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98" w:lineRule="exact" w:before="62"/>
      </w:pPr>
      <w:r>
        <w:rPr/>
        <w:t>Chapter 01: Public Health Foundations and Population Health</w:t>
      </w:r>
    </w:p>
    <w:p>
      <w:pPr>
        <w:pStyle w:val="Title"/>
        <w:ind w:right="172"/>
      </w:pPr>
      <w:r>
        <w:rPr/>
        <w:t>Stanhope: Public Health Nursing: Population-Centered Health Care in the Community, 10th Edition</w:t>
      </w:r>
    </w:p>
    <w:p>
      <w:pPr>
        <w:pStyle w:val="BodyText"/>
        <w:spacing w:line="120" w:lineRule="exact"/>
        <w:ind w:left="111"/>
        <w:rPr>
          <w:sz w:val="12"/>
        </w:rPr>
      </w:pPr>
      <w:r>
        <w:rPr>
          <w:position w:val="-1"/>
          <w:sz w:val="12"/>
        </w:rPr>
        <w:pict>
          <v:group style="width:489.1pt;height:6.05pt;mso-position-horizontal-relative:char;mso-position-vertical-relative:line" coordorigin="0,0" coordsize="9782,121">
            <v:rect style="position:absolute;left:0;top:0;width:9782;height:121" filled="true" fillcolor="#000000" stroked="false">
              <v:fill type="solid"/>
            </v:rect>
          </v:group>
        </w:pict>
      </w:r>
      <w:r>
        <w:rPr>
          <w:position w:val="-1"/>
          <w:sz w:val="12"/>
        </w:rPr>
      </w:r>
    </w:p>
    <w:p>
      <w:pPr>
        <w:pStyle w:val="BodyText"/>
        <w:spacing w:before="11"/>
        <w:rPr>
          <w:b/>
          <w:sz w:val="27"/>
        </w:rPr>
      </w:pPr>
    </w:p>
    <w:p>
      <w:pPr>
        <w:pStyle w:val="Heading1"/>
        <w:spacing w:before="90"/>
        <w:ind w:left="140"/>
      </w:pPr>
      <w:r>
        <w:rPr/>
        <w:t>MULTIPLE CHOICE</w:t>
      </w:r>
    </w:p>
    <w:p>
      <w:pPr>
        <w:pStyle w:val="BodyText"/>
        <w:rPr>
          <w:b/>
        </w:rPr>
      </w:pPr>
    </w:p>
    <w:p>
      <w:pPr>
        <w:pStyle w:val="ListParagraph"/>
        <w:numPr>
          <w:ilvl w:val="0"/>
          <w:numId w:val="1"/>
        </w:numPr>
        <w:tabs>
          <w:tab w:pos="952" w:val="left" w:leader="none"/>
        </w:tabs>
        <w:spacing w:line="240" w:lineRule="auto" w:before="0" w:after="0"/>
        <w:ind w:left="951" w:right="286" w:hanging="360"/>
        <w:jc w:val="left"/>
        <w:rPr>
          <w:sz w:val="24"/>
        </w:rPr>
      </w:pPr>
      <w:r>
        <w:rPr>
          <w:sz w:val="24"/>
        </w:rPr>
        <w:t>What is the primary focus to be addressed concerning the improvement of the health of</w:t>
      </w:r>
      <w:r>
        <w:rPr>
          <w:spacing w:val="-13"/>
          <w:sz w:val="24"/>
        </w:rPr>
        <w:t> </w:t>
      </w:r>
      <w:r>
        <w:rPr>
          <w:sz w:val="24"/>
        </w:rPr>
        <w:t>the American people in the twenty-first</w:t>
      </w:r>
      <w:r>
        <w:rPr>
          <w:spacing w:val="-1"/>
          <w:sz w:val="24"/>
        </w:rPr>
        <w:t> </w:t>
      </w:r>
      <w:r>
        <w:rPr>
          <w:sz w:val="24"/>
        </w:rPr>
        <w:t>century?</w:t>
      </w:r>
    </w:p>
    <w:p>
      <w:pPr>
        <w:pStyle w:val="ListParagraph"/>
        <w:numPr>
          <w:ilvl w:val="1"/>
          <w:numId w:val="1"/>
        </w:numPr>
        <w:tabs>
          <w:tab w:pos="1312" w:val="left" w:leader="none"/>
        </w:tabs>
        <w:spacing w:line="240" w:lineRule="auto" w:before="0" w:after="0"/>
        <w:ind w:left="1311" w:right="0" w:hanging="361"/>
        <w:jc w:val="left"/>
        <w:rPr>
          <w:sz w:val="24"/>
        </w:rPr>
      </w:pPr>
      <w:r>
        <w:rPr>
          <w:sz w:val="24"/>
        </w:rPr>
        <w:t>Bioterrorism and global health</w:t>
      </w:r>
      <w:r>
        <w:rPr>
          <w:spacing w:val="-1"/>
          <w:sz w:val="24"/>
        </w:rPr>
        <w:t> </w:t>
      </w:r>
      <w:r>
        <w:rPr>
          <w:sz w:val="24"/>
        </w:rPr>
        <w:t>threats</w:t>
      </w:r>
    </w:p>
    <w:p>
      <w:pPr>
        <w:pStyle w:val="ListParagraph"/>
        <w:numPr>
          <w:ilvl w:val="1"/>
          <w:numId w:val="1"/>
        </w:numPr>
        <w:tabs>
          <w:tab w:pos="1312" w:val="left" w:leader="none"/>
        </w:tabs>
        <w:spacing w:line="240" w:lineRule="auto" w:before="0" w:after="0"/>
        <w:ind w:left="1311" w:right="0" w:hanging="361"/>
        <w:jc w:val="left"/>
        <w:rPr>
          <w:sz w:val="24"/>
        </w:rPr>
      </w:pPr>
      <w:r>
        <w:rPr>
          <w:sz w:val="24"/>
        </w:rPr>
        <w:t>Delivery of individual care and</w:t>
      </w:r>
      <w:r>
        <w:rPr>
          <w:spacing w:val="-5"/>
          <w:sz w:val="24"/>
        </w:rPr>
        <w:t> </w:t>
      </w:r>
      <w:r>
        <w:rPr>
          <w:sz w:val="24"/>
        </w:rPr>
        <w:t>hygiene</w:t>
      </w:r>
    </w:p>
    <w:p>
      <w:pPr>
        <w:pStyle w:val="ListParagraph"/>
        <w:numPr>
          <w:ilvl w:val="1"/>
          <w:numId w:val="1"/>
        </w:numPr>
        <w:tabs>
          <w:tab w:pos="1312" w:val="left" w:leader="none"/>
        </w:tabs>
        <w:spacing w:line="240" w:lineRule="auto" w:before="0" w:after="0"/>
        <w:ind w:left="1311" w:right="0" w:hanging="361"/>
        <w:jc w:val="left"/>
        <w:rPr>
          <w:sz w:val="24"/>
        </w:rPr>
      </w:pPr>
      <w:r>
        <w:rPr>
          <w:sz w:val="24"/>
        </w:rPr>
        <w:t>The need for increased hospital and acute</w:t>
      </w:r>
      <w:r>
        <w:rPr>
          <w:spacing w:val="-3"/>
          <w:sz w:val="24"/>
        </w:rPr>
        <w:t> </w:t>
      </w:r>
      <w:r>
        <w:rPr>
          <w:sz w:val="24"/>
        </w:rPr>
        <w:t>care</w:t>
      </w:r>
    </w:p>
    <w:p>
      <w:pPr>
        <w:pStyle w:val="ListParagraph"/>
        <w:numPr>
          <w:ilvl w:val="1"/>
          <w:numId w:val="1"/>
        </w:numPr>
        <w:tabs>
          <w:tab w:pos="1312" w:val="left" w:leader="none"/>
        </w:tabs>
        <w:spacing w:line="240" w:lineRule="auto" w:before="0" w:after="0"/>
        <w:ind w:left="1311" w:right="0" w:hanging="361"/>
        <w:jc w:val="left"/>
        <w:rPr>
          <w:sz w:val="24"/>
        </w:rPr>
      </w:pPr>
      <w:r>
        <w:rPr>
          <w:sz w:val="24"/>
        </w:rPr>
        <w:t>Chronic disease and disability</w:t>
      </w:r>
      <w:r>
        <w:rPr>
          <w:spacing w:val="-4"/>
          <w:sz w:val="24"/>
        </w:rPr>
        <w:t> </w:t>
      </w:r>
      <w:r>
        <w:rPr>
          <w:sz w:val="24"/>
        </w:rPr>
        <w:t>management</w:t>
      </w:r>
    </w:p>
    <w:p>
      <w:pPr>
        <w:pStyle w:val="BodyText"/>
        <w:spacing w:before="163"/>
        <w:ind w:left="951"/>
      </w:pPr>
      <w:r>
        <w:rPr/>
        <w:t>ANS:</w:t>
      </w:r>
      <w:r>
        <w:rPr>
          <w:spacing w:val="57"/>
        </w:rPr>
        <w:t> </w:t>
      </w:r>
      <w:r>
        <w:rPr/>
        <w:t>A</w:t>
      </w:r>
    </w:p>
    <w:p>
      <w:pPr>
        <w:pStyle w:val="BodyText"/>
        <w:ind w:left="951" w:right="172"/>
      </w:pPr>
      <w:r>
        <w:rPr/>
        <w:t>There are new concerns, and of the most serious are bioterrorism and globally induced infections, such as the avian flu. These threats will divert health care funds and resources from other health care programs to be spent for public safety. The others are not related to public health or are concerns that have been present for many years.</w:t>
      </w:r>
    </w:p>
    <w:p>
      <w:pPr>
        <w:pStyle w:val="BodyText"/>
        <w:spacing w:before="1"/>
      </w:pPr>
    </w:p>
    <w:p>
      <w:pPr>
        <w:pStyle w:val="BodyText"/>
        <w:tabs>
          <w:tab w:pos="1676" w:val="left" w:leader="none"/>
          <w:tab w:pos="5431" w:val="left" w:leader="none"/>
        </w:tabs>
        <w:ind w:left="951" w:right="1992"/>
      </w:pPr>
      <w:r>
        <w:rPr/>
        <w:t>DIF:</w:t>
        <w:tab/>
        <w:t>Cognitive</w:t>
      </w:r>
      <w:r>
        <w:rPr>
          <w:spacing w:val="-2"/>
        </w:rPr>
        <w:t> </w:t>
      </w:r>
      <w:r>
        <w:rPr/>
        <w:t>level:</w:t>
      </w:r>
      <w:r>
        <w:rPr>
          <w:spacing w:val="-1"/>
        </w:rPr>
        <w:t> </w:t>
      </w:r>
      <w:r>
        <w:rPr/>
        <w:t>Understanding</w:t>
        <w:tab/>
        <w:t>Nursing process: Planning MSC: NCLEX: Health Promotion and</w:t>
      </w:r>
      <w:r>
        <w:rPr>
          <w:spacing w:val="-33"/>
        </w:rPr>
        <w:t> </w:t>
      </w:r>
      <w:r>
        <w:rPr/>
        <w:t>Maintenance</w:t>
      </w:r>
    </w:p>
    <w:p>
      <w:pPr>
        <w:pStyle w:val="ListParagraph"/>
        <w:numPr>
          <w:ilvl w:val="0"/>
          <w:numId w:val="1"/>
        </w:numPr>
        <w:tabs>
          <w:tab w:pos="897" w:val="left" w:leader="none"/>
        </w:tabs>
        <w:spacing w:line="300" w:lineRule="atLeast" w:before="0" w:after="0"/>
        <w:ind w:left="965" w:right="597" w:hanging="333"/>
        <w:jc w:val="left"/>
        <w:rPr>
          <w:sz w:val="24"/>
        </w:rPr>
      </w:pPr>
      <w:r>
        <w:rPr>
          <w:sz w:val="24"/>
        </w:rPr>
        <w:t>A community is concerned about the threat of bioterrorism. Which of the following</w:t>
      </w:r>
      <w:r>
        <w:rPr>
          <w:spacing w:val="-13"/>
          <w:sz w:val="24"/>
        </w:rPr>
        <w:t> </w:t>
      </w:r>
      <w:r>
        <w:rPr>
          <w:sz w:val="24"/>
        </w:rPr>
        <w:t>best describes the basis for this</w:t>
      </w:r>
      <w:r>
        <w:rPr>
          <w:spacing w:val="-3"/>
          <w:sz w:val="24"/>
        </w:rPr>
        <w:t> </w:t>
      </w:r>
      <w:r>
        <w:rPr>
          <w:sz w:val="24"/>
        </w:rPr>
        <w:t>concern?</w:t>
      </w:r>
    </w:p>
    <w:p>
      <w:pPr>
        <w:pStyle w:val="BodyText"/>
        <w:spacing w:line="180" w:lineRule="exact"/>
        <w:ind w:left="951"/>
      </w:pPr>
      <w:r>
        <w:rPr/>
        <w:t>b. </w:t>
      </w:r>
      <w:r>
        <w:rPr>
          <w:position w:val="1"/>
        </w:rPr>
        <w:t>This threat could cause the health care system to collapse.</w:t>
      </w:r>
    </w:p>
    <w:p>
      <w:pPr>
        <w:pStyle w:val="BodyText"/>
        <w:spacing w:line="227" w:lineRule="exact"/>
        <w:ind w:left="951"/>
      </w:pPr>
      <w:r>
        <w:rPr/>
        <w:t>a. Bioterrorism has the potential to dissolve community-based programs.</w:t>
      </w:r>
    </w:p>
    <w:p>
      <w:pPr>
        <w:pStyle w:val="ListParagraph"/>
        <w:numPr>
          <w:ilvl w:val="0"/>
          <w:numId w:val="2"/>
        </w:numPr>
        <w:tabs>
          <w:tab w:pos="1311" w:val="left" w:leader="none"/>
          <w:tab w:pos="1312" w:val="left" w:leader="none"/>
        </w:tabs>
        <w:spacing w:line="277" w:lineRule="exact" w:before="0" w:after="0"/>
        <w:ind w:left="1311" w:right="0" w:hanging="375"/>
        <w:jc w:val="left"/>
        <w:rPr>
          <w:sz w:val="24"/>
        </w:rPr>
      </w:pPr>
      <w:r>
        <w:rPr>
          <w:sz w:val="24"/>
        </w:rPr>
        <w:t>The threat may divert funds from other public safety health care</w:t>
      </w:r>
      <w:r>
        <w:rPr>
          <w:spacing w:val="-7"/>
          <w:sz w:val="24"/>
        </w:rPr>
        <w:t> </w:t>
      </w:r>
      <w:r>
        <w:rPr>
          <w:sz w:val="24"/>
        </w:rPr>
        <w:t>programs.</w:t>
      </w:r>
    </w:p>
    <w:p>
      <w:pPr>
        <w:pStyle w:val="ListParagraph"/>
        <w:numPr>
          <w:ilvl w:val="0"/>
          <w:numId w:val="2"/>
        </w:numPr>
        <w:tabs>
          <w:tab w:pos="1298" w:val="left" w:leader="none"/>
        </w:tabs>
        <w:spacing w:line="240" w:lineRule="auto" w:before="4" w:after="0"/>
        <w:ind w:left="1297" w:right="0" w:hanging="361"/>
        <w:jc w:val="left"/>
        <w:rPr>
          <w:sz w:val="24"/>
        </w:rPr>
      </w:pPr>
      <w:r>
        <w:rPr>
          <w:position w:val="1"/>
          <w:sz w:val="24"/>
        </w:rPr>
        <w:t>Fear of bioterrorism will increase the need for</w:t>
      </w:r>
      <w:r>
        <w:rPr>
          <w:spacing w:val="-6"/>
          <w:position w:val="1"/>
          <w:sz w:val="24"/>
        </w:rPr>
        <w:t> </w:t>
      </w:r>
      <w:r>
        <w:rPr>
          <w:position w:val="1"/>
          <w:sz w:val="24"/>
        </w:rPr>
        <w:t>shelters.</w:t>
      </w:r>
    </w:p>
    <w:p>
      <w:pPr>
        <w:pStyle w:val="BodyText"/>
        <w:spacing w:before="79"/>
        <w:ind w:left="951"/>
      </w:pPr>
      <w:r>
        <w:rPr/>
        <w:t>ANS:</w:t>
      </w:r>
      <w:r>
        <w:rPr>
          <w:spacing w:val="57"/>
        </w:rPr>
        <w:t> </w:t>
      </w:r>
      <w:r>
        <w:rPr/>
        <w:t>C</w:t>
      </w:r>
    </w:p>
    <w:p>
      <w:pPr>
        <w:pStyle w:val="BodyText"/>
        <w:ind w:left="951" w:right="172"/>
      </w:pPr>
      <w:r>
        <w:rPr/>
        <w:t>Bioterrorism may have an impact on the availability of resources for public safety health care programs. Because funds are diverted it is possible that community-based programs would be eliminated, the health care system could experience changes, and that there would be an increase in the need for shelter. However, all the remaining options would happen because of the diversion of funds.</w:t>
      </w:r>
    </w:p>
    <w:p>
      <w:pPr>
        <w:pStyle w:val="BodyText"/>
        <w:spacing w:before="2"/>
      </w:pPr>
    </w:p>
    <w:p>
      <w:pPr>
        <w:pStyle w:val="BodyText"/>
        <w:tabs>
          <w:tab w:pos="1676" w:val="left" w:leader="none"/>
          <w:tab w:pos="5431" w:val="left" w:leader="none"/>
        </w:tabs>
        <w:ind w:left="951" w:right="1888"/>
      </w:pPr>
      <w:r>
        <w:rPr/>
        <w:t>DIF:</w:t>
        <w:tab/>
        <w:t>Cognitive</w:t>
      </w:r>
      <w:r>
        <w:rPr>
          <w:spacing w:val="-1"/>
        </w:rPr>
        <w:t> </w:t>
      </w:r>
      <w:r>
        <w:rPr/>
        <w:t>level:</w:t>
      </w:r>
      <w:r>
        <w:rPr>
          <w:spacing w:val="-1"/>
        </w:rPr>
        <w:t> </w:t>
      </w:r>
      <w:r>
        <w:rPr/>
        <w:t>Analyzing</w:t>
        <w:tab/>
        <w:t>Nursing process:</w:t>
      </w:r>
      <w:r>
        <w:rPr>
          <w:spacing w:val="-16"/>
        </w:rPr>
        <w:t> </w:t>
      </w:r>
      <w:r>
        <w:rPr/>
        <w:t>Diagnosis MSC: NCLEX: Physiological</w:t>
      </w:r>
      <w:r>
        <w:rPr>
          <w:spacing w:val="-32"/>
        </w:rPr>
        <w:t> </w:t>
      </w:r>
      <w:r>
        <w:rPr/>
        <w:t>Integrity</w:t>
      </w:r>
    </w:p>
    <w:p>
      <w:pPr>
        <w:pStyle w:val="BodyText"/>
        <w:spacing w:before="1"/>
      </w:pPr>
    </w:p>
    <w:p>
      <w:pPr>
        <w:pStyle w:val="ListParagraph"/>
        <w:numPr>
          <w:ilvl w:val="0"/>
          <w:numId w:val="1"/>
        </w:numPr>
        <w:tabs>
          <w:tab w:pos="952" w:val="left" w:leader="none"/>
        </w:tabs>
        <w:spacing w:line="240" w:lineRule="auto" w:before="0" w:after="0"/>
        <w:ind w:left="951" w:right="956" w:hanging="360"/>
        <w:jc w:val="left"/>
        <w:rPr>
          <w:sz w:val="24"/>
        </w:rPr>
      </w:pPr>
      <w:r>
        <w:rPr>
          <w:sz w:val="24"/>
        </w:rPr>
        <w:t>Which statement describes the consequence of the successful implementation of the Affordable Care</w:t>
      </w:r>
      <w:r>
        <w:rPr>
          <w:spacing w:val="-1"/>
          <w:sz w:val="24"/>
        </w:rPr>
        <w:t> </w:t>
      </w:r>
      <w:r>
        <w:rPr>
          <w:sz w:val="24"/>
        </w:rPr>
        <w:t>Act?</w:t>
      </w:r>
    </w:p>
    <w:p>
      <w:pPr>
        <w:pStyle w:val="ListParagraph"/>
        <w:numPr>
          <w:ilvl w:val="1"/>
          <w:numId w:val="1"/>
        </w:numPr>
        <w:tabs>
          <w:tab w:pos="1312" w:val="left" w:leader="none"/>
        </w:tabs>
        <w:spacing w:line="240" w:lineRule="auto" w:before="0" w:after="0"/>
        <w:ind w:left="1311" w:right="0" w:hanging="361"/>
        <w:jc w:val="left"/>
        <w:rPr>
          <w:sz w:val="24"/>
        </w:rPr>
      </w:pPr>
      <w:r>
        <w:rPr>
          <w:sz w:val="24"/>
        </w:rPr>
        <w:t>Americans will pay closer attention to their health</w:t>
      </w:r>
      <w:r>
        <w:rPr>
          <w:spacing w:val="1"/>
          <w:sz w:val="24"/>
        </w:rPr>
        <w:t> </w:t>
      </w:r>
      <w:r>
        <w:rPr>
          <w:sz w:val="24"/>
        </w:rPr>
        <w:t>status.</w:t>
      </w:r>
    </w:p>
    <w:p>
      <w:pPr>
        <w:pStyle w:val="ListParagraph"/>
        <w:numPr>
          <w:ilvl w:val="1"/>
          <w:numId w:val="1"/>
        </w:numPr>
        <w:tabs>
          <w:tab w:pos="1312" w:val="left" w:leader="none"/>
        </w:tabs>
        <w:spacing w:line="240" w:lineRule="auto" w:before="0" w:after="0"/>
        <w:ind w:left="1311" w:right="0" w:hanging="361"/>
        <w:jc w:val="left"/>
        <w:rPr>
          <w:sz w:val="24"/>
        </w:rPr>
      </w:pPr>
      <w:r>
        <w:rPr>
          <w:sz w:val="24"/>
        </w:rPr>
        <w:t>Most of the population will be covered by health</w:t>
      </w:r>
      <w:r>
        <w:rPr>
          <w:spacing w:val="-4"/>
          <w:sz w:val="24"/>
        </w:rPr>
        <w:t> </w:t>
      </w:r>
      <w:r>
        <w:rPr>
          <w:sz w:val="24"/>
        </w:rPr>
        <w:t>insurance.</w:t>
      </w:r>
    </w:p>
    <w:p>
      <w:pPr>
        <w:pStyle w:val="ListParagraph"/>
        <w:numPr>
          <w:ilvl w:val="1"/>
          <w:numId w:val="1"/>
        </w:numPr>
        <w:tabs>
          <w:tab w:pos="1312" w:val="left" w:leader="none"/>
        </w:tabs>
        <w:spacing w:line="240" w:lineRule="auto" w:before="0" w:after="0"/>
        <w:ind w:left="1311" w:right="0" w:hanging="361"/>
        <w:jc w:val="left"/>
        <w:rPr>
          <w:sz w:val="24"/>
        </w:rPr>
      </w:pPr>
      <w:r>
        <w:rPr>
          <w:sz w:val="24"/>
        </w:rPr>
        <w:t>Public health departments will need to increase the number of nursing</w:t>
      </w:r>
      <w:r>
        <w:rPr>
          <w:spacing w:val="-7"/>
          <w:sz w:val="24"/>
        </w:rPr>
        <w:t> </w:t>
      </w:r>
      <w:r>
        <w:rPr>
          <w:sz w:val="24"/>
        </w:rPr>
        <w:t>positions.</w:t>
      </w:r>
    </w:p>
    <w:p>
      <w:pPr>
        <w:pStyle w:val="ListParagraph"/>
        <w:numPr>
          <w:ilvl w:val="1"/>
          <w:numId w:val="1"/>
        </w:numPr>
        <w:tabs>
          <w:tab w:pos="1312" w:val="left" w:leader="none"/>
        </w:tabs>
        <w:spacing w:line="379" w:lineRule="auto" w:before="0" w:after="0"/>
        <w:ind w:left="951" w:right="4784" w:firstLine="0"/>
        <w:jc w:val="left"/>
        <w:rPr>
          <w:sz w:val="24"/>
        </w:rPr>
      </w:pPr>
      <w:r>
        <w:rPr>
          <w:sz w:val="24"/>
        </w:rPr>
        <w:t>The prevalence of obesity will </w:t>
      </w:r>
      <w:r>
        <w:rPr>
          <w:spacing w:val="-3"/>
          <w:sz w:val="24"/>
        </w:rPr>
        <w:t>decrease. </w:t>
      </w:r>
      <w:r>
        <w:rPr>
          <w:sz w:val="24"/>
        </w:rPr>
        <w:t>ANS:</w:t>
      </w:r>
      <w:r>
        <w:rPr>
          <w:spacing w:val="57"/>
          <w:sz w:val="24"/>
        </w:rPr>
        <w:t> </w:t>
      </w:r>
      <w:r>
        <w:rPr>
          <w:sz w:val="24"/>
        </w:rPr>
        <w:t>B</w:t>
      </w:r>
    </w:p>
    <w:p>
      <w:pPr>
        <w:spacing w:after="0" w:line="379" w:lineRule="auto"/>
        <w:jc w:val="left"/>
        <w:rPr>
          <w:sz w:val="24"/>
        </w:rPr>
        <w:sectPr>
          <w:type w:val="continuous"/>
          <w:pgSz w:w="12240" w:h="15840"/>
          <w:pgMar w:top="660" w:bottom="280" w:left="1300" w:right="980"/>
        </w:sectPr>
      </w:pPr>
    </w:p>
    <w:p>
      <w:pPr>
        <w:pStyle w:val="BodyText"/>
        <w:spacing w:before="79"/>
        <w:ind w:left="951" w:right="111"/>
      </w:pPr>
      <w:r>
        <w:rPr/>
        <w:t>One consequence of successful implementation of the Affordable Care Act might be that the majority of the population would be covered by insurance and public health agencies will not need to provide direct clinical services in order to assure that those who need them can receive them. The Affordable Care Act will not directly cause Americans to pay closer attention to their health status or decrease the prevalence of obesity.</w:t>
      </w:r>
    </w:p>
    <w:p>
      <w:pPr>
        <w:pStyle w:val="BodyText"/>
      </w:pPr>
    </w:p>
    <w:p>
      <w:pPr>
        <w:pStyle w:val="BodyText"/>
        <w:tabs>
          <w:tab w:pos="1676" w:val="left" w:leader="none"/>
          <w:tab w:pos="5431" w:val="left" w:leader="none"/>
        </w:tabs>
        <w:ind w:left="951" w:right="1714"/>
      </w:pPr>
      <w:r>
        <w:rPr/>
        <w:t>DIF:</w:t>
        <w:tab/>
        <w:t>Cognitive</w:t>
      </w:r>
      <w:r>
        <w:rPr>
          <w:spacing w:val="-2"/>
        </w:rPr>
        <w:t> </w:t>
      </w:r>
      <w:r>
        <w:rPr/>
        <w:t>level:</w:t>
      </w:r>
      <w:r>
        <w:rPr>
          <w:spacing w:val="-1"/>
        </w:rPr>
        <w:t> </w:t>
      </w:r>
      <w:r>
        <w:rPr/>
        <w:t>Understanding</w:t>
        <w:tab/>
        <w:t>Nursing process:</w:t>
      </w:r>
      <w:r>
        <w:rPr>
          <w:spacing w:val="-15"/>
        </w:rPr>
        <w:t> </w:t>
      </w:r>
      <w:r>
        <w:rPr/>
        <w:t>Assessment MSC: NCLEX: Health Promotion and</w:t>
      </w:r>
      <w:r>
        <w:rPr>
          <w:spacing w:val="-32"/>
        </w:rPr>
        <w:t> </w:t>
      </w:r>
      <w:r>
        <w:rPr/>
        <w:t>Maintenance</w:t>
      </w:r>
    </w:p>
    <w:p>
      <w:pPr>
        <w:pStyle w:val="BodyText"/>
        <w:spacing w:before="2"/>
        <w:rPr>
          <w:sz w:val="16"/>
        </w:rPr>
      </w:pPr>
    </w:p>
    <w:p>
      <w:pPr>
        <w:pStyle w:val="ListParagraph"/>
        <w:numPr>
          <w:ilvl w:val="0"/>
          <w:numId w:val="1"/>
        </w:numPr>
        <w:tabs>
          <w:tab w:pos="952" w:val="left" w:leader="none"/>
        </w:tabs>
        <w:spacing w:line="240" w:lineRule="auto" w:before="90" w:after="0"/>
        <w:ind w:left="951" w:right="504" w:hanging="360"/>
        <w:jc w:val="left"/>
        <w:rPr>
          <w:sz w:val="24"/>
        </w:rPr>
      </w:pPr>
      <w:r>
        <w:rPr>
          <w:sz w:val="24"/>
        </w:rPr>
        <w:t>The public health nurse (PHN) must participate in the essential services of public</w:t>
      </w:r>
      <w:r>
        <w:rPr>
          <w:spacing w:val="-14"/>
          <w:sz w:val="24"/>
        </w:rPr>
        <w:t> </w:t>
      </w:r>
      <w:r>
        <w:rPr>
          <w:sz w:val="24"/>
        </w:rPr>
        <w:t>health. What is one of the essential services of public health</w:t>
      </w:r>
      <w:r>
        <w:rPr>
          <w:spacing w:val="-2"/>
          <w:sz w:val="24"/>
        </w:rPr>
        <w:t> </w:t>
      </w:r>
      <w:r>
        <w:rPr>
          <w:sz w:val="24"/>
        </w:rPr>
        <w:t>nursing?</w:t>
      </w:r>
    </w:p>
    <w:p>
      <w:pPr>
        <w:pStyle w:val="ListParagraph"/>
        <w:numPr>
          <w:ilvl w:val="1"/>
          <w:numId w:val="1"/>
        </w:numPr>
        <w:tabs>
          <w:tab w:pos="1312" w:val="left" w:leader="none"/>
        </w:tabs>
        <w:spacing w:line="240" w:lineRule="auto" w:before="0" w:after="0"/>
        <w:ind w:left="1311" w:right="0" w:hanging="361"/>
        <w:jc w:val="left"/>
        <w:rPr>
          <w:sz w:val="24"/>
        </w:rPr>
      </w:pPr>
      <w:r>
        <w:rPr>
          <w:sz w:val="24"/>
        </w:rPr>
        <w:t>Monitoring health status by completing a community</w:t>
      </w:r>
      <w:r>
        <w:rPr>
          <w:spacing w:val="-3"/>
          <w:sz w:val="24"/>
        </w:rPr>
        <w:t> </w:t>
      </w:r>
      <w:r>
        <w:rPr>
          <w:sz w:val="24"/>
        </w:rPr>
        <w:t>assessment</w:t>
      </w:r>
    </w:p>
    <w:p>
      <w:pPr>
        <w:pStyle w:val="ListParagraph"/>
        <w:numPr>
          <w:ilvl w:val="1"/>
          <w:numId w:val="1"/>
        </w:numPr>
        <w:tabs>
          <w:tab w:pos="1312" w:val="left" w:leader="none"/>
        </w:tabs>
        <w:spacing w:line="240" w:lineRule="auto" w:before="1" w:after="0"/>
        <w:ind w:left="1311" w:right="0" w:hanging="361"/>
        <w:jc w:val="left"/>
        <w:rPr>
          <w:sz w:val="24"/>
        </w:rPr>
      </w:pPr>
      <w:r>
        <w:rPr>
          <w:sz w:val="24"/>
        </w:rPr>
        <w:t>Diagnosing and investigating health problems in the</w:t>
      </w:r>
      <w:r>
        <w:rPr>
          <w:spacing w:val="-1"/>
          <w:sz w:val="24"/>
        </w:rPr>
        <w:t> </w:t>
      </w:r>
      <w:r>
        <w:rPr>
          <w:sz w:val="24"/>
        </w:rPr>
        <w:t>world</w:t>
      </w:r>
    </w:p>
    <w:p>
      <w:pPr>
        <w:pStyle w:val="ListParagraph"/>
        <w:numPr>
          <w:ilvl w:val="1"/>
          <w:numId w:val="1"/>
        </w:numPr>
        <w:tabs>
          <w:tab w:pos="1312" w:val="left" w:leader="none"/>
        </w:tabs>
        <w:spacing w:line="240" w:lineRule="auto" w:before="0" w:after="0"/>
        <w:ind w:left="1311" w:right="0" w:hanging="361"/>
        <w:jc w:val="left"/>
        <w:rPr>
          <w:sz w:val="24"/>
        </w:rPr>
      </w:pPr>
      <w:r>
        <w:rPr>
          <w:sz w:val="24"/>
        </w:rPr>
        <w:t>Informing, educating, and empowering people about health</w:t>
      </w:r>
      <w:r>
        <w:rPr>
          <w:spacing w:val="-1"/>
          <w:sz w:val="24"/>
        </w:rPr>
        <w:t> </w:t>
      </w:r>
      <w:r>
        <w:rPr>
          <w:sz w:val="24"/>
        </w:rPr>
        <w:t>issues</w:t>
      </w:r>
    </w:p>
    <w:p>
      <w:pPr>
        <w:pStyle w:val="ListParagraph"/>
        <w:numPr>
          <w:ilvl w:val="1"/>
          <w:numId w:val="1"/>
        </w:numPr>
        <w:tabs>
          <w:tab w:pos="1312" w:val="left" w:leader="none"/>
        </w:tabs>
        <w:spacing w:line="240" w:lineRule="auto" w:before="0" w:after="0"/>
        <w:ind w:left="1311" w:right="0" w:hanging="361"/>
        <w:jc w:val="left"/>
        <w:rPr>
          <w:sz w:val="24"/>
        </w:rPr>
      </w:pPr>
      <w:r>
        <w:rPr>
          <w:sz w:val="24"/>
        </w:rPr>
        <w:t>Working in law enforcement to regulate health and ensure</w:t>
      </w:r>
      <w:r>
        <w:rPr>
          <w:spacing w:val="-5"/>
          <w:sz w:val="24"/>
        </w:rPr>
        <w:t> </w:t>
      </w:r>
      <w:r>
        <w:rPr>
          <w:sz w:val="24"/>
        </w:rPr>
        <w:t>safety</w:t>
      </w:r>
    </w:p>
    <w:p>
      <w:pPr>
        <w:pStyle w:val="BodyText"/>
        <w:spacing w:before="163"/>
        <w:ind w:left="951"/>
      </w:pPr>
      <w:r>
        <w:rPr/>
        <w:t>ANS:</w:t>
      </w:r>
      <w:r>
        <w:rPr>
          <w:spacing w:val="57"/>
        </w:rPr>
        <w:t> </w:t>
      </w:r>
      <w:r>
        <w:rPr/>
        <w:t>C</w:t>
      </w:r>
    </w:p>
    <w:p>
      <w:pPr>
        <w:pStyle w:val="BodyText"/>
        <w:ind w:left="951" w:right="117"/>
      </w:pPr>
      <w:r>
        <w:rPr/>
        <w:t>The PHN monitors health status in several ways, completing a community assessment is only one way that health status is monitored. The PHN would not diagnose or solve “world” problems, or work in law enforcement. Rather, the PHN would participate with local regulators to protect communities and empower people to address health issues.</w:t>
      </w:r>
    </w:p>
    <w:p>
      <w:pPr>
        <w:pStyle w:val="BodyText"/>
      </w:pPr>
    </w:p>
    <w:p>
      <w:pPr>
        <w:pStyle w:val="BodyText"/>
        <w:tabs>
          <w:tab w:pos="1676" w:val="left" w:leader="none"/>
          <w:tab w:pos="5431" w:val="left" w:leader="none"/>
        </w:tabs>
        <w:spacing w:before="1"/>
        <w:ind w:left="951" w:right="1329"/>
      </w:pPr>
      <w:r>
        <w:rPr/>
        <w:t>DIF:</w:t>
        <w:tab/>
        <w:t>Cognitive</w:t>
      </w:r>
      <w:r>
        <w:rPr>
          <w:spacing w:val="-2"/>
        </w:rPr>
        <w:t> </w:t>
      </w:r>
      <w:r>
        <w:rPr/>
        <w:t>level:</w:t>
      </w:r>
      <w:r>
        <w:rPr>
          <w:spacing w:val="-1"/>
        </w:rPr>
        <w:t> </w:t>
      </w:r>
      <w:r>
        <w:rPr/>
        <w:t>Understanding</w:t>
        <w:tab/>
        <w:t>Nursing process:</w:t>
      </w:r>
      <w:r>
        <w:rPr>
          <w:spacing w:val="-16"/>
        </w:rPr>
        <w:t> </w:t>
      </w:r>
      <w:r>
        <w:rPr/>
        <w:t>Implementation MSC: NCLEX: Health Promotion and</w:t>
      </w:r>
      <w:r>
        <w:rPr>
          <w:spacing w:val="-32"/>
        </w:rPr>
        <w:t> </w:t>
      </w:r>
      <w:r>
        <w:rPr/>
        <w:t>Maintenance</w:t>
      </w:r>
    </w:p>
    <w:p>
      <w:pPr>
        <w:pStyle w:val="BodyText"/>
        <w:spacing w:before="3"/>
        <w:rPr>
          <w:sz w:val="27"/>
        </w:rPr>
      </w:pPr>
    </w:p>
    <w:p>
      <w:pPr>
        <w:pStyle w:val="ListParagraph"/>
        <w:numPr>
          <w:ilvl w:val="0"/>
          <w:numId w:val="1"/>
        </w:numPr>
        <w:tabs>
          <w:tab w:pos="952" w:val="left" w:leader="none"/>
        </w:tabs>
        <w:spacing w:line="199" w:lineRule="auto" w:before="0" w:after="0"/>
        <w:ind w:left="951" w:right="119" w:hanging="360"/>
        <w:jc w:val="left"/>
        <w:rPr>
          <w:sz w:val="24"/>
        </w:rPr>
      </w:pPr>
      <w:r>
        <w:rPr>
          <w:sz w:val="24"/>
        </w:rPr>
        <w:t>A public health department is using the mission of public health as described by the Institute </w:t>
      </w:r>
      <w:r>
        <w:rPr>
          <w:spacing w:val="-120"/>
          <w:sz w:val="24"/>
        </w:rPr>
        <w:t>o</w:t>
      </w:r>
      <w:r>
        <w:rPr>
          <w:spacing w:val="-67"/>
          <w:position w:val="-11"/>
          <w:sz w:val="24"/>
        </w:rPr>
        <w:t>m</w:t>
      </w:r>
      <w:r>
        <w:rPr>
          <w:spacing w:val="-14"/>
          <w:sz w:val="24"/>
        </w:rPr>
        <w:t>f</w:t>
      </w:r>
      <w:r>
        <w:rPr>
          <w:spacing w:val="-47"/>
          <w:position w:val="-11"/>
          <w:sz w:val="24"/>
        </w:rPr>
        <w:t>o</w:t>
      </w:r>
      <w:r>
        <w:rPr>
          <w:spacing w:val="-167"/>
          <w:w w:val="99"/>
          <w:sz w:val="24"/>
        </w:rPr>
        <w:t>M</w:t>
      </w:r>
      <w:r>
        <w:rPr>
          <w:w w:val="99"/>
          <w:position w:val="-11"/>
          <w:sz w:val="24"/>
        </w:rPr>
        <w:t>s</w:t>
      </w:r>
      <w:r>
        <w:rPr>
          <w:spacing w:val="6"/>
          <w:w w:val="99"/>
          <w:position w:val="-11"/>
          <w:sz w:val="24"/>
        </w:rPr>
        <w:t>t</w:t>
      </w:r>
      <w:r>
        <w:rPr>
          <w:spacing w:val="-53"/>
          <w:sz w:val="24"/>
        </w:rPr>
        <w:t>e</w:t>
      </w:r>
      <w:r>
        <w:rPr>
          <w:spacing w:val="-17"/>
          <w:position w:val="-11"/>
          <w:sz w:val="24"/>
        </w:rPr>
        <w:t>l</w:t>
      </w:r>
      <w:r>
        <w:rPr>
          <w:spacing w:val="-104"/>
          <w:sz w:val="24"/>
        </w:rPr>
        <w:t>d</w:t>
      </w:r>
      <w:r>
        <w:rPr>
          <w:position w:val="-11"/>
          <w:sz w:val="24"/>
        </w:rPr>
        <w:t>i</w:t>
      </w:r>
      <w:r>
        <w:rPr>
          <w:spacing w:val="-84"/>
          <w:position w:val="-11"/>
          <w:sz w:val="24"/>
        </w:rPr>
        <w:t>k</w:t>
      </w:r>
      <w:r>
        <w:rPr>
          <w:sz w:val="24"/>
        </w:rPr>
        <w:t>i</w:t>
      </w:r>
      <w:r>
        <w:rPr>
          <w:spacing w:val="-90"/>
          <w:sz w:val="24"/>
        </w:rPr>
        <w:t>c</w:t>
      </w:r>
      <w:r>
        <w:rPr>
          <w:spacing w:val="-17"/>
          <w:position w:val="-11"/>
          <w:sz w:val="24"/>
        </w:rPr>
        <w:t>e</w:t>
      </w:r>
      <w:r>
        <w:rPr>
          <w:spacing w:val="-51"/>
          <w:sz w:val="24"/>
        </w:rPr>
        <w:t>i</w:t>
      </w:r>
      <w:r>
        <w:rPr>
          <w:spacing w:val="-16"/>
          <w:position w:val="-11"/>
          <w:sz w:val="24"/>
        </w:rPr>
        <w:t>l</w:t>
      </w:r>
      <w:r>
        <w:rPr>
          <w:spacing w:val="-105"/>
          <w:sz w:val="24"/>
        </w:rPr>
        <w:t>n</w:t>
      </w:r>
      <w:r>
        <w:rPr>
          <w:spacing w:val="-16"/>
          <w:position w:val="-11"/>
          <w:sz w:val="24"/>
        </w:rPr>
        <w:t>y</w:t>
      </w:r>
      <w:r>
        <w:rPr>
          <w:spacing w:val="-31"/>
          <w:sz w:val="24"/>
        </w:rPr>
        <w:t>e</w:t>
      </w:r>
      <w:r>
        <w:rPr>
          <w:spacing w:val="-31"/>
          <w:position w:val="-11"/>
          <w:sz w:val="24"/>
        </w:rPr>
        <w:t>b</w:t>
      </w:r>
      <w:r>
        <w:rPr>
          <w:spacing w:val="-143"/>
          <w:w w:val="99"/>
          <w:sz w:val="24"/>
        </w:rPr>
        <w:t>w</w:t>
      </w:r>
      <w:r>
        <w:rPr>
          <w:position w:val="-11"/>
          <w:sz w:val="24"/>
        </w:rPr>
        <w:t>e</w:t>
      </w:r>
      <w:r>
        <w:rPr>
          <w:spacing w:val="-24"/>
          <w:position w:val="-11"/>
          <w:sz w:val="24"/>
        </w:rPr>
        <w:t> </w:t>
      </w:r>
      <w:r>
        <w:rPr>
          <w:spacing w:val="-97"/>
          <w:sz w:val="24"/>
        </w:rPr>
        <w:t>h</w:t>
      </w:r>
      <w:r>
        <w:rPr>
          <w:position w:val="-11"/>
          <w:sz w:val="24"/>
        </w:rPr>
        <w:t>i</w:t>
      </w:r>
      <w:r>
        <w:rPr>
          <w:spacing w:val="-156"/>
          <w:position w:val="-11"/>
          <w:sz w:val="24"/>
        </w:rPr>
        <w:t>m</w:t>
      </w:r>
      <w:r>
        <w:rPr>
          <w:spacing w:val="-1"/>
          <w:sz w:val="24"/>
        </w:rPr>
        <w:t>e</w:t>
      </w:r>
      <w:r>
        <w:rPr>
          <w:spacing w:val="-71"/>
          <w:sz w:val="24"/>
        </w:rPr>
        <w:t>n</w:t>
      </w:r>
      <w:r>
        <w:rPr>
          <w:position w:val="-11"/>
          <w:sz w:val="24"/>
        </w:rPr>
        <w:t>p</w:t>
      </w:r>
      <w:r>
        <w:rPr>
          <w:spacing w:val="-57"/>
          <w:position w:val="-11"/>
          <w:sz w:val="24"/>
        </w:rPr>
        <w:t>l</w:t>
      </w:r>
      <w:r>
        <w:rPr>
          <w:spacing w:val="-63"/>
          <w:sz w:val="24"/>
        </w:rPr>
        <w:t>p</w:t>
      </w:r>
      <w:r>
        <w:rPr>
          <w:spacing w:val="-44"/>
          <w:position w:val="-11"/>
          <w:sz w:val="24"/>
        </w:rPr>
        <w:t>e</w:t>
      </w:r>
      <w:r>
        <w:rPr>
          <w:spacing w:val="-24"/>
          <w:sz w:val="24"/>
        </w:rPr>
        <w:t>l</w:t>
      </w:r>
      <w:r>
        <w:rPr>
          <w:spacing w:val="-163"/>
          <w:position w:val="-11"/>
          <w:sz w:val="24"/>
        </w:rPr>
        <w:t>m</w:t>
      </w:r>
      <w:r>
        <w:rPr>
          <w:sz w:val="24"/>
        </w:rPr>
        <w:t>a</w:t>
      </w:r>
      <w:r>
        <w:rPr>
          <w:spacing w:val="-64"/>
          <w:sz w:val="24"/>
        </w:rPr>
        <w:t>n</w:t>
      </w:r>
      <w:r>
        <w:rPr>
          <w:spacing w:val="-43"/>
          <w:position w:val="-11"/>
          <w:sz w:val="24"/>
        </w:rPr>
        <w:t>e</w:t>
      </w:r>
      <w:r>
        <w:rPr>
          <w:spacing w:val="-78"/>
          <w:sz w:val="24"/>
        </w:rPr>
        <w:t>n</w:t>
      </w:r>
      <w:r>
        <w:rPr>
          <w:spacing w:val="-43"/>
          <w:position w:val="-11"/>
          <w:sz w:val="24"/>
        </w:rPr>
        <w:t>n</w:t>
      </w:r>
      <w:r>
        <w:rPr>
          <w:spacing w:val="-24"/>
          <w:sz w:val="24"/>
        </w:rPr>
        <w:t>i</w:t>
      </w:r>
      <w:r>
        <w:rPr>
          <w:spacing w:val="-41"/>
          <w:position w:val="-11"/>
          <w:sz w:val="24"/>
        </w:rPr>
        <w:t>t</w:t>
      </w:r>
      <w:r>
        <w:rPr>
          <w:spacing w:val="-82"/>
          <w:sz w:val="24"/>
        </w:rPr>
        <w:t>n</w:t>
      </w:r>
      <w:r>
        <w:rPr>
          <w:spacing w:val="-25"/>
          <w:position w:val="-11"/>
          <w:sz w:val="24"/>
        </w:rPr>
        <w:t>e</w:t>
      </w:r>
      <w:r>
        <w:rPr>
          <w:spacing w:val="-97"/>
          <w:sz w:val="24"/>
        </w:rPr>
        <w:t>g</w:t>
      </w:r>
      <w:r>
        <w:rPr>
          <w:position w:val="-11"/>
          <w:sz w:val="24"/>
        </w:rPr>
        <w:t>d</w:t>
      </w:r>
      <w:r>
        <w:rPr>
          <w:spacing w:val="-71"/>
          <w:position w:val="-11"/>
          <w:sz w:val="24"/>
        </w:rPr>
        <w:t>?</w:t>
      </w:r>
      <w:r>
        <w:rPr>
          <w:sz w:val="24"/>
        </w:rPr>
        <w:t>it</w:t>
      </w:r>
      <w:r>
        <w:rPr>
          <w:w w:val="99"/>
          <w:sz w:val="24"/>
        </w:rPr>
        <w:t>s</w:t>
      </w:r>
      <w:r>
        <w:rPr>
          <w:sz w:val="24"/>
        </w:rPr>
        <w:t> h</w:t>
      </w:r>
      <w:r>
        <w:rPr>
          <w:spacing w:val="-1"/>
          <w:sz w:val="24"/>
        </w:rPr>
        <w:t>ea</w:t>
      </w:r>
      <w:r>
        <w:rPr>
          <w:sz w:val="24"/>
        </w:rPr>
        <w:t>lth pr</w:t>
      </w:r>
      <w:r>
        <w:rPr>
          <w:spacing w:val="-1"/>
          <w:sz w:val="24"/>
        </w:rPr>
        <w:t>o</w:t>
      </w:r>
      <w:r>
        <w:rPr>
          <w:sz w:val="24"/>
        </w:rPr>
        <w:t>gr</w:t>
      </w:r>
      <w:r>
        <w:rPr>
          <w:spacing w:val="-2"/>
          <w:sz w:val="24"/>
        </w:rPr>
        <w:t>a</w:t>
      </w:r>
      <w:r>
        <w:rPr>
          <w:sz w:val="24"/>
        </w:rPr>
        <w:t>mming. Whi</w:t>
      </w:r>
      <w:r>
        <w:rPr>
          <w:spacing w:val="-1"/>
          <w:sz w:val="24"/>
        </w:rPr>
        <w:t>c</w:t>
      </w:r>
      <w:r>
        <w:rPr>
          <w:sz w:val="24"/>
        </w:rPr>
        <w:t>h of the</w:t>
      </w:r>
      <w:r>
        <w:rPr>
          <w:spacing w:val="-2"/>
          <w:sz w:val="24"/>
        </w:rPr>
        <w:t> </w:t>
      </w:r>
      <w:r>
        <w:rPr>
          <w:sz w:val="24"/>
        </w:rPr>
        <w:t>followi</w:t>
      </w:r>
      <w:r>
        <w:rPr>
          <w:spacing w:val="2"/>
          <w:sz w:val="24"/>
        </w:rPr>
        <w:t>n</w:t>
      </w:r>
      <w:r>
        <w:rPr>
          <w:sz w:val="24"/>
        </w:rPr>
        <w:t>g </w:t>
      </w:r>
      <w:r>
        <w:rPr>
          <w:spacing w:val="-1"/>
          <w:sz w:val="24"/>
        </w:rPr>
        <w:t>ac</w:t>
      </w:r>
      <w:r>
        <w:rPr>
          <w:sz w:val="24"/>
        </w:rPr>
        <w:t>tivit</w:t>
      </w:r>
      <w:r>
        <w:rPr>
          <w:w w:val="99"/>
          <w:sz w:val="24"/>
        </w:rPr>
        <w:t>ies</w:t>
      </w:r>
      <w:r>
        <w:rPr>
          <w:sz w:val="24"/>
        </w:rPr>
        <w:t> </w:t>
      </w:r>
      <w:r>
        <w:rPr>
          <w:spacing w:val="-1"/>
          <w:w w:val="99"/>
          <w:sz w:val="24"/>
        </w:rPr>
        <w:t>w</w:t>
      </w:r>
      <w:r>
        <w:rPr>
          <w:sz w:val="24"/>
        </w:rPr>
        <w:t>ill</w:t>
      </w:r>
    </w:p>
    <w:p>
      <w:pPr>
        <w:pStyle w:val="ListParagraph"/>
        <w:numPr>
          <w:ilvl w:val="1"/>
          <w:numId w:val="1"/>
        </w:numPr>
        <w:tabs>
          <w:tab w:pos="1312" w:val="left" w:leader="none"/>
        </w:tabs>
        <w:spacing w:line="240" w:lineRule="auto" w:before="10" w:after="0"/>
        <w:ind w:left="1311" w:right="0" w:hanging="361"/>
        <w:jc w:val="left"/>
        <w:rPr>
          <w:sz w:val="24"/>
        </w:rPr>
      </w:pPr>
      <w:r>
        <w:rPr>
          <w:sz w:val="24"/>
        </w:rPr>
        <w:t>Tracking avian flu outbreaks and doing surveillance in the United</w:t>
      </w:r>
      <w:r>
        <w:rPr>
          <w:spacing w:val="-4"/>
          <w:sz w:val="24"/>
        </w:rPr>
        <w:t> </w:t>
      </w:r>
      <w:r>
        <w:rPr>
          <w:sz w:val="24"/>
        </w:rPr>
        <w:t>States</w:t>
      </w:r>
    </w:p>
    <w:p>
      <w:pPr>
        <w:pStyle w:val="ListParagraph"/>
        <w:numPr>
          <w:ilvl w:val="1"/>
          <w:numId w:val="1"/>
        </w:numPr>
        <w:tabs>
          <w:tab w:pos="1312" w:val="left" w:leader="none"/>
        </w:tabs>
        <w:spacing w:line="240" w:lineRule="auto" w:before="0" w:after="0"/>
        <w:ind w:left="1311" w:right="0" w:hanging="361"/>
        <w:jc w:val="left"/>
        <w:rPr>
          <w:sz w:val="24"/>
        </w:rPr>
      </w:pPr>
      <w:r>
        <w:rPr>
          <w:sz w:val="24"/>
        </w:rPr>
        <w:t>Providing a flu shot for an elderly person at the health</w:t>
      </w:r>
      <w:r>
        <w:rPr>
          <w:spacing w:val="-3"/>
          <w:sz w:val="24"/>
        </w:rPr>
        <w:t> </w:t>
      </w:r>
      <w:r>
        <w:rPr>
          <w:sz w:val="24"/>
        </w:rPr>
        <w:t>department</w:t>
      </w:r>
    </w:p>
    <w:p>
      <w:pPr>
        <w:pStyle w:val="ListParagraph"/>
        <w:numPr>
          <w:ilvl w:val="1"/>
          <w:numId w:val="1"/>
        </w:numPr>
        <w:tabs>
          <w:tab w:pos="1312" w:val="left" w:leader="none"/>
        </w:tabs>
        <w:spacing w:line="240" w:lineRule="auto" w:before="0" w:after="0"/>
        <w:ind w:left="1311" w:right="0" w:hanging="361"/>
        <w:jc w:val="left"/>
        <w:rPr>
          <w:sz w:val="24"/>
        </w:rPr>
      </w:pPr>
      <w:r>
        <w:rPr>
          <w:sz w:val="24"/>
        </w:rPr>
        <w:t>Keeping track of alternative therapies in use in the United</w:t>
      </w:r>
      <w:r>
        <w:rPr>
          <w:spacing w:val="-1"/>
          <w:sz w:val="24"/>
        </w:rPr>
        <w:t> </w:t>
      </w:r>
      <w:r>
        <w:rPr>
          <w:sz w:val="24"/>
        </w:rPr>
        <w:t>States</w:t>
      </w:r>
    </w:p>
    <w:p>
      <w:pPr>
        <w:pStyle w:val="ListParagraph"/>
        <w:numPr>
          <w:ilvl w:val="1"/>
          <w:numId w:val="1"/>
        </w:numPr>
        <w:tabs>
          <w:tab w:pos="1312" w:val="left" w:leader="none"/>
        </w:tabs>
        <w:spacing w:line="240" w:lineRule="auto" w:before="0" w:after="0"/>
        <w:ind w:left="1311" w:right="1080" w:hanging="360"/>
        <w:jc w:val="left"/>
        <w:rPr>
          <w:sz w:val="24"/>
        </w:rPr>
      </w:pPr>
      <w:r>
        <w:rPr>
          <w:sz w:val="24"/>
        </w:rPr>
        <w:t>Keeping snake antivenom at the Centers for Disease Control and Prevention in Atlanta</w:t>
      </w:r>
    </w:p>
    <w:p>
      <w:pPr>
        <w:pStyle w:val="BodyText"/>
        <w:spacing w:line="275" w:lineRule="exact" w:before="163"/>
        <w:ind w:left="951"/>
      </w:pPr>
      <w:r>
        <w:rPr/>
        <w:t>ANS:</w:t>
      </w:r>
      <w:r>
        <w:rPr>
          <w:spacing w:val="57"/>
        </w:rPr>
        <w:t> </w:t>
      </w:r>
      <w:r>
        <w:rPr/>
        <w:t>A</w:t>
      </w:r>
    </w:p>
    <w:p>
      <w:pPr>
        <w:pStyle w:val="BodyText"/>
        <w:ind w:left="951" w:right="71"/>
      </w:pPr>
      <w:r>
        <w:rPr/>
        <w:t>The Institute of Medicine’s stated mission on public health is “to generate organized community and technical knowledge to prevent disease and promote health.” Tracking avian flu outbreaks and doing surveillance applies this concept at a population level. Providing a flu shot for an elderly person only addresses individual care. Keeping track of the use of alternative therapies does nothing to prevent disease or promote health of the population.</w:t>
      </w:r>
    </w:p>
    <w:p>
      <w:pPr>
        <w:pStyle w:val="BodyText"/>
        <w:ind w:left="951" w:right="131"/>
      </w:pPr>
      <w:r>
        <w:rPr/>
        <w:t>Keeping snake antivenom is aimed at disease care for an individual, not health promotion or disease prevention.</w:t>
      </w:r>
    </w:p>
    <w:p>
      <w:pPr>
        <w:pStyle w:val="BodyText"/>
        <w:spacing w:before="2"/>
      </w:pPr>
    </w:p>
    <w:p>
      <w:pPr>
        <w:pStyle w:val="BodyText"/>
        <w:tabs>
          <w:tab w:pos="1676" w:val="left" w:leader="none"/>
          <w:tab w:pos="5431" w:val="left" w:leader="none"/>
        </w:tabs>
        <w:ind w:left="951" w:right="1714"/>
      </w:pPr>
      <w:r>
        <w:rPr/>
        <w:t>DIF:</w:t>
        <w:tab/>
        <w:t>Cognitive</w:t>
      </w:r>
      <w:r>
        <w:rPr>
          <w:spacing w:val="-1"/>
        </w:rPr>
        <w:t> </w:t>
      </w:r>
      <w:r>
        <w:rPr/>
        <w:t>level:</w:t>
      </w:r>
      <w:r>
        <w:rPr>
          <w:spacing w:val="-1"/>
        </w:rPr>
        <w:t> </w:t>
      </w:r>
      <w:r>
        <w:rPr/>
        <w:t>Analyzing</w:t>
        <w:tab/>
        <w:t>Nursing process:</w:t>
      </w:r>
      <w:r>
        <w:rPr>
          <w:spacing w:val="-16"/>
        </w:rPr>
        <w:t> </w:t>
      </w:r>
      <w:r>
        <w:rPr/>
        <w:t>Assessment MSC: NCLEX: Health Promotion and</w:t>
      </w:r>
      <w:r>
        <w:rPr>
          <w:spacing w:val="-32"/>
        </w:rPr>
        <w:t> </w:t>
      </w:r>
      <w:r>
        <w:rPr/>
        <w:t>Maintenance</w:t>
      </w:r>
    </w:p>
    <w:p>
      <w:pPr>
        <w:pStyle w:val="BodyText"/>
        <w:spacing w:before="2"/>
        <w:rPr>
          <w:sz w:val="23"/>
        </w:rPr>
      </w:pPr>
    </w:p>
    <w:p>
      <w:pPr>
        <w:pStyle w:val="ListParagraph"/>
        <w:numPr>
          <w:ilvl w:val="0"/>
          <w:numId w:val="1"/>
        </w:numPr>
        <w:tabs>
          <w:tab w:pos="952" w:val="left" w:leader="none"/>
        </w:tabs>
        <w:spacing w:line="240" w:lineRule="auto" w:before="0" w:after="0"/>
        <w:ind w:left="951" w:right="106" w:hanging="360"/>
        <w:jc w:val="left"/>
        <w:rPr>
          <w:sz w:val="24"/>
        </w:rPr>
      </w:pPr>
      <w:r>
        <w:rPr>
          <w:sz w:val="24"/>
        </w:rPr>
        <w:t>A public health department makes sure that the essential community-oriented health services are available in the community. Which of the following core public health</w:t>
      </w:r>
      <w:r>
        <w:rPr>
          <w:spacing w:val="-14"/>
          <w:sz w:val="24"/>
        </w:rPr>
        <w:t> </w:t>
      </w:r>
      <w:r>
        <w:rPr>
          <w:sz w:val="24"/>
        </w:rPr>
        <w:t>functions is being</w:t>
      </w:r>
      <w:r>
        <w:rPr>
          <w:spacing w:val="-1"/>
          <w:sz w:val="24"/>
        </w:rPr>
        <w:t> </w:t>
      </w:r>
      <w:r>
        <w:rPr>
          <w:sz w:val="24"/>
        </w:rPr>
        <w:t>implemented?</w:t>
      </w:r>
    </w:p>
    <w:p>
      <w:pPr>
        <w:pStyle w:val="ListParagraph"/>
        <w:numPr>
          <w:ilvl w:val="1"/>
          <w:numId w:val="1"/>
        </w:numPr>
        <w:tabs>
          <w:tab w:pos="1312" w:val="left" w:leader="none"/>
        </w:tabs>
        <w:spacing w:line="240" w:lineRule="auto" w:before="0" w:after="0"/>
        <w:ind w:left="1311" w:right="0" w:hanging="361"/>
        <w:jc w:val="left"/>
        <w:rPr>
          <w:sz w:val="24"/>
        </w:rPr>
      </w:pPr>
      <w:r>
        <w:rPr>
          <w:sz w:val="24"/>
        </w:rPr>
        <w:t>Policy</w:t>
      </w:r>
      <w:r>
        <w:rPr>
          <w:spacing w:val="-1"/>
          <w:sz w:val="24"/>
        </w:rPr>
        <w:t> </w:t>
      </w:r>
      <w:r>
        <w:rPr>
          <w:sz w:val="24"/>
        </w:rPr>
        <w:t>development</w:t>
      </w:r>
    </w:p>
    <w:p>
      <w:pPr>
        <w:spacing w:after="0" w:line="240" w:lineRule="auto"/>
        <w:jc w:val="left"/>
        <w:rPr>
          <w:sz w:val="24"/>
        </w:rPr>
        <w:sectPr>
          <w:pgSz w:w="12240" w:h="15840"/>
          <w:pgMar w:top="640" w:bottom="280" w:left="1300" w:right="980"/>
        </w:sectPr>
      </w:pPr>
    </w:p>
    <w:p>
      <w:pPr>
        <w:pStyle w:val="ListParagraph"/>
        <w:numPr>
          <w:ilvl w:val="1"/>
          <w:numId w:val="1"/>
        </w:numPr>
        <w:tabs>
          <w:tab w:pos="1312" w:val="left" w:leader="none"/>
        </w:tabs>
        <w:spacing w:line="240" w:lineRule="auto" w:before="79" w:after="0"/>
        <w:ind w:left="1311" w:right="0" w:hanging="361"/>
        <w:jc w:val="left"/>
        <w:rPr>
          <w:sz w:val="24"/>
        </w:rPr>
      </w:pPr>
      <w:r>
        <w:rPr>
          <w:sz w:val="24"/>
        </w:rPr>
        <w:t>Assessment</w:t>
      </w:r>
    </w:p>
    <w:p>
      <w:pPr>
        <w:pStyle w:val="ListParagraph"/>
        <w:numPr>
          <w:ilvl w:val="1"/>
          <w:numId w:val="1"/>
        </w:numPr>
        <w:tabs>
          <w:tab w:pos="1312" w:val="left" w:leader="none"/>
        </w:tabs>
        <w:spacing w:line="240" w:lineRule="auto" w:before="0" w:after="0"/>
        <w:ind w:left="1311" w:right="0" w:hanging="361"/>
        <w:jc w:val="left"/>
        <w:rPr>
          <w:sz w:val="24"/>
        </w:rPr>
      </w:pPr>
      <w:r>
        <w:rPr>
          <w:sz w:val="24"/>
        </w:rPr>
        <w:t>Assurance</w:t>
      </w:r>
    </w:p>
    <w:p>
      <w:pPr>
        <w:pStyle w:val="ListParagraph"/>
        <w:numPr>
          <w:ilvl w:val="1"/>
          <w:numId w:val="1"/>
        </w:numPr>
        <w:tabs>
          <w:tab w:pos="1312" w:val="left" w:leader="none"/>
        </w:tabs>
        <w:spacing w:line="240" w:lineRule="auto" w:before="0" w:after="0"/>
        <w:ind w:left="1311" w:right="0" w:hanging="361"/>
        <w:jc w:val="left"/>
        <w:rPr>
          <w:sz w:val="24"/>
        </w:rPr>
      </w:pPr>
      <w:r>
        <w:rPr>
          <w:sz w:val="24"/>
        </w:rPr>
        <w:t>Scientific knowledge-based</w:t>
      </w:r>
      <w:r>
        <w:rPr>
          <w:spacing w:val="-2"/>
          <w:sz w:val="24"/>
        </w:rPr>
        <w:t> </w:t>
      </w:r>
      <w:r>
        <w:rPr>
          <w:sz w:val="24"/>
        </w:rPr>
        <w:t>care</w:t>
      </w:r>
    </w:p>
    <w:p>
      <w:pPr>
        <w:pStyle w:val="BodyText"/>
        <w:spacing w:before="161"/>
        <w:ind w:left="951"/>
      </w:pPr>
      <w:r>
        <w:rPr/>
        <w:t>ANS:</w:t>
      </w:r>
      <w:r>
        <w:rPr>
          <w:spacing w:val="57"/>
        </w:rPr>
        <w:t> </w:t>
      </w:r>
      <w:r>
        <w:rPr/>
        <w:t>C</w:t>
      </w:r>
    </w:p>
    <w:p>
      <w:pPr>
        <w:pStyle w:val="BodyText"/>
        <w:ind w:left="951" w:right="38"/>
      </w:pPr>
      <w:r>
        <w:rPr/>
        <w:t>Assurance focuses on the responsibility of public health agencies to ensure certain activities have been appropriately carried out to meet public health goals and plans. Policy development seeks to build constituencies that can help bring about change in public policy. Assessment includes activities that involve collecting, analyzing, and disseminating information on both the health status and the health-related aspects of a community or a specific population. Public health is based on scientific knowledge but is not a core function.</w:t>
      </w:r>
    </w:p>
    <w:p>
      <w:pPr>
        <w:pStyle w:val="BodyText"/>
        <w:spacing w:before="3"/>
      </w:pPr>
    </w:p>
    <w:p>
      <w:pPr>
        <w:pStyle w:val="BodyText"/>
        <w:tabs>
          <w:tab w:pos="1676" w:val="left" w:leader="none"/>
          <w:tab w:pos="5431" w:val="left" w:leader="none"/>
        </w:tabs>
        <w:ind w:left="951" w:right="1713"/>
      </w:pPr>
      <w:r>
        <w:rPr/>
        <w:t>DIF:</w:t>
        <w:tab/>
        <w:t>Cognitive</w:t>
      </w:r>
      <w:r>
        <w:rPr>
          <w:spacing w:val="-1"/>
        </w:rPr>
        <w:t> </w:t>
      </w:r>
      <w:r>
        <w:rPr/>
        <w:t>level:</w:t>
      </w:r>
      <w:r>
        <w:rPr>
          <w:spacing w:val="-1"/>
        </w:rPr>
        <w:t> </w:t>
      </w:r>
      <w:r>
        <w:rPr/>
        <w:t>Applying</w:t>
        <w:tab/>
        <w:t>Nursing process: Assessment MSC: NCLEX: Health Promotion and</w:t>
      </w:r>
      <w:r>
        <w:rPr>
          <w:spacing w:val="-32"/>
        </w:rPr>
        <w:t> </w:t>
      </w:r>
      <w:r>
        <w:rPr/>
        <w:t>Maintenance</w:t>
      </w:r>
    </w:p>
    <w:p>
      <w:pPr>
        <w:pStyle w:val="BodyText"/>
        <w:spacing w:before="2"/>
        <w:rPr>
          <w:sz w:val="16"/>
        </w:rPr>
      </w:pPr>
    </w:p>
    <w:p>
      <w:pPr>
        <w:pStyle w:val="ListParagraph"/>
        <w:numPr>
          <w:ilvl w:val="0"/>
          <w:numId w:val="1"/>
        </w:numPr>
        <w:tabs>
          <w:tab w:pos="952" w:val="left" w:leader="none"/>
        </w:tabs>
        <w:spacing w:line="240" w:lineRule="auto" w:before="90" w:after="0"/>
        <w:ind w:left="951" w:right="0" w:hanging="361"/>
        <w:jc w:val="left"/>
        <w:rPr>
          <w:sz w:val="24"/>
        </w:rPr>
      </w:pPr>
      <w:r>
        <w:rPr>
          <w:sz w:val="24"/>
        </w:rPr>
        <w:t>What is the purpose of public health core</w:t>
      </w:r>
      <w:r>
        <w:rPr>
          <w:spacing w:val="-3"/>
          <w:sz w:val="24"/>
        </w:rPr>
        <w:t> </w:t>
      </w:r>
      <w:r>
        <w:rPr>
          <w:sz w:val="24"/>
        </w:rPr>
        <w:t>functions?</w:t>
      </w:r>
    </w:p>
    <w:p>
      <w:pPr>
        <w:pStyle w:val="ListParagraph"/>
        <w:numPr>
          <w:ilvl w:val="1"/>
          <w:numId w:val="1"/>
        </w:numPr>
        <w:tabs>
          <w:tab w:pos="1312" w:val="left" w:leader="none"/>
        </w:tabs>
        <w:spacing w:line="240" w:lineRule="auto" w:before="0" w:after="0"/>
        <w:ind w:left="1311" w:right="0" w:hanging="361"/>
        <w:jc w:val="left"/>
        <w:rPr>
          <w:sz w:val="24"/>
        </w:rPr>
      </w:pPr>
      <w:r>
        <w:rPr>
          <w:sz w:val="24"/>
        </w:rPr>
        <w:t>Clarifying the role of the government in fulfilling the mission of public</w:t>
      </w:r>
      <w:r>
        <w:rPr>
          <w:spacing w:val="-8"/>
          <w:sz w:val="24"/>
        </w:rPr>
        <w:t> </w:t>
      </w:r>
      <w:r>
        <w:rPr>
          <w:sz w:val="24"/>
        </w:rPr>
        <w:t>health</w:t>
      </w:r>
    </w:p>
    <w:p>
      <w:pPr>
        <w:pStyle w:val="ListParagraph"/>
        <w:numPr>
          <w:ilvl w:val="1"/>
          <w:numId w:val="1"/>
        </w:numPr>
        <w:tabs>
          <w:tab w:pos="1312" w:val="left" w:leader="none"/>
        </w:tabs>
        <w:spacing w:line="240" w:lineRule="auto" w:before="0" w:after="0"/>
        <w:ind w:left="1311" w:right="0" w:hanging="361"/>
        <w:jc w:val="left"/>
        <w:rPr>
          <w:sz w:val="24"/>
        </w:rPr>
      </w:pPr>
      <w:r>
        <w:rPr>
          <w:sz w:val="24"/>
        </w:rPr>
        <w:t>Ensuring the safety of populations in receiving quality health</w:t>
      </w:r>
      <w:r>
        <w:rPr>
          <w:spacing w:val="-3"/>
          <w:sz w:val="24"/>
        </w:rPr>
        <w:t> </w:t>
      </w:r>
      <w:r>
        <w:rPr>
          <w:sz w:val="24"/>
        </w:rPr>
        <w:t>care</w:t>
      </w:r>
    </w:p>
    <w:p>
      <w:pPr>
        <w:pStyle w:val="ListParagraph"/>
        <w:numPr>
          <w:ilvl w:val="1"/>
          <w:numId w:val="1"/>
        </w:numPr>
        <w:tabs>
          <w:tab w:pos="1312" w:val="left" w:leader="none"/>
        </w:tabs>
        <w:spacing w:line="240" w:lineRule="auto" w:before="0" w:after="0"/>
        <w:ind w:left="1311" w:right="1173" w:hanging="360"/>
        <w:jc w:val="left"/>
        <w:rPr>
          <w:sz w:val="24"/>
        </w:rPr>
      </w:pPr>
      <w:r>
        <w:rPr>
          <w:sz w:val="24"/>
        </w:rPr>
        <w:t>Providing community-based individualized care to every person in the United States</w:t>
      </w:r>
    </w:p>
    <w:p>
      <w:pPr>
        <w:pStyle w:val="ListParagraph"/>
        <w:numPr>
          <w:ilvl w:val="1"/>
          <w:numId w:val="1"/>
        </w:numPr>
        <w:tabs>
          <w:tab w:pos="1312" w:val="left" w:leader="none"/>
        </w:tabs>
        <w:spacing w:line="240" w:lineRule="auto" w:before="0" w:after="0"/>
        <w:ind w:left="1311" w:right="1325" w:hanging="360"/>
        <w:jc w:val="left"/>
        <w:rPr>
          <w:sz w:val="24"/>
        </w:rPr>
      </w:pPr>
      <w:r>
        <w:rPr>
          <w:sz w:val="24"/>
        </w:rPr>
        <w:t>Uniting public and private providers of care in a comprehensive approach</w:t>
      </w:r>
      <w:r>
        <w:rPr>
          <w:spacing w:val="-12"/>
          <w:sz w:val="24"/>
        </w:rPr>
        <w:t> </w:t>
      </w:r>
      <w:r>
        <w:rPr>
          <w:sz w:val="24"/>
        </w:rPr>
        <w:t>to providing health</w:t>
      </w:r>
      <w:r>
        <w:rPr>
          <w:spacing w:val="-1"/>
          <w:sz w:val="24"/>
        </w:rPr>
        <w:t> </w:t>
      </w:r>
      <w:r>
        <w:rPr>
          <w:sz w:val="24"/>
        </w:rPr>
        <w:t>care</w:t>
      </w:r>
    </w:p>
    <w:p>
      <w:pPr>
        <w:pStyle w:val="BodyText"/>
        <w:spacing w:before="161"/>
        <w:ind w:left="951"/>
      </w:pPr>
      <w:r>
        <w:rPr/>
        <w:t>ANS:</w:t>
      </w:r>
      <w:r>
        <w:rPr>
          <w:spacing w:val="57"/>
        </w:rPr>
        <w:t> </w:t>
      </w:r>
      <w:r>
        <w:rPr/>
        <w:t>A</w:t>
      </w:r>
    </w:p>
    <w:p>
      <w:pPr>
        <w:pStyle w:val="BodyText"/>
        <w:spacing w:line="218" w:lineRule="auto" w:before="21"/>
        <w:ind w:left="951" w:right="670"/>
      </w:pPr>
      <w:r>
        <w:rPr/>
        <w:t>As defined by the Institute of Medicine in its 1988 report </w:t>
      </w:r>
      <w:r>
        <w:rPr>
          <w:i/>
        </w:rPr>
        <w:t>The Future of Public Health</w:t>
      </w:r>
      <w:r>
        <w:rPr/>
        <w:t>, assessment, policy development, and assurance are core functions at all levels of government for the purpose of clarifying the government’s role.</w:t>
      </w:r>
    </w:p>
    <w:p>
      <w:pPr>
        <w:pStyle w:val="BodyText"/>
        <w:tabs>
          <w:tab w:pos="1676" w:val="left" w:leader="none"/>
          <w:tab w:pos="5431" w:val="left" w:leader="none"/>
        </w:tabs>
        <w:spacing w:before="8"/>
        <w:ind w:left="951" w:right="1714"/>
      </w:pPr>
      <w:r>
        <w:rPr/>
        <w:t>DIF:</w:t>
        <w:tab/>
        <w:t>Cognitive</w:t>
      </w:r>
      <w:r>
        <w:rPr>
          <w:spacing w:val="-2"/>
        </w:rPr>
        <w:t> </w:t>
      </w:r>
      <w:r>
        <w:rPr/>
        <w:t>level:</w:t>
      </w:r>
      <w:r>
        <w:rPr>
          <w:spacing w:val="-1"/>
        </w:rPr>
        <w:t> </w:t>
      </w:r>
      <w:r>
        <w:rPr/>
        <w:t>Understanding</w:t>
        <w:tab/>
        <w:t>Nursing process:</w:t>
      </w:r>
      <w:r>
        <w:rPr>
          <w:spacing w:val="-15"/>
        </w:rPr>
        <w:t> </w:t>
      </w:r>
      <w:r>
        <w:rPr/>
        <w:t>Assessment MSC: NCLEX: Health Promotion and</w:t>
      </w:r>
      <w:r>
        <w:rPr>
          <w:spacing w:val="-32"/>
        </w:rPr>
        <w:t> </w:t>
      </w:r>
      <w:r>
        <w:rPr/>
        <w:t>Maintenance</w:t>
      </w:r>
    </w:p>
    <w:p>
      <w:pPr>
        <w:pStyle w:val="BodyText"/>
      </w:pPr>
    </w:p>
    <w:p>
      <w:pPr>
        <w:pStyle w:val="BodyText"/>
        <w:ind w:left="951"/>
      </w:pPr>
      <w:r>
        <w:rPr/>
        <w:t>Which of the following statements about public health is accurate?</w:t>
      </w:r>
    </w:p>
    <w:p>
      <w:pPr>
        <w:pStyle w:val="ListParagraph"/>
        <w:numPr>
          <w:ilvl w:val="0"/>
          <w:numId w:val="1"/>
        </w:numPr>
        <w:tabs>
          <w:tab w:pos="952" w:val="left" w:leader="none"/>
        </w:tabs>
        <w:spacing w:line="204" w:lineRule="auto" w:before="27" w:after="0"/>
        <w:ind w:left="1311" w:right="1318" w:hanging="720"/>
        <w:jc w:val="left"/>
        <w:rPr>
          <w:sz w:val="24"/>
        </w:rPr>
      </w:pPr>
      <w:r>
        <w:rPr>
          <w:sz w:val="24"/>
        </w:rPr>
        <w:t>a. Prevention of early deaths can be more effectively accomplished by medical treatment than by public health approaches.</w:t>
      </w:r>
    </w:p>
    <w:p>
      <w:pPr>
        <w:pStyle w:val="ListParagraph"/>
        <w:numPr>
          <w:ilvl w:val="0"/>
          <w:numId w:val="3"/>
        </w:numPr>
        <w:tabs>
          <w:tab w:pos="1312" w:val="left" w:leader="none"/>
        </w:tabs>
        <w:spacing w:line="275" w:lineRule="exact" w:before="6" w:after="0"/>
        <w:ind w:left="1311" w:right="0" w:hanging="361"/>
        <w:jc w:val="left"/>
        <w:rPr>
          <w:sz w:val="24"/>
        </w:rPr>
      </w:pPr>
      <w:r>
        <w:rPr>
          <w:sz w:val="24"/>
        </w:rPr>
        <w:t>Expenditures and resources for public health have increased in recent</w:t>
      </w:r>
      <w:r>
        <w:rPr>
          <w:spacing w:val="-6"/>
          <w:sz w:val="24"/>
        </w:rPr>
        <w:t> </w:t>
      </w:r>
      <w:r>
        <w:rPr>
          <w:sz w:val="24"/>
        </w:rPr>
        <w:t>years.</w:t>
      </w:r>
    </w:p>
    <w:p>
      <w:pPr>
        <w:pStyle w:val="ListParagraph"/>
        <w:numPr>
          <w:ilvl w:val="0"/>
          <w:numId w:val="3"/>
        </w:numPr>
        <w:tabs>
          <w:tab w:pos="1312" w:val="left" w:leader="none"/>
        </w:tabs>
        <w:spacing w:line="240" w:lineRule="auto" w:before="0" w:after="0"/>
        <w:ind w:left="1311" w:right="660" w:hanging="360"/>
        <w:jc w:val="left"/>
        <w:rPr>
          <w:sz w:val="24"/>
        </w:rPr>
      </w:pPr>
      <w:r>
        <w:rPr>
          <w:sz w:val="24"/>
        </w:rPr>
        <w:t>Historically, gains in the health of populations have been related largely to</w:t>
      </w:r>
      <w:r>
        <w:rPr>
          <w:spacing w:val="-13"/>
          <w:sz w:val="24"/>
        </w:rPr>
        <w:t> </w:t>
      </w:r>
      <w:r>
        <w:rPr>
          <w:sz w:val="24"/>
        </w:rPr>
        <w:t>changes in safety, sanitation, and food safety.</w:t>
      </w:r>
    </w:p>
    <w:p>
      <w:pPr>
        <w:pStyle w:val="ListParagraph"/>
        <w:numPr>
          <w:ilvl w:val="0"/>
          <w:numId w:val="3"/>
        </w:numPr>
        <w:tabs>
          <w:tab w:pos="1312" w:val="left" w:leader="none"/>
        </w:tabs>
        <w:spacing w:line="240" w:lineRule="auto" w:before="0" w:after="0"/>
        <w:ind w:left="1311" w:right="982" w:hanging="360"/>
        <w:jc w:val="left"/>
        <w:rPr>
          <w:sz w:val="24"/>
        </w:rPr>
      </w:pPr>
      <w:r>
        <w:rPr>
          <w:sz w:val="24"/>
        </w:rPr>
        <w:t>Reform of the medical insurance system is the single change needed to improve the health of</w:t>
      </w:r>
      <w:r>
        <w:rPr>
          <w:spacing w:val="-1"/>
          <w:sz w:val="24"/>
        </w:rPr>
        <w:t> </w:t>
      </w:r>
      <w:r>
        <w:rPr>
          <w:sz w:val="24"/>
        </w:rPr>
        <w:t>Americans.</w:t>
      </w:r>
    </w:p>
    <w:p>
      <w:pPr>
        <w:pStyle w:val="BodyText"/>
        <w:spacing w:before="162"/>
        <w:ind w:left="951"/>
      </w:pPr>
      <w:r>
        <w:rPr/>
        <w:t>ANS:</w:t>
      </w:r>
      <w:r>
        <w:rPr>
          <w:spacing w:val="57"/>
        </w:rPr>
        <w:t> </w:t>
      </w:r>
      <w:r>
        <w:rPr/>
        <w:t>C</w:t>
      </w:r>
    </w:p>
    <w:p>
      <w:pPr>
        <w:pStyle w:val="BodyText"/>
        <w:spacing w:before="1"/>
        <w:ind w:left="951" w:right="199"/>
      </w:pPr>
      <w:r>
        <w:rPr/>
        <w:t>Fielding and Tilson have asserted that most of the increase in life span has been made through improvements in sanitation, clean water supplies, making workplaces safer, improving food and drug safety, immunizing children, and improving nutrition, hygiene, and housing. Medical treatment has not made as significant of an impact on the life span as public health measures. Funding for public health in recent years has been on a gradual decline. Although reform of the medical insurance system may help improve the health of Americans, there are many other factors that will need to be addressed.</w:t>
      </w:r>
    </w:p>
    <w:p>
      <w:pPr>
        <w:pStyle w:val="BodyText"/>
      </w:pPr>
    </w:p>
    <w:p>
      <w:pPr>
        <w:pStyle w:val="BodyText"/>
        <w:tabs>
          <w:tab w:pos="1676" w:val="left" w:leader="none"/>
          <w:tab w:pos="5431" w:val="left" w:leader="none"/>
        </w:tabs>
        <w:ind w:left="951"/>
      </w:pPr>
      <w:r>
        <w:rPr/>
        <w:t>DIF:</w:t>
        <w:tab/>
        <w:t>Cognitive</w:t>
      </w:r>
      <w:r>
        <w:rPr>
          <w:spacing w:val="-2"/>
        </w:rPr>
        <w:t> </w:t>
      </w:r>
      <w:r>
        <w:rPr/>
        <w:t>level:</w:t>
      </w:r>
      <w:r>
        <w:rPr>
          <w:spacing w:val="-1"/>
        </w:rPr>
        <w:t> </w:t>
      </w:r>
      <w:r>
        <w:rPr/>
        <w:t>Understanding</w:t>
        <w:tab/>
        <w:t>Nursing process: Assessment</w:t>
      </w:r>
    </w:p>
    <w:p>
      <w:pPr>
        <w:spacing w:after="0"/>
        <w:sectPr>
          <w:pgSz w:w="12240" w:h="15840"/>
          <w:pgMar w:top="640" w:bottom="280" w:left="1300" w:right="980"/>
        </w:sectPr>
      </w:pPr>
    </w:p>
    <w:p>
      <w:pPr>
        <w:pStyle w:val="BodyText"/>
        <w:spacing w:before="79"/>
        <w:ind w:left="951"/>
      </w:pPr>
      <w:r>
        <w:rPr/>
        <w:t>MSC: NCLEX: Safe and Effective Care Environment: Management of Care</w:t>
      </w:r>
    </w:p>
    <w:p>
      <w:pPr>
        <w:pStyle w:val="BodyText"/>
        <w:spacing w:before="2"/>
        <w:rPr>
          <w:sz w:val="16"/>
        </w:rPr>
      </w:pPr>
    </w:p>
    <w:p>
      <w:pPr>
        <w:spacing w:after="0"/>
        <w:rPr>
          <w:sz w:val="16"/>
        </w:rPr>
        <w:sectPr>
          <w:pgSz w:w="12240" w:h="15840"/>
          <w:pgMar w:top="640" w:bottom="280" w:left="1300" w:right="980"/>
        </w:sectPr>
      </w:pPr>
    </w:p>
    <w:p>
      <w:pPr>
        <w:pStyle w:val="BodyText"/>
        <w:spacing w:before="90"/>
        <w:jc w:val="right"/>
      </w:pPr>
      <w:r>
        <w:rPr/>
        <w:t>9.</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4"/>
        <w:jc w:val="right"/>
      </w:pPr>
      <w:r>
        <w:rPr/>
        <w:t>10.</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8"/>
        </w:rPr>
      </w:pPr>
    </w:p>
    <w:p>
      <w:pPr>
        <w:pStyle w:val="BodyText"/>
        <w:jc w:val="right"/>
      </w:pPr>
      <w:r>
        <w:rPr/>
        <w:t>11.</w:t>
      </w:r>
    </w:p>
    <w:p>
      <w:pPr>
        <w:pStyle w:val="BodyText"/>
        <w:spacing w:before="100"/>
        <w:ind w:left="139"/>
      </w:pPr>
      <w:r>
        <w:rPr/>
        <w:br w:type="column"/>
      </w:r>
      <w:r>
        <w:rPr/>
        <w:t>A public health nurse (PHN) collects data and monitors the health status of the population.</w:t>
      </w:r>
    </w:p>
    <w:p>
      <w:pPr>
        <w:pStyle w:val="BodyText"/>
      </w:pPr>
    </w:p>
    <w:p>
      <w:pPr>
        <w:pStyle w:val="BodyText"/>
        <w:ind w:left="139"/>
      </w:pPr>
      <w:r>
        <w:rPr/>
        <w:t>Which of the following core public health functions is the nurse addressing?</w:t>
      </w:r>
    </w:p>
    <w:p>
      <w:pPr>
        <w:pStyle w:val="ListParagraph"/>
        <w:numPr>
          <w:ilvl w:val="0"/>
          <w:numId w:val="4"/>
        </w:numPr>
        <w:tabs>
          <w:tab w:pos="500" w:val="left" w:leader="none"/>
        </w:tabs>
        <w:spacing w:line="240" w:lineRule="auto" w:before="0" w:after="0"/>
        <w:ind w:left="499" w:right="0" w:hanging="361"/>
        <w:jc w:val="left"/>
        <w:rPr>
          <w:sz w:val="24"/>
        </w:rPr>
      </w:pPr>
      <w:r>
        <w:rPr>
          <w:sz w:val="24"/>
        </w:rPr>
        <w:t>Assessment</w:t>
      </w:r>
    </w:p>
    <w:p>
      <w:pPr>
        <w:pStyle w:val="ListParagraph"/>
        <w:numPr>
          <w:ilvl w:val="0"/>
          <w:numId w:val="4"/>
        </w:numPr>
        <w:tabs>
          <w:tab w:pos="500" w:val="left" w:leader="none"/>
        </w:tabs>
        <w:spacing w:line="240" w:lineRule="auto" w:before="0" w:after="0"/>
        <w:ind w:left="499" w:right="0" w:hanging="361"/>
        <w:jc w:val="left"/>
        <w:rPr>
          <w:sz w:val="24"/>
        </w:rPr>
      </w:pPr>
      <w:r>
        <w:rPr>
          <w:sz w:val="24"/>
        </w:rPr>
        <w:t>Prevention</w:t>
      </w:r>
    </w:p>
    <w:p>
      <w:pPr>
        <w:pStyle w:val="ListParagraph"/>
        <w:numPr>
          <w:ilvl w:val="0"/>
          <w:numId w:val="4"/>
        </w:numPr>
        <w:tabs>
          <w:tab w:pos="500" w:val="left" w:leader="none"/>
        </w:tabs>
        <w:spacing w:line="240" w:lineRule="auto" w:before="0" w:after="0"/>
        <w:ind w:left="499" w:right="0" w:hanging="361"/>
        <w:jc w:val="left"/>
        <w:rPr>
          <w:sz w:val="24"/>
        </w:rPr>
      </w:pPr>
      <w:r>
        <w:rPr>
          <w:sz w:val="24"/>
        </w:rPr>
        <w:t>Assurance</w:t>
      </w:r>
    </w:p>
    <w:p>
      <w:pPr>
        <w:pStyle w:val="ListParagraph"/>
        <w:numPr>
          <w:ilvl w:val="0"/>
          <w:numId w:val="4"/>
        </w:numPr>
        <w:tabs>
          <w:tab w:pos="500" w:val="left" w:leader="none"/>
        </w:tabs>
        <w:spacing w:line="240" w:lineRule="auto" w:before="0" w:after="0"/>
        <w:ind w:left="499" w:right="0" w:hanging="361"/>
        <w:jc w:val="left"/>
        <w:rPr>
          <w:sz w:val="24"/>
        </w:rPr>
      </w:pPr>
      <w:r>
        <w:rPr>
          <w:sz w:val="24"/>
        </w:rPr>
        <w:t>Policy</w:t>
      </w:r>
      <w:r>
        <w:rPr>
          <w:spacing w:val="-1"/>
          <w:sz w:val="24"/>
        </w:rPr>
        <w:t> </w:t>
      </w:r>
      <w:r>
        <w:rPr>
          <w:sz w:val="24"/>
        </w:rPr>
        <w:t>development</w:t>
      </w:r>
    </w:p>
    <w:p>
      <w:pPr>
        <w:pStyle w:val="BodyText"/>
        <w:spacing w:before="161"/>
        <w:ind w:left="139"/>
      </w:pPr>
      <w:r>
        <w:rPr/>
        <w:t>ANS:</w:t>
      </w:r>
      <w:r>
        <w:rPr>
          <w:spacing w:val="57"/>
        </w:rPr>
        <w:t> </w:t>
      </w:r>
      <w:r>
        <w:rPr/>
        <w:t>A</w:t>
      </w:r>
    </w:p>
    <w:p>
      <w:pPr>
        <w:pStyle w:val="BodyText"/>
        <w:ind w:left="139"/>
      </w:pPr>
      <w:r>
        <w:rPr/>
        <w:t>Assessment consists of ematic data collection and monitoring health status.</w:t>
      </w:r>
    </w:p>
    <w:p>
      <w:pPr>
        <w:pStyle w:val="BodyText"/>
        <w:ind w:left="139" w:right="292"/>
      </w:pPr>
      <w:r>
        <w:rPr/>
        <w:t>Prevention is not a core function, assurance is making sure essential services are available, and policy development is needed to provide leadership in developing policies.</w:t>
      </w:r>
    </w:p>
    <w:p>
      <w:pPr>
        <w:pStyle w:val="BodyText"/>
        <w:spacing w:before="2"/>
      </w:pPr>
    </w:p>
    <w:p>
      <w:pPr>
        <w:pStyle w:val="BodyText"/>
        <w:tabs>
          <w:tab w:pos="864" w:val="left" w:leader="none"/>
          <w:tab w:pos="4619" w:val="left" w:leader="none"/>
        </w:tabs>
        <w:ind w:left="139" w:right="1714"/>
      </w:pPr>
      <w:r>
        <w:rPr/>
        <w:t>DIF:</w:t>
        <w:tab/>
        <w:t>Cognitive</w:t>
      </w:r>
      <w:r>
        <w:rPr>
          <w:spacing w:val="-1"/>
        </w:rPr>
        <w:t> </w:t>
      </w:r>
      <w:r>
        <w:rPr/>
        <w:t>level:</w:t>
      </w:r>
      <w:r>
        <w:rPr>
          <w:spacing w:val="-1"/>
        </w:rPr>
        <w:t> </w:t>
      </w:r>
      <w:r>
        <w:rPr/>
        <w:t>Applying</w:t>
        <w:tab/>
        <w:t>Nursing process:</w:t>
      </w:r>
      <w:r>
        <w:rPr>
          <w:spacing w:val="-16"/>
        </w:rPr>
        <w:t> </w:t>
      </w:r>
      <w:r>
        <w:rPr/>
        <w:t>Assessment MSC: NCLEX: Health Promotion and</w:t>
      </w:r>
      <w:r>
        <w:rPr>
          <w:spacing w:val="-32"/>
        </w:rPr>
        <w:t> </w:t>
      </w:r>
      <w:r>
        <w:rPr/>
        <w:t>Maintenance</w:t>
      </w:r>
    </w:p>
    <w:p>
      <w:pPr>
        <w:pStyle w:val="BodyText"/>
        <w:rPr>
          <w:sz w:val="25"/>
        </w:rPr>
      </w:pPr>
    </w:p>
    <w:p>
      <w:pPr>
        <w:pStyle w:val="BodyText"/>
        <w:ind w:left="139" w:right="339"/>
      </w:pPr>
      <w:r>
        <w:rPr/>
        <w:t>The public health nurse (PHN) compares the rate of teenage pregnancy in various areas of the city. Which of the core functions of public health is the nurse addressing?</w:t>
      </w:r>
    </w:p>
    <w:p>
      <w:pPr>
        <w:pStyle w:val="ListParagraph"/>
        <w:numPr>
          <w:ilvl w:val="0"/>
          <w:numId w:val="5"/>
        </w:numPr>
        <w:tabs>
          <w:tab w:pos="500" w:val="left" w:leader="none"/>
        </w:tabs>
        <w:spacing w:line="240" w:lineRule="auto" w:before="0" w:after="0"/>
        <w:ind w:left="499" w:right="0" w:hanging="361"/>
        <w:jc w:val="left"/>
        <w:rPr>
          <w:sz w:val="24"/>
        </w:rPr>
      </w:pPr>
      <w:r>
        <w:rPr>
          <w:sz w:val="24"/>
        </w:rPr>
        <w:t>Assurance</w:t>
      </w:r>
    </w:p>
    <w:p>
      <w:pPr>
        <w:pStyle w:val="ListParagraph"/>
        <w:numPr>
          <w:ilvl w:val="0"/>
          <w:numId w:val="5"/>
        </w:numPr>
        <w:tabs>
          <w:tab w:pos="500" w:val="left" w:leader="none"/>
        </w:tabs>
        <w:spacing w:line="240" w:lineRule="auto" w:before="0" w:after="0"/>
        <w:ind w:left="499" w:right="0" w:hanging="361"/>
        <w:jc w:val="left"/>
        <w:rPr>
          <w:sz w:val="24"/>
        </w:rPr>
      </w:pPr>
      <w:r>
        <w:rPr>
          <w:sz w:val="24"/>
        </w:rPr>
        <w:t>Assessment</w:t>
      </w:r>
    </w:p>
    <w:p>
      <w:pPr>
        <w:pStyle w:val="ListParagraph"/>
        <w:numPr>
          <w:ilvl w:val="0"/>
          <w:numId w:val="5"/>
        </w:numPr>
        <w:tabs>
          <w:tab w:pos="500" w:val="left" w:leader="none"/>
        </w:tabs>
        <w:spacing w:line="240" w:lineRule="auto" w:before="0" w:after="0"/>
        <w:ind w:left="499" w:right="0" w:hanging="361"/>
        <w:jc w:val="left"/>
        <w:rPr>
          <w:sz w:val="24"/>
        </w:rPr>
      </w:pPr>
      <w:r>
        <w:rPr>
          <w:sz w:val="24"/>
        </w:rPr>
        <w:t>Prevention</w:t>
      </w:r>
    </w:p>
    <w:p>
      <w:pPr>
        <w:pStyle w:val="ListParagraph"/>
        <w:numPr>
          <w:ilvl w:val="0"/>
          <w:numId w:val="5"/>
        </w:numPr>
        <w:tabs>
          <w:tab w:pos="500" w:val="left" w:leader="none"/>
        </w:tabs>
        <w:spacing w:line="240" w:lineRule="auto" w:before="0" w:after="0"/>
        <w:ind w:left="499" w:right="0" w:hanging="361"/>
        <w:jc w:val="left"/>
        <w:rPr>
          <w:sz w:val="24"/>
        </w:rPr>
      </w:pPr>
      <w:r>
        <w:rPr>
          <w:sz w:val="24"/>
        </w:rPr>
        <w:t>Policy</w:t>
      </w:r>
      <w:r>
        <w:rPr>
          <w:spacing w:val="-1"/>
          <w:sz w:val="24"/>
        </w:rPr>
        <w:t> </w:t>
      </w:r>
      <w:r>
        <w:rPr>
          <w:sz w:val="24"/>
        </w:rPr>
        <w:t>development</w:t>
      </w:r>
    </w:p>
    <w:p>
      <w:pPr>
        <w:pStyle w:val="BodyText"/>
        <w:spacing w:before="161"/>
        <w:ind w:left="139"/>
      </w:pPr>
      <w:r>
        <w:rPr/>
        <w:t>ANS:</w:t>
      </w:r>
      <w:r>
        <w:rPr>
          <w:spacing w:val="57"/>
        </w:rPr>
        <w:t> </w:t>
      </w:r>
      <w:r>
        <w:rPr/>
        <w:t>B</w:t>
      </w:r>
    </w:p>
    <w:p>
      <w:pPr>
        <w:pStyle w:val="BodyText"/>
        <w:spacing w:line="194" w:lineRule="auto" w:before="42"/>
        <w:ind w:left="139" w:right="811"/>
      </w:pPr>
      <w:r>
        <w:rPr/>
        <w:t>Assessment refers to systematic data collection, which this nurse is doing for teenage pregnancy. Prevention is not a core function, assurance is making sure ess</w:t>
      </w:r>
    </w:p>
    <w:p>
      <w:pPr>
        <w:pStyle w:val="BodyText"/>
        <w:spacing w:line="213" w:lineRule="auto" w:before="3"/>
        <w:ind w:left="139" w:right="411"/>
      </w:pPr>
      <w:r>
        <w:rPr/>
        <w:t>available, and policy development is needed to provide leadership in developing policies. ential services are</w:t>
      </w:r>
    </w:p>
    <w:p>
      <w:pPr>
        <w:pStyle w:val="BodyText"/>
        <w:spacing w:before="8"/>
      </w:pPr>
    </w:p>
    <w:p>
      <w:pPr>
        <w:pStyle w:val="BodyText"/>
        <w:tabs>
          <w:tab w:pos="864" w:val="left" w:leader="none"/>
          <w:tab w:pos="4619" w:val="left" w:leader="none"/>
        </w:tabs>
        <w:ind w:left="139" w:right="1714"/>
      </w:pPr>
      <w:r>
        <w:rPr/>
        <w:t>DIF:</w:t>
        <w:tab/>
        <w:t>Cognitive</w:t>
      </w:r>
      <w:r>
        <w:rPr>
          <w:spacing w:val="-1"/>
        </w:rPr>
        <w:t> </w:t>
      </w:r>
      <w:r>
        <w:rPr/>
        <w:t>level:</w:t>
      </w:r>
      <w:r>
        <w:rPr>
          <w:spacing w:val="-1"/>
        </w:rPr>
        <w:t> </w:t>
      </w:r>
      <w:r>
        <w:rPr/>
        <w:t>Applying</w:t>
        <w:tab/>
        <w:t>Nursing process:</w:t>
      </w:r>
      <w:r>
        <w:rPr>
          <w:spacing w:val="-16"/>
        </w:rPr>
        <w:t> </w:t>
      </w:r>
      <w:r>
        <w:rPr/>
        <w:t>Assessment MSC: NCLEX: Health Promotion and</w:t>
      </w:r>
      <w:r>
        <w:rPr>
          <w:spacing w:val="-32"/>
        </w:rPr>
        <w:t> </w:t>
      </w:r>
      <w:r>
        <w:rPr/>
        <w:t>Maintenance</w:t>
      </w:r>
    </w:p>
    <w:p>
      <w:pPr>
        <w:pStyle w:val="BodyText"/>
        <w:spacing w:before="1"/>
        <w:rPr>
          <w:sz w:val="25"/>
        </w:rPr>
      </w:pPr>
    </w:p>
    <w:p>
      <w:pPr>
        <w:pStyle w:val="BodyText"/>
        <w:spacing w:line="237" w:lineRule="auto"/>
        <w:ind w:left="139" w:right="298"/>
        <w:jc w:val="both"/>
      </w:pPr>
      <w:r>
        <w:rPr/>
        <w:t>A public health nurse (PHN) develops and implements local public health policies through partnerships with agencies, organizations, and consumers within the community. Which</w:t>
      </w:r>
      <w:r>
        <w:rPr>
          <w:spacing w:val="-12"/>
        </w:rPr>
        <w:t> </w:t>
      </w:r>
      <w:r>
        <w:rPr/>
        <w:t>of the following core public health functions is the nurse</w:t>
      </w:r>
      <w:r>
        <w:rPr>
          <w:spacing w:val="-4"/>
        </w:rPr>
        <w:t> </w:t>
      </w:r>
      <w:r>
        <w:rPr/>
        <w:t>addressing?</w:t>
      </w:r>
    </w:p>
    <w:p>
      <w:pPr>
        <w:pStyle w:val="ListParagraph"/>
        <w:numPr>
          <w:ilvl w:val="0"/>
          <w:numId w:val="6"/>
        </w:numPr>
        <w:tabs>
          <w:tab w:pos="500" w:val="left" w:leader="none"/>
        </w:tabs>
        <w:spacing w:line="240" w:lineRule="auto" w:before="3" w:after="0"/>
        <w:ind w:left="499" w:right="0" w:hanging="361"/>
        <w:jc w:val="left"/>
        <w:rPr>
          <w:sz w:val="24"/>
        </w:rPr>
      </w:pPr>
      <w:r>
        <w:rPr>
          <w:sz w:val="24"/>
        </w:rPr>
        <w:t>Assessment</w:t>
      </w:r>
    </w:p>
    <w:p>
      <w:pPr>
        <w:pStyle w:val="ListParagraph"/>
        <w:numPr>
          <w:ilvl w:val="0"/>
          <w:numId w:val="6"/>
        </w:numPr>
        <w:tabs>
          <w:tab w:pos="500" w:val="left" w:leader="none"/>
        </w:tabs>
        <w:spacing w:line="240" w:lineRule="auto" w:before="0" w:after="0"/>
        <w:ind w:left="499" w:right="0" w:hanging="361"/>
        <w:jc w:val="left"/>
        <w:rPr>
          <w:sz w:val="24"/>
        </w:rPr>
      </w:pPr>
      <w:r>
        <w:rPr>
          <w:sz w:val="24"/>
        </w:rPr>
        <w:t>Prevention</w:t>
      </w:r>
    </w:p>
    <w:p>
      <w:pPr>
        <w:pStyle w:val="ListParagraph"/>
        <w:numPr>
          <w:ilvl w:val="0"/>
          <w:numId w:val="6"/>
        </w:numPr>
        <w:tabs>
          <w:tab w:pos="500" w:val="left" w:leader="none"/>
        </w:tabs>
        <w:spacing w:line="240" w:lineRule="auto" w:before="1" w:after="0"/>
        <w:ind w:left="499" w:right="0" w:hanging="361"/>
        <w:jc w:val="left"/>
        <w:rPr>
          <w:sz w:val="24"/>
        </w:rPr>
      </w:pPr>
      <w:r>
        <w:rPr>
          <w:sz w:val="24"/>
        </w:rPr>
        <w:t>Assurance</w:t>
      </w:r>
    </w:p>
    <w:p>
      <w:pPr>
        <w:pStyle w:val="ListParagraph"/>
        <w:numPr>
          <w:ilvl w:val="0"/>
          <w:numId w:val="6"/>
        </w:numPr>
        <w:tabs>
          <w:tab w:pos="500" w:val="left" w:leader="none"/>
        </w:tabs>
        <w:spacing w:line="240" w:lineRule="auto" w:before="0" w:after="0"/>
        <w:ind w:left="499" w:right="0" w:hanging="361"/>
        <w:jc w:val="left"/>
        <w:rPr>
          <w:sz w:val="24"/>
        </w:rPr>
      </w:pPr>
      <w:r>
        <w:rPr>
          <w:sz w:val="24"/>
        </w:rPr>
        <w:t>Policy</w:t>
      </w:r>
      <w:r>
        <w:rPr>
          <w:spacing w:val="-1"/>
          <w:sz w:val="24"/>
        </w:rPr>
        <w:t> </w:t>
      </w:r>
      <w:r>
        <w:rPr>
          <w:sz w:val="24"/>
        </w:rPr>
        <w:t>development</w:t>
      </w:r>
    </w:p>
    <w:p>
      <w:pPr>
        <w:pStyle w:val="BodyText"/>
        <w:spacing w:before="163"/>
        <w:ind w:left="139"/>
      </w:pPr>
      <w:r>
        <w:rPr/>
        <w:t>ANS:</w:t>
      </w:r>
      <w:r>
        <w:rPr>
          <w:spacing w:val="57"/>
        </w:rPr>
        <w:t> </w:t>
      </w:r>
      <w:r>
        <w:rPr/>
        <w:t>D</w:t>
      </w:r>
    </w:p>
    <w:p>
      <w:pPr>
        <w:pStyle w:val="BodyText"/>
        <w:ind w:left="139" w:right="185"/>
      </w:pPr>
      <w:r>
        <w:rPr/>
        <w:t>Policy development deals with developing and implementing health policies. Prevention is not a core function, assurance is making sure essential services are available, and assessment refers to systematic data collection.</w:t>
      </w:r>
    </w:p>
    <w:p>
      <w:pPr>
        <w:pStyle w:val="BodyText"/>
      </w:pPr>
    </w:p>
    <w:p>
      <w:pPr>
        <w:pStyle w:val="BodyText"/>
        <w:tabs>
          <w:tab w:pos="864" w:val="left" w:leader="none"/>
          <w:tab w:pos="4619" w:val="left" w:leader="none"/>
        </w:tabs>
        <w:spacing w:before="1"/>
        <w:ind w:left="139" w:right="1714"/>
      </w:pPr>
      <w:r>
        <w:rPr/>
        <w:t>DIF:</w:t>
        <w:tab/>
        <w:t>Cognitive</w:t>
      </w:r>
      <w:r>
        <w:rPr>
          <w:spacing w:val="-1"/>
        </w:rPr>
        <w:t> </w:t>
      </w:r>
      <w:r>
        <w:rPr/>
        <w:t>level:</w:t>
      </w:r>
      <w:r>
        <w:rPr>
          <w:spacing w:val="-1"/>
        </w:rPr>
        <w:t> </w:t>
      </w:r>
      <w:r>
        <w:rPr/>
        <w:t>Applying</w:t>
        <w:tab/>
        <w:t>Nursing process:</w:t>
      </w:r>
      <w:r>
        <w:rPr>
          <w:spacing w:val="-16"/>
        </w:rPr>
        <w:t> </w:t>
      </w:r>
      <w:r>
        <w:rPr/>
        <w:t>Assessment MSC: NCLEX: Health Promotion and</w:t>
      </w:r>
      <w:r>
        <w:rPr>
          <w:spacing w:val="-32"/>
        </w:rPr>
        <w:t> </w:t>
      </w:r>
      <w:r>
        <w:rPr/>
        <w:t>Maintenance</w:t>
      </w:r>
    </w:p>
    <w:p>
      <w:pPr>
        <w:spacing w:after="0"/>
        <w:sectPr>
          <w:type w:val="continuous"/>
          <w:pgSz w:w="12240" w:h="15840"/>
          <w:pgMar w:top="660" w:bottom="280" w:left="1300" w:right="980"/>
          <w:cols w:num="2" w:equalWidth="0">
            <w:col w:w="772" w:space="40"/>
            <w:col w:w="9148"/>
          </w:cols>
        </w:sectPr>
      </w:pPr>
    </w:p>
    <w:p>
      <w:pPr>
        <w:pStyle w:val="BodyText"/>
        <w:spacing w:before="79"/>
        <w:ind w:left="471"/>
      </w:pPr>
      <w:r>
        <w:rPr/>
        <w:t>12.</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8"/>
        </w:rPr>
      </w:pPr>
    </w:p>
    <w:p>
      <w:pPr>
        <w:pStyle w:val="BodyText"/>
        <w:ind w:left="471"/>
      </w:pPr>
      <w:r>
        <w:rPr/>
        <w:t>13.</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pPr>
    </w:p>
    <w:p>
      <w:pPr>
        <w:pStyle w:val="BodyText"/>
        <w:ind w:left="471"/>
      </w:pPr>
      <w:r>
        <w:rPr/>
        <w:t>14.</w:t>
      </w:r>
    </w:p>
    <w:p>
      <w:pPr>
        <w:pStyle w:val="BodyText"/>
        <w:spacing w:before="79"/>
        <w:ind w:left="139" w:right="511"/>
        <w:jc w:val="both"/>
      </w:pPr>
      <w:r>
        <w:rPr/>
        <w:br w:type="column"/>
      </w:r>
      <w:r>
        <w:rPr/>
        <w:t>A nurse provides for the availability of essential personal health services for people who would otherwise not receive health care. Which of the public health core functions is the nurse addressing</w:t>
      </w:r>
    </w:p>
    <w:p>
      <w:pPr>
        <w:pStyle w:val="ListParagraph"/>
        <w:numPr>
          <w:ilvl w:val="0"/>
          <w:numId w:val="7"/>
        </w:numPr>
        <w:tabs>
          <w:tab w:pos="500" w:val="left" w:leader="none"/>
        </w:tabs>
        <w:spacing w:line="240" w:lineRule="auto" w:before="0" w:after="0"/>
        <w:ind w:left="499" w:right="0" w:hanging="361"/>
        <w:jc w:val="left"/>
        <w:rPr>
          <w:sz w:val="24"/>
        </w:rPr>
      </w:pPr>
      <w:r>
        <w:rPr>
          <w:sz w:val="24"/>
        </w:rPr>
        <w:t>Assessment</w:t>
      </w:r>
    </w:p>
    <w:p>
      <w:pPr>
        <w:pStyle w:val="ListParagraph"/>
        <w:numPr>
          <w:ilvl w:val="0"/>
          <w:numId w:val="7"/>
        </w:numPr>
        <w:tabs>
          <w:tab w:pos="500" w:val="left" w:leader="none"/>
        </w:tabs>
        <w:spacing w:line="240" w:lineRule="auto" w:before="0" w:after="0"/>
        <w:ind w:left="499" w:right="0" w:hanging="361"/>
        <w:jc w:val="left"/>
        <w:rPr>
          <w:sz w:val="24"/>
        </w:rPr>
      </w:pPr>
      <w:r>
        <w:rPr>
          <w:sz w:val="24"/>
        </w:rPr>
        <w:t>Prevention</w:t>
      </w:r>
    </w:p>
    <w:p>
      <w:pPr>
        <w:pStyle w:val="ListParagraph"/>
        <w:numPr>
          <w:ilvl w:val="0"/>
          <w:numId w:val="7"/>
        </w:numPr>
        <w:tabs>
          <w:tab w:pos="500" w:val="left" w:leader="none"/>
        </w:tabs>
        <w:spacing w:line="240" w:lineRule="auto" w:before="0" w:after="0"/>
        <w:ind w:left="499" w:right="0" w:hanging="361"/>
        <w:jc w:val="left"/>
        <w:rPr>
          <w:sz w:val="24"/>
        </w:rPr>
      </w:pPr>
      <w:r>
        <w:rPr>
          <w:sz w:val="24"/>
        </w:rPr>
        <w:t>Assurance</w:t>
      </w:r>
    </w:p>
    <w:p>
      <w:pPr>
        <w:pStyle w:val="ListParagraph"/>
        <w:numPr>
          <w:ilvl w:val="0"/>
          <w:numId w:val="7"/>
        </w:numPr>
        <w:tabs>
          <w:tab w:pos="500" w:val="left" w:leader="none"/>
        </w:tabs>
        <w:spacing w:line="240" w:lineRule="auto" w:before="0" w:after="0"/>
        <w:ind w:left="499" w:right="0" w:hanging="361"/>
        <w:jc w:val="left"/>
        <w:rPr>
          <w:sz w:val="24"/>
        </w:rPr>
      </w:pPr>
      <w:r>
        <w:rPr>
          <w:sz w:val="24"/>
        </w:rPr>
        <w:t>Policy</w:t>
      </w:r>
      <w:r>
        <w:rPr>
          <w:spacing w:val="-1"/>
          <w:sz w:val="24"/>
        </w:rPr>
        <w:t> </w:t>
      </w:r>
      <w:r>
        <w:rPr>
          <w:sz w:val="24"/>
        </w:rPr>
        <w:t>development</w:t>
      </w:r>
    </w:p>
    <w:p>
      <w:pPr>
        <w:pStyle w:val="BodyText"/>
        <w:spacing w:before="161"/>
        <w:ind w:left="139"/>
      </w:pPr>
      <w:r>
        <w:rPr/>
        <w:t>ANS:</w:t>
      </w:r>
      <w:r>
        <w:rPr>
          <w:spacing w:val="57"/>
        </w:rPr>
        <w:t> </w:t>
      </w:r>
      <w:r>
        <w:rPr/>
        <w:t>C</w:t>
      </w:r>
    </w:p>
    <w:p>
      <w:pPr>
        <w:pStyle w:val="BodyText"/>
        <w:ind w:left="139" w:right="90"/>
      </w:pPr>
      <w:r>
        <w:rPr/>
        <w:t>Assurance deals with the availability of health services. Prevention is not a core function, assessment refers to systematic data collection, and policy development refers to the need to provide leadership in developing health policies.</w:t>
      </w:r>
    </w:p>
    <w:p>
      <w:pPr>
        <w:pStyle w:val="BodyText"/>
        <w:spacing w:before="3"/>
      </w:pPr>
    </w:p>
    <w:p>
      <w:pPr>
        <w:pStyle w:val="BodyText"/>
        <w:tabs>
          <w:tab w:pos="864" w:val="left" w:leader="none"/>
          <w:tab w:pos="4619" w:val="left" w:leader="none"/>
        </w:tabs>
        <w:ind w:left="139" w:right="1714"/>
      </w:pPr>
      <w:r>
        <w:rPr/>
        <w:t>DIF:</w:t>
        <w:tab/>
        <w:t>Cognitive</w:t>
      </w:r>
      <w:r>
        <w:rPr>
          <w:spacing w:val="-1"/>
        </w:rPr>
        <w:t> </w:t>
      </w:r>
      <w:r>
        <w:rPr/>
        <w:t>level:</w:t>
      </w:r>
      <w:r>
        <w:rPr>
          <w:spacing w:val="-1"/>
        </w:rPr>
        <w:t> </w:t>
      </w:r>
      <w:r>
        <w:rPr/>
        <w:t>Applying</w:t>
        <w:tab/>
        <w:t>Nursing process:</w:t>
      </w:r>
      <w:r>
        <w:rPr>
          <w:spacing w:val="-16"/>
        </w:rPr>
        <w:t> </w:t>
      </w:r>
      <w:r>
        <w:rPr/>
        <w:t>Assessment MSC: NCLEX: Health Promotion and</w:t>
      </w:r>
      <w:r>
        <w:rPr>
          <w:spacing w:val="-32"/>
        </w:rPr>
        <w:t> </w:t>
      </w:r>
      <w:r>
        <w:rPr/>
        <w:t>Maintenance</w:t>
      </w:r>
    </w:p>
    <w:p>
      <w:pPr>
        <w:pStyle w:val="BodyText"/>
      </w:pPr>
    </w:p>
    <w:p>
      <w:pPr>
        <w:pStyle w:val="BodyText"/>
        <w:ind w:left="139" w:right="444"/>
      </w:pPr>
      <w:r>
        <w:rPr/>
        <w:t>The nurse manager makes sure that the staff members who work in a local clinic are competent in their job responsibilities. Which of the public health core functions is being demonstrated?</w:t>
      </w:r>
    </w:p>
    <w:p>
      <w:pPr>
        <w:pStyle w:val="ListParagraph"/>
        <w:numPr>
          <w:ilvl w:val="0"/>
          <w:numId w:val="8"/>
        </w:numPr>
        <w:tabs>
          <w:tab w:pos="500" w:val="left" w:leader="none"/>
        </w:tabs>
        <w:spacing w:line="240" w:lineRule="auto" w:before="0" w:after="0"/>
        <w:ind w:left="499" w:right="0" w:hanging="361"/>
        <w:jc w:val="left"/>
        <w:rPr>
          <w:sz w:val="24"/>
        </w:rPr>
      </w:pPr>
      <w:r>
        <w:rPr>
          <w:sz w:val="24"/>
        </w:rPr>
        <w:t>Assurance</w:t>
      </w:r>
    </w:p>
    <w:p>
      <w:pPr>
        <w:pStyle w:val="ListParagraph"/>
        <w:numPr>
          <w:ilvl w:val="0"/>
          <w:numId w:val="8"/>
        </w:numPr>
        <w:tabs>
          <w:tab w:pos="500" w:val="left" w:leader="none"/>
        </w:tabs>
        <w:spacing w:line="240" w:lineRule="auto" w:before="0" w:after="0"/>
        <w:ind w:left="499" w:right="0" w:hanging="361"/>
        <w:jc w:val="left"/>
        <w:rPr>
          <w:sz w:val="24"/>
        </w:rPr>
      </w:pPr>
      <w:r>
        <w:rPr>
          <w:sz w:val="24"/>
        </w:rPr>
        <w:t>Assessment</w:t>
      </w:r>
    </w:p>
    <w:p>
      <w:pPr>
        <w:pStyle w:val="ListParagraph"/>
        <w:numPr>
          <w:ilvl w:val="0"/>
          <w:numId w:val="8"/>
        </w:numPr>
        <w:tabs>
          <w:tab w:pos="500" w:val="left" w:leader="none"/>
        </w:tabs>
        <w:spacing w:line="240" w:lineRule="auto" w:before="1" w:after="0"/>
        <w:ind w:left="499" w:right="0" w:hanging="361"/>
        <w:jc w:val="left"/>
        <w:rPr>
          <w:sz w:val="24"/>
        </w:rPr>
      </w:pPr>
      <w:r>
        <w:rPr>
          <w:sz w:val="24"/>
        </w:rPr>
        <w:t>Prevention</w:t>
      </w:r>
    </w:p>
    <w:p>
      <w:pPr>
        <w:pStyle w:val="ListParagraph"/>
        <w:numPr>
          <w:ilvl w:val="0"/>
          <w:numId w:val="8"/>
        </w:numPr>
        <w:tabs>
          <w:tab w:pos="500" w:val="left" w:leader="none"/>
        </w:tabs>
        <w:spacing w:line="240" w:lineRule="auto" w:before="0" w:after="0"/>
        <w:ind w:left="499" w:right="0" w:hanging="361"/>
        <w:jc w:val="left"/>
        <w:rPr>
          <w:sz w:val="24"/>
        </w:rPr>
      </w:pPr>
      <w:r>
        <w:rPr>
          <w:sz w:val="24"/>
        </w:rPr>
        <w:t>Policy</w:t>
      </w:r>
      <w:r>
        <w:rPr>
          <w:spacing w:val="-1"/>
          <w:sz w:val="24"/>
        </w:rPr>
        <w:t> </w:t>
      </w:r>
      <w:r>
        <w:rPr>
          <w:sz w:val="24"/>
        </w:rPr>
        <w:t>development</w:t>
      </w:r>
    </w:p>
    <w:p>
      <w:pPr>
        <w:pStyle w:val="BodyText"/>
        <w:spacing w:before="160"/>
        <w:ind w:left="139"/>
      </w:pPr>
      <w:r>
        <w:rPr/>
        <w:t>ANS:</w:t>
      </w:r>
      <w:r>
        <w:rPr>
          <w:spacing w:val="57"/>
        </w:rPr>
        <w:t> </w:t>
      </w:r>
      <w:r>
        <w:rPr/>
        <w:t>A</w:t>
      </w:r>
    </w:p>
    <w:p>
      <w:pPr>
        <w:pStyle w:val="BodyText"/>
        <w:spacing w:line="218" w:lineRule="auto" w:before="21"/>
        <w:ind w:left="139" w:right="185"/>
      </w:pPr>
      <w:r>
        <w:rPr/>
        <w:t>Assurance refers to making sure a competent health care workforce is available. Prevention is not a core function, assessment refers to systematic data collection, and policy development refers to the need to provide leadership in developing healt</w:t>
      </w:r>
    </w:p>
    <w:p>
      <w:pPr>
        <w:pStyle w:val="BodyText"/>
        <w:spacing w:before="215"/>
        <w:ind w:left="139"/>
      </w:pPr>
      <w:r>
        <w:rPr/>
        <w:t>h policies.</w:t>
      </w:r>
    </w:p>
    <w:p>
      <w:pPr>
        <w:pStyle w:val="BodyText"/>
        <w:spacing w:before="2"/>
      </w:pPr>
    </w:p>
    <w:p>
      <w:pPr>
        <w:pStyle w:val="BodyText"/>
        <w:tabs>
          <w:tab w:pos="864" w:val="left" w:leader="none"/>
          <w:tab w:pos="4619" w:val="left" w:leader="none"/>
        </w:tabs>
        <w:spacing w:before="1"/>
        <w:ind w:left="139" w:right="1714"/>
      </w:pPr>
      <w:r>
        <w:rPr/>
        <w:t>DIF:</w:t>
        <w:tab/>
        <w:t>Cognitive</w:t>
      </w:r>
      <w:r>
        <w:rPr>
          <w:spacing w:val="-1"/>
        </w:rPr>
        <w:t> </w:t>
      </w:r>
      <w:r>
        <w:rPr/>
        <w:t>level:</w:t>
      </w:r>
      <w:r>
        <w:rPr>
          <w:spacing w:val="-1"/>
        </w:rPr>
        <w:t> </w:t>
      </w:r>
      <w:r>
        <w:rPr/>
        <w:t>Applying</w:t>
        <w:tab/>
        <w:t>Nursing process:</w:t>
      </w:r>
      <w:r>
        <w:rPr>
          <w:spacing w:val="-16"/>
        </w:rPr>
        <w:t> </w:t>
      </w:r>
      <w:r>
        <w:rPr/>
        <w:t>Assessment MSC: NCLEX: Health Promotion and</w:t>
      </w:r>
      <w:r>
        <w:rPr>
          <w:spacing w:val="-32"/>
        </w:rPr>
        <w:t> </w:t>
      </w:r>
      <w:r>
        <w:rPr/>
        <w:t>Maintenance</w:t>
      </w:r>
    </w:p>
    <w:p>
      <w:pPr>
        <w:pStyle w:val="BodyText"/>
      </w:pPr>
    </w:p>
    <w:p>
      <w:pPr>
        <w:pStyle w:val="BodyText"/>
        <w:ind w:left="139" w:right="339"/>
      </w:pPr>
      <w:r>
        <w:rPr/>
        <w:t>Which intervention is the nurse most likely to implement when addressing one of the primary goals of public health?</w:t>
      </w:r>
    </w:p>
    <w:p>
      <w:pPr>
        <w:pStyle w:val="ListParagraph"/>
        <w:numPr>
          <w:ilvl w:val="0"/>
          <w:numId w:val="9"/>
        </w:numPr>
        <w:tabs>
          <w:tab w:pos="500" w:val="left" w:leader="none"/>
        </w:tabs>
        <w:spacing w:line="237" w:lineRule="auto" w:before="2" w:after="0"/>
        <w:ind w:left="499" w:right="1684" w:hanging="360"/>
        <w:jc w:val="left"/>
        <w:rPr>
          <w:sz w:val="24"/>
        </w:rPr>
      </w:pPr>
      <w:r>
        <w:rPr>
          <w:sz w:val="24"/>
        </w:rPr>
        <w:t>Ensuring that a newly diagnosed 40-year-old hypertensive man takes</w:t>
      </w:r>
      <w:r>
        <w:rPr>
          <w:spacing w:val="-10"/>
          <w:sz w:val="24"/>
        </w:rPr>
        <w:t> </w:t>
      </w:r>
      <w:r>
        <w:rPr>
          <w:sz w:val="24"/>
        </w:rPr>
        <w:t>his medication</w:t>
      </w:r>
    </w:p>
    <w:p>
      <w:pPr>
        <w:pStyle w:val="ListParagraph"/>
        <w:numPr>
          <w:ilvl w:val="0"/>
          <w:numId w:val="9"/>
        </w:numPr>
        <w:tabs>
          <w:tab w:pos="500" w:val="left" w:leader="none"/>
        </w:tabs>
        <w:spacing w:line="240" w:lineRule="auto" w:before="1" w:after="0"/>
        <w:ind w:left="499" w:right="0" w:hanging="361"/>
        <w:jc w:val="left"/>
        <w:rPr>
          <w:sz w:val="24"/>
        </w:rPr>
      </w:pPr>
      <w:r>
        <w:rPr>
          <w:sz w:val="24"/>
        </w:rPr>
        <w:t>Finding home care for a 70-year-old client recuperating from a hip</w:t>
      </w:r>
      <w:r>
        <w:rPr>
          <w:spacing w:val="-4"/>
          <w:sz w:val="24"/>
        </w:rPr>
        <w:t> </w:t>
      </w:r>
      <w:r>
        <w:rPr>
          <w:sz w:val="24"/>
        </w:rPr>
        <w:t>replacement</w:t>
      </w:r>
    </w:p>
    <w:p>
      <w:pPr>
        <w:pStyle w:val="ListParagraph"/>
        <w:numPr>
          <w:ilvl w:val="0"/>
          <w:numId w:val="9"/>
        </w:numPr>
        <w:tabs>
          <w:tab w:pos="500" w:val="left" w:leader="none"/>
        </w:tabs>
        <w:spacing w:line="240" w:lineRule="auto" w:before="0" w:after="0"/>
        <w:ind w:left="499" w:right="0" w:hanging="361"/>
        <w:jc w:val="left"/>
        <w:rPr>
          <w:sz w:val="24"/>
        </w:rPr>
      </w:pPr>
      <w:r>
        <w:rPr>
          <w:sz w:val="24"/>
        </w:rPr>
        <w:t>Conducting an infant car seat safety</w:t>
      </w:r>
      <w:r>
        <w:rPr>
          <w:spacing w:val="2"/>
          <w:sz w:val="24"/>
        </w:rPr>
        <w:t> </w:t>
      </w:r>
      <w:r>
        <w:rPr>
          <w:sz w:val="24"/>
        </w:rPr>
        <w:t>check</w:t>
      </w:r>
    </w:p>
    <w:p>
      <w:pPr>
        <w:pStyle w:val="ListParagraph"/>
        <w:numPr>
          <w:ilvl w:val="0"/>
          <w:numId w:val="9"/>
        </w:numPr>
        <w:tabs>
          <w:tab w:pos="500" w:val="left" w:leader="none"/>
        </w:tabs>
        <w:spacing w:line="240" w:lineRule="auto" w:before="0" w:after="0"/>
        <w:ind w:left="499" w:right="0" w:hanging="361"/>
        <w:jc w:val="left"/>
        <w:rPr>
          <w:sz w:val="24"/>
        </w:rPr>
      </w:pPr>
      <w:r>
        <w:rPr>
          <w:sz w:val="24"/>
        </w:rPr>
        <w:t>Contacting a local hospice to admit a terminally ill 60-year-old</w:t>
      </w:r>
      <w:r>
        <w:rPr>
          <w:spacing w:val="-5"/>
          <w:sz w:val="24"/>
        </w:rPr>
        <w:t> </w:t>
      </w:r>
      <w:r>
        <w:rPr>
          <w:sz w:val="24"/>
        </w:rPr>
        <w:t>woman</w:t>
      </w:r>
    </w:p>
    <w:p>
      <w:pPr>
        <w:pStyle w:val="BodyText"/>
        <w:spacing w:before="163"/>
        <w:ind w:left="139"/>
      </w:pPr>
      <w:r>
        <w:rPr/>
        <w:t>ANS:</w:t>
      </w:r>
      <w:r>
        <w:rPr>
          <w:spacing w:val="57"/>
        </w:rPr>
        <w:t> </w:t>
      </w:r>
      <w:r>
        <w:rPr/>
        <w:t>C</w:t>
      </w:r>
    </w:p>
    <w:p>
      <w:pPr>
        <w:pStyle w:val="BodyText"/>
        <w:spacing w:before="1"/>
        <w:ind w:left="139" w:right="292"/>
      </w:pPr>
      <w:r>
        <w:rPr/>
        <w:t>The correct answer is concerned with the health of many people, while the other answers address individual interventions. According to the Core Functions Project, all levels of health care, including population-based public health care, must be funded or the goal of health of populations may never be reached.</w:t>
      </w:r>
    </w:p>
    <w:p>
      <w:pPr>
        <w:pStyle w:val="BodyText"/>
      </w:pPr>
    </w:p>
    <w:p>
      <w:pPr>
        <w:pStyle w:val="BodyText"/>
        <w:tabs>
          <w:tab w:pos="864" w:val="left" w:leader="none"/>
          <w:tab w:pos="4619" w:val="left" w:leader="none"/>
        </w:tabs>
        <w:ind w:left="139" w:right="1608"/>
      </w:pPr>
      <w:r>
        <w:rPr/>
        <w:t>DIF:</w:t>
        <w:tab/>
        <w:t>Cognitive</w:t>
      </w:r>
      <w:r>
        <w:rPr>
          <w:spacing w:val="-1"/>
        </w:rPr>
        <w:t> </w:t>
      </w:r>
      <w:r>
        <w:rPr/>
        <w:t>level:</w:t>
      </w:r>
      <w:r>
        <w:rPr>
          <w:spacing w:val="-1"/>
        </w:rPr>
        <w:t> </w:t>
      </w:r>
      <w:r>
        <w:rPr/>
        <w:t>Analyzing</w:t>
        <w:tab/>
        <w:t>Nursing process: Assessment MSC: NCLEX: Safe and Effective Care Environment: Management of</w:t>
      </w:r>
      <w:r>
        <w:rPr>
          <w:spacing w:val="-43"/>
        </w:rPr>
        <w:t> </w:t>
      </w:r>
      <w:r>
        <w:rPr/>
        <w:t>Care</w:t>
      </w:r>
    </w:p>
    <w:p>
      <w:pPr>
        <w:spacing w:after="0"/>
        <w:sectPr>
          <w:pgSz w:w="12240" w:h="15840"/>
          <w:pgMar w:top="640" w:bottom="280" w:left="1300" w:right="980"/>
          <w:cols w:num="2" w:equalWidth="0">
            <w:col w:w="772" w:space="40"/>
            <w:col w:w="9148"/>
          </w:cols>
        </w:sectPr>
      </w:pPr>
    </w:p>
    <w:p>
      <w:pPr>
        <w:pStyle w:val="BodyText"/>
        <w:spacing w:before="79"/>
        <w:ind w:left="471"/>
      </w:pPr>
      <w:r>
        <w:rPr/>
        <w:t>15.</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8"/>
        </w:rPr>
      </w:pPr>
    </w:p>
    <w:p>
      <w:pPr>
        <w:pStyle w:val="BodyText"/>
        <w:ind w:left="471"/>
      </w:pPr>
      <w:r>
        <w:rPr/>
        <w:t>16.</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2"/>
        </w:rPr>
      </w:pPr>
    </w:p>
    <w:p>
      <w:pPr>
        <w:pStyle w:val="BodyText"/>
        <w:ind w:left="471"/>
      </w:pPr>
      <w:r>
        <w:rPr/>
        <w:t>17.</w:t>
      </w:r>
    </w:p>
    <w:p>
      <w:pPr>
        <w:pStyle w:val="BodyText"/>
        <w:spacing w:before="79"/>
        <w:ind w:left="139"/>
      </w:pPr>
      <w:r>
        <w:rPr/>
        <w:br w:type="column"/>
      </w:r>
      <w:r>
        <w:rPr/>
        <w:t>A community health nurse collects data about the number and proportion of persons aged 25 or older with less than a high school education. Which term best describes this type of data?</w:t>
      </w:r>
    </w:p>
    <w:p>
      <w:pPr>
        <w:pStyle w:val="ListParagraph"/>
        <w:numPr>
          <w:ilvl w:val="0"/>
          <w:numId w:val="10"/>
        </w:numPr>
        <w:tabs>
          <w:tab w:pos="500" w:val="left" w:leader="none"/>
        </w:tabs>
        <w:spacing w:line="240" w:lineRule="auto" w:before="0" w:after="0"/>
        <w:ind w:left="499" w:right="0" w:hanging="361"/>
        <w:jc w:val="left"/>
        <w:rPr>
          <w:sz w:val="24"/>
        </w:rPr>
      </w:pPr>
      <w:r>
        <w:rPr>
          <w:sz w:val="24"/>
        </w:rPr>
        <w:t>Sociodemographic</w:t>
      </w:r>
      <w:r>
        <w:rPr>
          <w:spacing w:val="-1"/>
          <w:sz w:val="24"/>
        </w:rPr>
        <w:t> </w:t>
      </w:r>
      <w:r>
        <w:rPr>
          <w:sz w:val="24"/>
        </w:rPr>
        <w:t>characteristics</w:t>
      </w:r>
    </w:p>
    <w:p>
      <w:pPr>
        <w:pStyle w:val="ListParagraph"/>
        <w:numPr>
          <w:ilvl w:val="0"/>
          <w:numId w:val="10"/>
        </w:numPr>
        <w:tabs>
          <w:tab w:pos="500" w:val="left" w:leader="none"/>
        </w:tabs>
        <w:spacing w:line="240" w:lineRule="auto" w:before="0" w:after="0"/>
        <w:ind w:left="499" w:right="0" w:hanging="361"/>
        <w:jc w:val="left"/>
        <w:rPr>
          <w:sz w:val="24"/>
        </w:rPr>
      </w:pPr>
      <w:r>
        <w:rPr>
          <w:sz w:val="24"/>
        </w:rPr>
        <w:t>Health status</w:t>
      </w:r>
      <w:r>
        <w:rPr>
          <w:spacing w:val="-1"/>
          <w:sz w:val="24"/>
        </w:rPr>
        <w:t> </w:t>
      </w:r>
      <w:r>
        <w:rPr>
          <w:sz w:val="24"/>
        </w:rPr>
        <w:t>data</w:t>
      </w:r>
    </w:p>
    <w:p>
      <w:pPr>
        <w:pStyle w:val="ListParagraph"/>
        <w:numPr>
          <w:ilvl w:val="0"/>
          <w:numId w:val="10"/>
        </w:numPr>
        <w:tabs>
          <w:tab w:pos="500" w:val="left" w:leader="none"/>
        </w:tabs>
        <w:spacing w:line="240" w:lineRule="auto" w:before="0" w:after="0"/>
        <w:ind w:left="499" w:right="0" w:hanging="361"/>
        <w:jc w:val="left"/>
        <w:rPr>
          <w:sz w:val="24"/>
        </w:rPr>
      </w:pPr>
      <w:r>
        <w:rPr>
          <w:sz w:val="24"/>
        </w:rPr>
        <w:t>Health risk</w:t>
      </w:r>
      <w:r>
        <w:rPr>
          <w:spacing w:val="-1"/>
          <w:sz w:val="24"/>
        </w:rPr>
        <w:t> </w:t>
      </w:r>
      <w:r>
        <w:rPr>
          <w:sz w:val="24"/>
        </w:rPr>
        <w:t>factors</w:t>
      </w:r>
    </w:p>
    <w:p>
      <w:pPr>
        <w:pStyle w:val="ListParagraph"/>
        <w:numPr>
          <w:ilvl w:val="0"/>
          <w:numId w:val="10"/>
        </w:numPr>
        <w:tabs>
          <w:tab w:pos="500" w:val="left" w:leader="none"/>
        </w:tabs>
        <w:spacing w:line="240" w:lineRule="auto" w:before="0" w:after="0"/>
        <w:ind w:left="499" w:right="0" w:hanging="361"/>
        <w:jc w:val="left"/>
        <w:rPr>
          <w:sz w:val="24"/>
        </w:rPr>
      </w:pPr>
      <w:r>
        <w:rPr>
          <w:sz w:val="24"/>
        </w:rPr>
        <w:t>Health care resource consumption</w:t>
      </w:r>
      <w:r>
        <w:rPr>
          <w:spacing w:val="-4"/>
          <w:sz w:val="24"/>
        </w:rPr>
        <w:t> </w:t>
      </w:r>
      <w:r>
        <w:rPr>
          <w:sz w:val="24"/>
        </w:rPr>
        <w:t>information</w:t>
      </w:r>
    </w:p>
    <w:p>
      <w:pPr>
        <w:pStyle w:val="BodyText"/>
        <w:spacing w:before="161"/>
        <w:ind w:left="139"/>
      </w:pPr>
      <w:r>
        <w:rPr/>
        <w:t>ANS:</w:t>
      </w:r>
      <w:r>
        <w:rPr>
          <w:spacing w:val="57"/>
        </w:rPr>
        <w:t> </w:t>
      </w:r>
      <w:r>
        <w:rPr/>
        <w:t>A</w:t>
      </w:r>
    </w:p>
    <w:p>
      <w:pPr>
        <w:pStyle w:val="BodyText"/>
        <w:ind w:left="139" w:right="185"/>
      </w:pPr>
      <w:r>
        <w:rPr/>
        <w:t>The number and proportion of people is a sociodemographic characteristic. Health status includes birth and death rates. Health risk factors discuss proportions of populations who have particular health conditions or health risks. Health care resource consumption refers to spending on health care per capita.</w:t>
      </w:r>
    </w:p>
    <w:p>
      <w:pPr>
        <w:pStyle w:val="BodyText"/>
        <w:spacing w:before="3"/>
      </w:pPr>
    </w:p>
    <w:p>
      <w:pPr>
        <w:pStyle w:val="BodyText"/>
        <w:tabs>
          <w:tab w:pos="864" w:val="left" w:leader="none"/>
          <w:tab w:pos="4619" w:val="left" w:leader="none"/>
        </w:tabs>
        <w:ind w:left="139" w:right="1714"/>
      </w:pPr>
      <w:r>
        <w:rPr/>
        <w:t>DIF:</w:t>
        <w:tab/>
        <w:t>Cognitive</w:t>
      </w:r>
      <w:r>
        <w:rPr>
          <w:spacing w:val="-2"/>
        </w:rPr>
        <w:t> </w:t>
      </w:r>
      <w:r>
        <w:rPr/>
        <w:t>level:</w:t>
      </w:r>
      <w:r>
        <w:rPr>
          <w:spacing w:val="-1"/>
        </w:rPr>
        <w:t> </w:t>
      </w:r>
      <w:r>
        <w:rPr/>
        <w:t>Understanding</w:t>
        <w:tab/>
        <w:t>Nursing process:</w:t>
      </w:r>
      <w:r>
        <w:rPr>
          <w:spacing w:val="-15"/>
        </w:rPr>
        <w:t> </w:t>
      </w:r>
      <w:r>
        <w:rPr/>
        <w:t>Assessment MSC: NCLEX: Health Promotion and</w:t>
      </w:r>
      <w:r>
        <w:rPr>
          <w:spacing w:val="-32"/>
        </w:rPr>
        <w:t> </w:t>
      </w:r>
      <w:r>
        <w:rPr/>
        <w:t>Maintenance</w:t>
      </w:r>
    </w:p>
    <w:p>
      <w:pPr>
        <w:pStyle w:val="BodyText"/>
      </w:pPr>
    </w:p>
    <w:p>
      <w:pPr>
        <w:pStyle w:val="BodyText"/>
        <w:ind w:left="139"/>
      </w:pPr>
      <w:r>
        <w:rPr/>
        <w:t>The public health nurse (PHN) analyzes data related to the number and type of United States Environmental Protection Agency air quality standards that a community failed to meet.</w:t>
      </w:r>
    </w:p>
    <w:p>
      <w:pPr>
        <w:pStyle w:val="BodyText"/>
        <w:ind w:left="139"/>
      </w:pPr>
      <w:r>
        <w:rPr/>
        <w:t>This data is an example of using which community health profile indicator?</w:t>
      </w:r>
    </w:p>
    <w:p>
      <w:pPr>
        <w:pStyle w:val="ListParagraph"/>
        <w:numPr>
          <w:ilvl w:val="0"/>
          <w:numId w:val="11"/>
        </w:numPr>
        <w:tabs>
          <w:tab w:pos="500" w:val="left" w:leader="none"/>
        </w:tabs>
        <w:spacing w:line="240" w:lineRule="auto" w:before="0" w:after="0"/>
        <w:ind w:left="499" w:right="0" w:hanging="361"/>
        <w:jc w:val="left"/>
        <w:rPr>
          <w:sz w:val="24"/>
        </w:rPr>
      </w:pPr>
      <w:r>
        <w:rPr>
          <w:sz w:val="24"/>
        </w:rPr>
        <w:t>Sociodemographic</w:t>
      </w:r>
      <w:r>
        <w:rPr>
          <w:spacing w:val="-1"/>
          <w:sz w:val="24"/>
        </w:rPr>
        <w:t> </w:t>
      </w:r>
      <w:r>
        <w:rPr>
          <w:sz w:val="24"/>
        </w:rPr>
        <w:t>characteristics</w:t>
      </w:r>
    </w:p>
    <w:p>
      <w:pPr>
        <w:pStyle w:val="ListParagraph"/>
        <w:numPr>
          <w:ilvl w:val="0"/>
          <w:numId w:val="11"/>
        </w:numPr>
        <w:tabs>
          <w:tab w:pos="500" w:val="left" w:leader="none"/>
        </w:tabs>
        <w:spacing w:line="240" w:lineRule="auto" w:before="0" w:after="0"/>
        <w:ind w:left="499" w:right="0" w:hanging="361"/>
        <w:jc w:val="left"/>
        <w:rPr>
          <w:sz w:val="24"/>
        </w:rPr>
      </w:pPr>
      <w:r>
        <w:rPr>
          <w:sz w:val="24"/>
        </w:rPr>
        <w:t>Health</w:t>
      </w:r>
      <w:r>
        <w:rPr>
          <w:spacing w:val="-1"/>
          <w:sz w:val="24"/>
        </w:rPr>
        <w:t> </w:t>
      </w:r>
      <w:r>
        <w:rPr>
          <w:sz w:val="24"/>
        </w:rPr>
        <w:t>status</w:t>
      </w:r>
    </w:p>
    <w:p>
      <w:pPr>
        <w:pStyle w:val="ListParagraph"/>
        <w:numPr>
          <w:ilvl w:val="0"/>
          <w:numId w:val="11"/>
        </w:numPr>
        <w:tabs>
          <w:tab w:pos="500" w:val="left" w:leader="none"/>
        </w:tabs>
        <w:spacing w:line="240" w:lineRule="auto" w:before="1" w:after="0"/>
        <w:ind w:left="499" w:right="0" w:hanging="361"/>
        <w:jc w:val="left"/>
        <w:rPr>
          <w:sz w:val="24"/>
        </w:rPr>
      </w:pPr>
      <w:r>
        <w:rPr>
          <w:sz w:val="24"/>
        </w:rPr>
        <w:t>Health risk</w:t>
      </w:r>
      <w:r>
        <w:rPr>
          <w:spacing w:val="-1"/>
          <w:sz w:val="24"/>
        </w:rPr>
        <w:t> </w:t>
      </w:r>
      <w:r>
        <w:rPr>
          <w:sz w:val="24"/>
        </w:rPr>
        <w:t>factor</w:t>
      </w:r>
    </w:p>
    <w:p>
      <w:pPr>
        <w:pStyle w:val="ListParagraph"/>
        <w:numPr>
          <w:ilvl w:val="0"/>
          <w:numId w:val="11"/>
        </w:numPr>
        <w:tabs>
          <w:tab w:pos="500" w:val="left" w:leader="none"/>
        </w:tabs>
        <w:spacing w:line="240" w:lineRule="auto" w:before="0" w:after="0"/>
        <w:ind w:left="499" w:right="0" w:hanging="361"/>
        <w:jc w:val="left"/>
        <w:rPr>
          <w:sz w:val="24"/>
        </w:rPr>
      </w:pPr>
      <w:r>
        <w:rPr>
          <w:sz w:val="24"/>
        </w:rPr>
        <w:t>Functional</w:t>
      </w:r>
      <w:r>
        <w:rPr>
          <w:spacing w:val="-1"/>
          <w:sz w:val="24"/>
        </w:rPr>
        <w:t> </w:t>
      </w:r>
      <w:r>
        <w:rPr>
          <w:sz w:val="24"/>
        </w:rPr>
        <w:t>status</w:t>
      </w:r>
    </w:p>
    <w:p>
      <w:pPr>
        <w:pStyle w:val="BodyText"/>
        <w:spacing w:before="160"/>
        <w:ind w:left="139"/>
      </w:pPr>
      <w:r>
        <w:rPr/>
        <w:t>ANS:</w:t>
      </w:r>
      <w:r>
        <w:rPr>
          <w:spacing w:val="57"/>
        </w:rPr>
        <w:t> </w:t>
      </w:r>
      <w:r>
        <w:rPr/>
        <w:t>C</w:t>
      </w:r>
    </w:p>
    <w:p>
      <w:pPr>
        <w:pStyle w:val="BodyText"/>
        <w:tabs>
          <w:tab w:pos="8562" w:val="left" w:leader="none"/>
        </w:tabs>
        <w:spacing w:line="218" w:lineRule="auto" w:before="21"/>
        <w:ind w:left="139" w:right="204"/>
      </w:pPr>
      <w:r>
        <w:rPr/>
        <w:t>Health risk factors discuss proportions of populations who have particular health</w:t>
      </w:r>
      <w:r>
        <w:rPr>
          <w:spacing w:val="-13"/>
        </w:rPr>
        <w:t> </w:t>
      </w:r>
      <w:r>
        <w:rPr/>
        <w:t>conditions or health risks; breathing air of poor quality is a risk to health. The number and proportion of people is a sociodemographic characteristic. Health</w:t>
      </w:r>
      <w:r>
        <w:rPr>
          <w:spacing w:val="-8"/>
        </w:rPr>
        <w:t> </w:t>
      </w:r>
      <w:r>
        <w:rPr/>
        <w:t>status</w:t>
      </w:r>
      <w:r>
        <w:rPr>
          <w:spacing w:val="-1"/>
        </w:rPr>
        <w:t> </w:t>
      </w:r>
      <w:r>
        <w:rPr/>
        <w:t>include</w:t>
        <w:tab/>
        <w:t>s</w:t>
      </w:r>
    </w:p>
    <w:p>
      <w:pPr>
        <w:pStyle w:val="BodyText"/>
        <w:spacing w:before="215"/>
        <w:ind w:left="139"/>
      </w:pPr>
      <w:r>
        <w:rPr/>
        <w:t>birth and death rates.</w:t>
      </w:r>
    </w:p>
    <w:p>
      <w:pPr>
        <w:pStyle w:val="BodyText"/>
        <w:ind w:left="139"/>
      </w:pPr>
      <w:r>
        <w:rPr/>
        <w:t>Functional status refers to reports of good health status by members of the population.</w:t>
      </w:r>
    </w:p>
    <w:p>
      <w:pPr>
        <w:pStyle w:val="BodyText"/>
        <w:spacing w:before="3"/>
      </w:pPr>
    </w:p>
    <w:p>
      <w:pPr>
        <w:pStyle w:val="BodyText"/>
        <w:tabs>
          <w:tab w:pos="864" w:val="left" w:leader="none"/>
          <w:tab w:pos="4619" w:val="left" w:leader="none"/>
        </w:tabs>
        <w:ind w:left="139" w:right="1714"/>
      </w:pPr>
      <w:r>
        <w:rPr/>
        <w:t>DIF:</w:t>
        <w:tab/>
        <w:t>Cognitive</w:t>
      </w:r>
      <w:r>
        <w:rPr>
          <w:spacing w:val="-2"/>
        </w:rPr>
        <w:t> </w:t>
      </w:r>
      <w:r>
        <w:rPr/>
        <w:t>level:</w:t>
      </w:r>
      <w:r>
        <w:rPr>
          <w:spacing w:val="-1"/>
        </w:rPr>
        <w:t> </w:t>
      </w:r>
      <w:r>
        <w:rPr/>
        <w:t>Understanding</w:t>
        <w:tab/>
        <w:t>Nursing process:</w:t>
      </w:r>
      <w:r>
        <w:rPr>
          <w:spacing w:val="-15"/>
        </w:rPr>
        <w:t> </w:t>
      </w:r>
      <w:r>
        <w:rPr/>
        <w:t>Assessment MSC: NCLEX: Health Promotion and</w:t>
      </w:r>
      <w:r>
        <w:rPr>
          <w:spacing w:val="-32"/>
        </w:rPr>
        <w:t> </w:t>
      </w:r>
      <w:r>
        <w:rPr/>
        <w:t>Maintenance</w:t>
      </w:r>
    </w:p>
    <w:p>
      <w:pPr>
        <w:pStyle w:val="BodyText"/>
      </w:pPr>
    </w:p>
    <w:p>
      <w:pPr>
        <w:pStyle w:val="BodyText"/>
        <w:ind w:left="139" w:right="292"/>
      </w:pPr>
      <w:r>
        <w:rPr/>
        <w:t>A nurse is implementing quality performance standards in a public health department. Which statement best describes the importance of this action?</w:t>
      </w:r>
    </w:p>
    <w:p>
      <w:pPr>
        <w:pStyle w:val="ListParagraph"/>
        <w:numPr>
          <w:ilvl w:val="0"/>
          <w:numId w:val="12"/>
        </w:numPr>
        <w:tabs>
          <w:tab w:pos="500" w:val="left" w:leader="none"/>
        </w:tabs>
        <w:spacing w:line="240" w:lineRule="auto" w:before="0" w:after="0"/>
        <w:ind w:left="499" w:right="753" w:hanging="360"/>
        <w:jc w:val="left"/>
        <w:rPr>
          <w:sz w:val="24"/>
        </w:rPr>
      </w:pPr>
      <w:r>
        <w:rPr>
          <w:sz w:val="24"/>
        </w:rPr>
        <w:t>Quality performance standards are used to guide improvement in the public</w:t>
      </w:r>
      <w:r>
        <w:rPr>
          <w:spacing w:val="-15"/>
          <w:sz w:val="24"/>
        </w:rPr>
        <w:t> </w:t>
      </w:r>
      <w:r>
        <w:rPr>
          <w:sz w:val="24"/>
        </w:rPr>
        <w:t>health system.</w:t>
      </w:r>
    </w:p>
    <w:p>
      <w:pPr>
        <w:pStyle w:val="ListParagraph"/>
        <w:numPr>
          <w:ilvl w:val="0"/>
          <w:numId w:val="12"/>
        </w:numPr>
        <w:tabs>
          <w:tab w:pos="500" w:val="left" w:leader="none"/>
        </w:tabs>
        <w:spacing w:line="240" w:lineRule="auto" w:before="0" w:after="0"/>
        <w:ind w:left="499" w:right="0" w:hanging="361"/>
        <w:jc w:val="left"/>
        <w:rPr>
          <w:sz w:val="24"/>
        </w:rPr>
      </w:pPr>
      <w:r>
        <w:rPr>
          <w:sz w:val="24"/>
        </w:rPr>
        <w:t>Quality performance standards rigidly control public</w:t>
      </w:r>
      <w:r>
        <w:rPr>
          <w:spacing w:val="-3"/>
          <w:sz w:val="24"/>
        </w:rPr>
        <w:t> </w:t>
      </w:r>
      <w:r>
        <w:rPr>
          <w:sz w:val="24"/>
        </w:rPr>
        <w:t>health.</w:t>
      </w:r>
    </w:p>
    <w:p>
      <w:pPr>
        <w:pStyle w:val="ListParagraph"/>
        <w:numPr>
          <w:ilvl w:val="0"/>
          <w:numId w:val="12"/>
        </w:numPr>
        <w:tabs>
          <w:tab w:pos="500" w:val="left" w:leader="none"/>
        </w:tabs>
        <w:spacing w:line="240" w:lineRule="auto" w:before="0" w:after="0"/>
        <w:ind w:left="499" w:right="704" w:hanging="360"/>
        <w:jc w:val="left"/>
        <w:rPr>
          <w:sz w:val="24"/>
        </w:rPr>
      </w:pPr>
      <w:r>
        <w:rPr>
          <w:sz w:val="24"/>
        </w:rPr>
        <w:t>Quality performance standards guide administrators to monitor public health at</w:t>
      </w:r>
      <w:r>
        <w:rPr>
          <w:spacing w:val="-15"/>
          <w:sz w:val="24"/>
        </w:rPr>
        <w:t> </w:t>
      </w:r>
      <w:r>
        <w:rPr>
          <w:sz w:val="24"/>
        </w:rPr>
        <w:t>the national</w:t>
      </w:r>
      <w:r>
        <w:rPr>
          <w:spacing w:val="-1"/>
          <w:sz w:val="24"/>
        </w:rPr>
        <w:t> </w:t>
      </w:r>
      <w:r>
        <w:rPr>
          <w:sz w:val="24"/>
        </w:rPr>
        <w:t>level.</w:t>
      </w:r>
    </w:p>
    <w:p>
      <w:pPr>
        <w:pStyle w:val="ListParagraph"/>
        <w:numPr>
          <w:ilvl w:val="0"/>
          <w:numId w:val="12"/>
        </w:numPr>
        <w:tabs>
          <w:tab w:pos="500" w:val="left" w:leader="none"/>
        </w:tabs>
        <w:spacing w:line="240" w:lineRule="auto" w:before="0" w:after="0"/>
        <w:ind w:left="499" w:right="0" w:hanging="361"/>
        <w:jc w:val="left"/>
        <w:rPr>
          <w:sz w:val="24"/>
        </w:rPr>
      </w:pPr>
      <w:r>
        <w:rPr>
          <w:sz w:val="24"/>
        </w:rPr>
        <w:t>Quality performance standards can be used as hiring guidelines for</w:t>
      </w:r>
      <w:r>
        <w:rPr>
          <w:spacing w:val="-6"/>
          <w:sz w:val="24"/>
        </w:rPr>
        <w:t> </w:t>
      </w:r>
      <w:r>
        <w:rPr>
          <w:sz w:val="24"/>
        </w:rPr>
        <w:t>nurses.</w:t>
      </w:r>
    </w:p>
    <w:p>
      <w:pPr>
        <w:pStyle w:val="BodyText"/>
        <w:spacing w:before="161"/>
        <w:ind w:left="139"/>
      </w:pPr>
      <w:r>
        <w:rPr/>
        <w:t>ANS:</w:t>
      </w:r>
      <w:r>
        <w:rPr>
          <w:spacing w:val="57"/>
        </w:rPr>
        <w:t> </w:t>
      </w:r>
      <w:r>
        <w:rPr/>
        <w:t>A</w:t>
      </w:r>
    </w:p>
    <w:p>
      <w:pPr>
        <w:pStyle w:val="BodyText"/>
        <w:ind w:left="139" w:right="111"/>
      </w:pPr>
      <w:r>
        <w:rPr/>
        <w:t>These standards were developed by the Centers for Disease Control and Prevention in 1998. They set the bar for the level of performance that is necessary to deliver essential public health services (PHSs). These standards were developed around the 10 essential PHSs. They focus on the overall public health system rather than on single organizations and describe an optimal level of performance. They are intended to support a process of quality improvement. State and local communities can assess their performance using certain available tools. They are not meant to control public health or be used for hiring guidelines.</w:t>
      </w:r>
    </w:p>
    <w:p>
      <w:pPr>
        <w:spacing w:after="0"/>
        <w:sectPr>
          <w:pgSz w:w="12240" w:h="15840"/>
          <w:pgMar w:top="640" w:bottom="280" w:left="1300" w:right="980"/>
          <w:cols w:num="2" w:equalWidth="0">
            <w:col w:w="772" w:space="40"/>
            <w:col w:w="9148"/>
          </w:cols>
        </w:sectPr>
      </w:pPr>
    </w:p>
    <w:p>
      <w:pPr>
        <w:pStyle w:val="BodyText"/>
        <w:tabs>
          <w:tab w:pos="1676" w:val="left" w:leader="none"/>
          <w:tab w:pos="5431" w:val="left" w:leader="none"/>
        </w:tabs>
        <w:spacing w:before="75"/>
        <w:ind w:left="951" w:right="1329"/>
      </w:pPr>
      <w:r>
        <w:rPr/>
        <w:t>DIF:</w:t>
        <w:tab/>
        <w:t>Cognitive</w:t>
      </w:r>
      <w:r>
        <w:rPr>
          <w:spacing w:val="-2"/>
        </w:rPr>
        <w:t> </w:t>
      </w:r>
      <w:r>
        <w:rPr/>
        <w:t>level:</w:t>
      </w:r>
      <w:r>
        <w:rPr>
          <w:spacing w:val="-1"/>
        </w:rPr>
        <w:t> </w:t>
      </w:r>
      <w:r>
        <w:rPr/>
        <w:t>Understanding</w:t>
        <w:tab/>
        <w:t>Nursing process:</w:t>
      </w:r>
      <w:r>
        <w:rPr>
          <w:spacing w:val="-16"/>
        </w:rPr>
        <w:t> </w:t>
      </w:r>
      <w:r>
        <w:rPr/>
        <w:t>Implementation MSC: NCLEX: Safe and Effective Care Environment: Management of</w:t>
      </w:r>
      <w:r>
        <w:rPr>
          <w:spacing w:val="-40"/>
        </w:rPr>
        <w:t> </w:t>
      </w:r>
      <w:r>
        <w:rPr/>
        <w:t>Care</w:t>
      </w:r>
    </w:p>
    <w:p>
      <w:pPr>
        <w:pStyle w:val="BodyText"/>
        <w:spacing w:before="2"/>
        <w:rPr>
          <w:sz w:val="16"/>
        </w:rPr>
      </w:pPr>
    </w:p>
    <w:p>
      <w:pPr>
        <w:spacing w:after="0"/>
        <w:rPr>
          <w:sz w:val="16"/>
        </w:rPr>
        <w:sectPr>
          <w:pgSz w:w="12240" w:h="15840"/>
          <w:pgMar w:top="920" w:bottom="280" w:left="1300" w:right="980"/>
        </w:sectPr>
      </w:pPr>
    </w:p>
    <w:p>
      <w:pPr>
        <w:pStyle w:val="BodyText"/>
        <w:spacing w:before="90"/>
        <w:ind w:left="471"/>
      </w:pPr>
      <w:r>
        <w:rPr/>
        <w:t>18.</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BodyText"/>
        <w:ind w:left="471"/>
      </w:pPr>
      <w:r>
        <w:rPr/>
        <w:t>19.</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4"/>
        </w:rPr>
      </w:pPr>
    </w:p>
    <w:p>
      <w:pPr>
        <w:pStyle w:val="BodyText"/>
        <w:ind w:left="471"/>
      </w:pPr>
      <w:r>
        <w:rPr/>
        <w:t>20.</w:t>
      </w:r>
    </w:p>
    <w:p>
      <w:pPr>
        <w:pStyle w:val="BodyText"/>
        <w:spacing w:before="104"/>
        <w:ind w:left="139" w:right="365"/>
      </w:pPr>
      <w:r>
        <w:rPr/>
        <w:br w:type="column"/>
      </w:r>
      <w:r>
        <w:rPr/>
        <w:t>To better address emerging public health issues, a public health nurse (PHN) plans to complete continuing education in this area. Which content areas should be included in the course that is chosen?</w:t>
      </w:r>
    </w:p>
    <w:p>
      <w:pPr>
        <w:pStyle w:val="ListParagraph"/>
        <w:numPr>
          <w:ilvl w:val="0"/>
          <w:numId w:val="13"/>
        </w:numPr>
        <w:tabs>
          <w:tab w:pos="500" w:val="left" w:leader="none"/>
        </w:tabs>
        <w:spacing w:line="240" w:lineRule="auto" w:before="0" w:after="0"/>
        <w:ind w:left="499" w:right="0" w:hanging="361"/>
        <w:jc w:val="left"/>
        <w:rPr>
          <w:sz w:val="24"/>
        </w:rPr>
      </w:pPr>
      <w:r>
        <w:rPr>
          <w:sz w:val="24"/>
        </w:rPr>
        <w:t>Leadership</w:t>
      </w:r>
    </w:p>
    <w:p>
      <w:pPr>
        <w:pStyle w:val="ListParagraph"/>
        <w:numPr>
          <w:ilvl w:val="0"/>
          <w:numId w:val="13"/>
        </w:numPr>
        <w:tabs>
          <w:tab w:pos="500" w:val="left" w:leader="none"/>
        </w:tabs>
        <w:spacing w:line="240" w:lineRule="auto" w:before="0" w:after="0"/>
        <w:ind w:left="499" w:right="0" w:hanging="361"/>
        <w:jc w:val="left"/>
        <w:rPr>
          <w:sz w:val="24"/>
        </w:rPr>
      </w:pPr>
      <w:r>
        <w:rPr>
          <w:sz w:val="24"/>
        </w:rPr>
        <w:t>Ethics</w:t>
      </w:r>
    </w:p>
    <w:p>
      <w:pPr>
        <w:pStyle w:val="ListParagraph"/>
        <w:numPr>
          <w:ilvl w:val="0"/>
          <w:numId w:val="13"/>
        </w:numPr>
        <w:tabs>
          <w:tab w:pos="500" w:val="left" w:leader="none"/>
        </w:tabs>
        <w:spacing w:line="240" w:lineRule="auto" w:before="0" w:after="0"/>
        <w:ind w:left="499" w:right="0" w:hanging="361"/>
        <w:jc w:val="left"/>
        <w:rPr>
          <w:sz w:val="24"/>
        </w:rPr>
      </w:pPr>
      <w:r>
        <w:rPr>
          <w:sz w:val="24"/>
        </w:rPr>
        <w:t>Communication</w:t>
      </w:r>
    </w:p>
    <w:p>
      <w:pPr>
        <w:pStyle w:val="ListParagraph"/>
        <w:numPr>
          <w:ilvl w:val="0"/>
          <w:numId w:val="13"/>
        </w:numPr>
        <w:tabs>
          <w:tab w:pos="500" w:val="left" w:leader="none"/>
        </w:tabs>
        <w:spacing w:line="240" w:lineRule="auto" w:before="0" w:after="0"/>
        <w:ind w:left="499" w:right="0" w:hanging="361"/>
        <w:jc w:val="left"/>
        <w:rPr>
          <w:sz w:val="24"/>
        </w:rPr>
      </w:pPr>
      <w:r>
        <w:rPr>
          <w:sz w:val="24"/>
        </w:rPr>
        <w:t>Finance</w:t>
      </w:r>
    </w:p>
    <w:p>
      <w:pPr>
        <w:pStyle w:val="BodyText"/>
        <w:spacing w:before="163"/>
        <w:ind w:left="139"/>
      </w:pPr>
      <w:r>
        <w:rPr/>
        <w:t>ANS:</w:t>
      </w:r>
      <w:r>
        <w:rPr>
          <w:spacing w:val="57"/>
        </w:rPr>
        <w:t> </w:t>
      </w:r>
      <w:r>
        <w:rPr/>
        <w:t>B</w:t>
      </w:r>
    </w:p>
    <w:p>
      <w:pPr>
        <w:pStyle w:val="BodyText"/>
        <w:ind w:left="139" w:right="225"/>
      </w:pPr>
      <w:r>
        <w:rPr/>
        <w:t>Public health workers should be educated in eight content areas to be able to address emerging public health issues and advances in science and policy: (1) informatics, (2) genomics, (3) cultural competence, (4) community-based participatory research, (5) policy,</w:t>
      </w:r>
    </w:p>
    <w:p>
      <w:pPr>
        <w:pStyle w:val="BodyText"/>
        <w:spacing w:before="1"/>
        <w:ind w:left="139"/>
      </w:pPr>
      <w:r>
        <w:rPr/>
        <w:t>(6) law, (7) global health, and (8) ethics.</w:t>
      </w:r>
    </w:p>
    <w:p>
      <w:pPr>
        <w:pStyle w:val="BodyText"/>
      </w:pPr>
    </w:p>
    <w:p>
      <w:pPr>
        <w:pStyle w:val="BodyText"/>
        <w:tabs>
          <w:tab w:pos="864" w:val="left" w:leader="none"/>
          <w:tab w:pos="4619" w:val="left" w:leader="none"/>
        </w:tabs>
        <w:ind w:left="139" w:right="1608"/>
      </w:pPr>
      <w:r>
        <w:rPr/>
        <w:t>DIF:</w:t>
        <w:tab/>
        <w:t>Cognitive</w:t>
      </w:r>
      <w:r>
        <w:rPr>
          <w:spacing w:val="-2"/>
        </w:rPr>
        <w:t> </w:t>
      </w:r>
      <w:r>
        <w:rPr/>
        <w:t>level:</w:t>
      </w:r>
      <w:r>
        <w:rPr>
          <w:spacing w:val="-1"/>
        </w:rPr>
        <w:t> </w:t>
      </w:r>
      <w:r>
        <w:rPr/>
        <w:t>Understanding</w:t>
        <w:tab/>
        <w:t>Nursing process: Planning MSC: NCLEX: Safe and Effective Care Environment: Management of</w:t>
      </w:r>
      <w:r>
        <w:rPr>
          <w:spacing w:val="-43"/>
        </w:rPr>
        <w:t> </w:t>
      </w:r>
      <w:r>
        <w:rPr/>
        <w:t>Care</w:t>
      </w:r>
    </w:p>
    <w:p>
      <w:pPr>
        <w:pStyle w:val="BodyText"/>
        <w:spacing w:before="2"/>
        <w:rPr>
          <w:sz w:val="25"/>
        </w:rPr>
      </w:pPr>
    </w:p>
    <w:p>
      <w:pPr>
        <w:pStyle w:val="BodyText"/>
        <w:ind w:left="139" w:right="611"/>
      </w:pPr>
      <w:r>
        <w:rPr/>
        <w:t>The public health workforce should demonstrate competency in which of the following competency categories?</w:t>
      </w:r>
    </w:p>
    <w:p>
      <w:pPr>
        <w:pStyle w:val="ListParagraph"/>
        <w:numPr>
          <w:ilvl w:val="0"/>
          <w:numId w:val="14"/>
        </w:numPr>
        <w:tabs>
          <w:tab w:pos="500" w:val="left" w:leader="none"/>
        </w:tabs>
        <w:spacing w:line="262" w:lineRule="exact" w:before="0" w:after="0"/>
        <w:ind w:left="499" w:right="0" w:hanging="361"/>
        <w:jc w:val="left"/>
        <w:rPr>
          <w:sz w:val="24"/>
        </w:rPr>
      </w:pPr>
      <w:r>
        <w:rPr>
          <w:sz w:val="24"/>
        </w:rPr>
        <w:t>Financial planningand</w:t>
      </w:r>
      <w:r>
        <w:rPr>
          <w:spacing w:val="-1"/>
          <w:sz w:val="24"/>
        </w:rPr>
        <w:t> </w:t>
      </w:r>
      <w:r>
        <w:rPr>
          <w:sz w:val="24"/>
        </w:rPr>
        <w:t>management</w:t>
      </w:r>
    </w:p>
    <w:p>
      <w:pPr>
        <w:pStyle w:val="ListParagraph"/>
        <w:numPr>
          <w:ilvl w:val="0"/>
          <w:numId w:val="14"/>
        </w:numPr>
        <w:tabs>
          <w:tab w:pos="500" w:val="left" w:leader="none"/>
        </w:tabs>
        <w:spacing w:line="267" w:lineRule="exact" w:before="0" w:after="0"/>
        <w:ind w:left="499" w:right="0" w:hanging="361"/>
        <w:jc w:val="left"/>
        <w:rPr>
          <w:sz w:val="24"/>
        </w:rPr>
      </w:pPr>
      <w:r>
        <w:rPr>
          <w:sz w:val="24"/>
        </w:rPr>
        <w:t>Workforce needs</w:t>
      </w:r>
      <w:r>
        <w:rPr>
          <w:spacing w:val="-2"/>
          <w:sz w:val="24"/>
        </w:rPr>
        <w:t> </w:t>
      </w:r>
      <w:r>
        <w:rPr>
          <w:sz w:val="24"/>
        </w:rPr>
        <w:t>assessment</w:t>
      </w:r>
    </w:p>
    <w:p>
      <w:pPr>
        <w:pStyle w:val="ListParagraph"/>
        <w:numPr>
          <w:ilvl w:val="0"/>
          <w:numId w:val="14"/>
        </w:numPr>
        <w:tabs>
          <w:tab w:pos="500" w:val="left" w:leader="none"/>
        </w:tabs>
        <w:spacing w:line="261" w:lineRule="exact" w:before="0" w:after="0"/>
        <w:ind w:left="499" w:right="0" w:hanging="361"/>
        <w:jc w:val="left"/>
        <w:rPr>
          <w:sz w:val="24"/>
        </w:rPr>
      </w:pPr>
      <w:r>
        <w:rPr>
          <w:sz w:val="24"/>
        </w:rPr>
        <w:t>Acute care</w:t>
      </w:r>
      <w:r>
        <w:rPr>
          <w:spacing w:val="-3"/>
          <w:sz w:val="24"/>
        </w:rPr>
        <w:t> </w:t>
      </w:r>
      <w:r>
        <w:rPr>
          <w:sz w:val="24"/>
        </w:rPr>
        <w:t>services</w:t>
      </w:r>
    </w:p>
    <w:p>
      <w:pPr>
        <w:pStyle w:val="ListParagraph"/>
        <w:numPr>
          <w:ilvl w:val="0"/>
          <w:numId w:val="14"/>
        </w:numPr>
        <w:tabs>
          <w:tab w:pos="500" w:val="left" w:leader="none"/>
        </w:tabs>
        <w:spacing w:line="302" w:lineRule="auto" w:before="0" w:after="0"/>
        <w:ind w:left="139" w:right="6242" w:firstLine="0"/>
        <w:jc w:val="left"/>
        <w:rPr>
          <w:sz w:val="24"/>
        </w:rPr>
      </w:pPr>
      <w:r>
        <w:rPr>
          <w:sz w:val="24"/>
        </w:rPr>
        <w:t>Curriculum </w:t>
      </w:r>
      <w:r>
        <w:rPr>
          <w:spacing w:val="-3"/>
          <w:sz w:val="24"/>
        </w:rPr>
        <w:t>development </w:t>
      </w:r>
      <w:r>
        <w:rPr>
          <w:sz w:val="24"/>
        </w:rPr>
        <w:t>ANS:</w:t>
      </w:r>
      <w:r>
        <w:rPr>
          <w:spacing w:val="57"/>
          <w:sz w:val="24"/>
        </w:rPr>
        <w:t> </w:t>
      </w:r>
      <w:r>
        <w:rPr>
          <w:sz w:val="24"/>
        </w:rPr>
        <w:t>A</w:t>
      </w:r>
    </w:p>
    <w:p>
      <w:pPr>
        <w:pStyle w:val="BodyText"/>
        <w:spacing w:line="249" w:lineRule="exact"/>
        <w:ind w:left="139"/>
      </w:pPr>
      <w:r>
        <w:rPr/>
        <w:t>Workforce needs assessment, acute care services, and curriculum developments are not</w:t>
      </w:r>
    </w:p>
    <w:p>
      <w:pPr>
        <w:pStyle w:val="BodyText"/>
        <w:ind w:left="139" w:right="292"/>
      </w:pPr>
      <w:r>
        <w:rPr/>
        <w:t>considered categories of core competencies of public health. Rather there are eight categories of competency, which include: (1) analytic/assessment, (2) policy development/program planning, (3) communication, (4) cultural competence, (5) community dimensions of practice, (6) basic public health sciences, (7) financial planning and management, and (8) leadership and systems thinking.</w:t>
      </w:r>
    </w:p>
    <w:p>
      <w:pPr>
        <w:pStyle w:val="BodyText"/>
        <w:spacing w:before="1"/>
        <w:rPr>
          <w:sz w:val="23"/>
        </w:rPr>
      </w:pPr>
    </w:p>
    <w:p>
      <w:pPr>
        <w:pStyle w:val="BodyText"/>
        <w:tabs>
          <w:tab w:pos="864" w:val="left" w:leader="none"/>
          <w:tab w:pos="4619" w:val="left" w:leader="none"/>
        </w:tabs>
        <w:ind w:left="139" w:right="1713"/>
      </w:pPr>
      <w:r>
        <w:rPr/>
        <w:t>DIF:</w:t>
        <w:tab/>
        <w:t>Cognitive</w:t>
      </w:r>
      <w:r>
        <w:rPr>
          <w:spacing w:val="-2"/>
        </w:rPr>
        <w:t> </w:t>
      </w:r>
      <w:r>
        <w:rPr/>
        <w:t>level:</w:t>
      </w:r>
      <w:r>
        <w:rPr>
          <w:spacing w:val="-1"/>
        </w:rPr>
        <w:t> </w:t>
      </w:r>
      <w:r>
        <w:rPr/>
        <w:t>Understanding</w:t>
        <w:tab/>
        <w:t>Nursing process: Assessment MSC: NCLEX: Health Promotion and</w:t>
      </w:r>
      <w:r>
        <w:rPr>
          <w:spacing w:val="-32"/>
        </w:rPr>
        <w:t> </w:t>
      </w:r>
      <w:r>
        <w:rPr/>
        <w:t>Maintenance</w:t>
      </w:r>
    </w:p>
    <w:p>
      <w:pPr>
        <w:pStyle w:val="BodyText"/>
        <w:spacing w:before="2"/>
        <w:rPr>
          <w:sz w:val="25"/>
        </w:rPr>
      </w:pPr>
    </w:p>
    <w:p>
      <w:pPr>
        <w:pStyle w:val="BodyText"/>
        <w:ind w:left="139"/>
      </w:pPr>
      <w:r>
        <w:rPr/>
        <w:t>Why is public health nursing considered a nursing specialty?</w:t>
      </w:r>
    </w:p>
    <w:p>
      <w:pPr>
        <w:pStyle w:val="ListParagraph"/>
        <w:numPr>
          <w:ilvl w:val="0"/>
          <w:numId w:val="15"/>
        </w:numPr>
        <w:tabs>
          <w:tab w:pos="500" w:val="left" w:leader="none"/>
        </w:tabs>
        <w:spacing w:line="240" w:lineRule="auto" w:before="0" w:after="0"/>
        <w:ind w:left="499" w:right="0" w:hanging="361"/>
        <w:jc w:val="left"/>
        <w:rPr>
          <w:sz w:val="24"/>
        </w:rPr>
      </w:pPr>
      <w:r>
        <w:rPr>
          <w:sz w:val="24"/>
        </w:rPr>
        <w:t>It has a distinct focus and scope of</w:t>
      </w:r>
      <w:r>
        <w:rPr>
          <w:spacing w:val="-1"/>
          <w:sz w:val="24"/>
        </w:rPr>
        <w:t> </w:t>
      </w:r>
      <w:r>
        <w:rPr>
          <w:sz w:val="24"/>
        </w:rPr>
        <w:t>practice.</w:t>
      </w:r>
    </w:p>
    <w:p>
      <w:pPr>
        <w:pStyle w:val="ListParagraph"/>
        <w:numPr>
          <w:ilvl w:val="0"/>
          <w:numId w:val="15"/>
        </w:numPr>
        <w:tabs>
          <w:tab w:pos="500" w:val="left" w:leader="none"/>
        </w:tabs>
        <w:spacing w:line="240" w:lineRule="auto" w:before="0" w:after="0"/>
        <w:ind w:left="499" w:right="0" w:hanging="361"/>
        <w:jc w:val="left"/>
        <w:rPr>
          <w:sz w:val="24"/>
        </w:rPr>
      </w:pPr>
      <w:r>
        <w:rPr>
          <w:sz w:val="24"/>
        </w:rPr>
        <w:t>It requires a master’s degree in</w:t>
      </w:r>
      <w:r>
        <w:rPr>
          <w:spacing w:val="-2"/>
          <w:sz w:val="24"/>
        </w:rPr>
        <w:t> </w:t>
      </w:r>
      <w:r>
        <w:rPr>
          <w:sz w:val="24"/>
        </w:rPr>
        <w:t>nursing.</w:t>
      </w:r>
    </w:p>
    <w:p>
      <w:pPr>
        <w:pStyle w:val="ListParagraph"/>
        <w:numPr>
          <w:ilvl w:val="0"/>
          <w:numId w:val="15"/>
        </w:numPr>
        <w:tabs>
          <w:tab w:pos="500" w:val="left" w:leader="none"/>
        </w:tabs>
        <w:spacing w:line="240" w:lineRule="auto" w:before="0" w:after="0"/>
        <w:ind w:left="499" w:right="0" w:hanging="361"/>
        <w:jc w:val="left"/>
        <w:rPr>
          <w:sz w:val="24"/>
        </w:rPr>
      </w:pPr>
      <w:r>
        <w:rPr>
          <w:sz w:val="24"/>
        </w:rPr>
        <w:t>It is focused on disadvantaged</w:t>
      </w:r>
      <w:r>
        <w:rPr>
          <w:spacing w:val="-1"/>
          <w:sz w:val="24"/>
        </w:rPr>
        <w:t> </w:t>
      </w:r>
      <w:r>
        <w:rPr>
          <w:sz w:val="24"/>
        </w:rPr>
        <w:t>citizens.</w:t>
      </w:r>
    </w:p>
    <w:p>
      <w:pPr>
        <w:pStyle w:val="ListParagraph"/>
        <w:numPr>
          <w:ilvl w:val="0"/>
          <w:numId w:val="15"/>
        </w:numPr>
        <w:tabs>
          <w:tab w:pos="500" w:val="left" w:leader="none"/>
        </w:tabs>
        <w:spacing w:line="240" w:lineRule="auto" w:before="0" w:after="0"/>
        <w:ind w:left="499" w:right="0" w:hanging="361"/>
        <w:jc w:val="left"/>
        <w:rPr>
          <w:sz w:val="24"/>
        </w:rPr>
      </w:pPr>
      <w:r>
        <w:rPr>
          <w:sz w:val="24"/>
        </w:rPr>
        <w:t>It performs interventions at the acute care</w:t>
      </w:r>
      <w:r>
        <w:rPr>
          <w:spacing w:val="-3"/>
          <w:sz w:val="24"/>
        </w:rPr>
        <w:t> </w:t>
      </w:r>
      <w:r>
        <w:rPr>
          <w:sz w:val="24"/>
        </w:rPr>
        <w:t>level.</w:t>
      </w:r>
    </w:p>
    <w:p>
      <w:pPr>
        <w:pStyle w:val="BodyText"/>
        <w:spacing w:before="161"/>
        <w:ind w:left="139"/>
      </w:pPr>
      <w:r>
        <w:rPr/>
        <w:t>ANS:</w:t>
      </w:r>
      <w:r>
        <w:rPr>
          <w:spacing w:val="57"/>
        </w:rPr>
        <w:t> </w:t>
      </w:r>
      <w:r>
        <w:rPr/>
        <w:t>A</w:t>
      </w:r>
    </w:p>
    <w:p>
      <w:pPr>
        <w:pStyle w:val="BodyText"/>
        <w:ind w:left="139"/>
      </w:pPr>
      <w:r>
        <w:rPr/>
        <w:t>Public health nursing has a distinct focus and requires a special knowledge base. The other answers are not characteristics of a specialty.</w:t>
      </w:r>
    </w:p>
    <w:p>
      <w:pPr>
        <w:pStyle w:val="BodyText"/>
        <w:spacing w:before="2"/>
      </w:pPr>
    </w:p>
    <w:p>
      <w:pPr>
        <w:pStyle w:val="BodyText"/>
        <w:tabs>
          <w:tab w:pos="864" w:val="left" w:leader="none"/>
          <w:tab w:pos="4619" w:val="left" w:leader="none"/>
        </w:tabs>
        <w:spacing w:before="1"/>
        <w:ind w:left="139"/>
      </w:pPr>
      <w:r>
        <w:rPr/>
        <w:t>DIF:</w:t>
        <w:tab/>
        <w:t>Cognitive</w:t>
      </w:r>
      <w:r>
        <w:rPr>
          <w:spacing w:val="-2"/>
        </w:rPr>
        <w:t> </w:t>
      </w:r>
      <w:r>
        <w:rPr/>
        <w:t>level:</w:t>
      </w:r>
      <w:r>
        <w:rPr>
          <w:spacing w:val="-1"/>
        </w:rPr>
        <w:t> </w:t>
      </w:r>
      <w:r>
        <w:rPr/>
        <w:t>Understanding</w:t>
        <w:tab/>
        <w:t>Nursing process: Assessment</w:t>
      </w:r>
    </w:p>
    <w:p>
      <w:pPr>
        <w:spacing w:after="0"/>
        <w:sectPr>
          <w:type w:val="continuous"/>
          <w:pgSz w:w="12240" w:h="15840"/>
          <w:pgMar w:top="660" w:bottom="280" w:left="1300" w:right="980"/>
          <w:cols w:num="2" w:equalWidth="0">
            <w:col w:w="772" w:space="40"/>
            <w:col w:w="9148"/>
          </w:cols>
        </w:sectPr>
      </w:pPr>
    </w:p>
    <w:p>
      <w:pPr>
        <w:pStyle w:val="BodyText"/>
        <w:spacing w:before="79"/>
        <w:ind w:left="951"/>
      </w:pPr>
      <w:r>
        <w:rPr/>
        <w:t>MSC: NCLEX: Safe and Effective Care Environment: Management of Care</w:t>
      </w:r>
    </w:p>
    <w:p>
      <w:pPr>
        <w:pStyle w:val="BodyText"/>
        <w:spacing w:before="2"/>
        <w:rPr>
          <w:sz w:val="16"/>
        </w:rPr>
      </w:pPr>
    </w:p>
    <w:p>
      <w:pPr>
        <w:spacing w:after="0"/>
        <w:rPr>
          <w:sz w:val="16"/>
        </w:rPr>
        <w:sectPr>
          <w:pgSz w:w="12240" w:h="15840"/>
          <w:pgMar w:top="640" w:bottom="280" w:left="1300" w:right="980"/>
        </w:sectPr>
      </w:pPr>
    </w:p>
    <w:p>
      <w:pPr>
        <w:pStyle w:val="BodyText"/>
        <w:spacing w:before="90"/>
        <w:ind w:left="471"/>
      </w:pPr>
      <w:r>
        <w:rPr/>
        <w:t>21.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8"/>
        </w:rPr>
      </w:pPr>
    </w:p>
    <w:p>
      <w:pPr>
        <w:pStyle w:val="BodyText"/>
        <w:ind w:left="471"/>
      </w:pPr>
      <w:r>
        <w:rPr/>
        <w:t>22.</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6"/>
        </w:rPr>
      </w:pPr>
    </w:p>
    <w:p>
      <w:pPr>
        <w:pStyle w:val="BodyText"/>
        <w:ind w:left="471"/>
      </w:pPr>
      <w:r>
        <w:rPr/>
        <w:t>23.</w:t>
      </w:r>
    </w:p>
    <w:p>
      <w:pPr>
        <w:pStyle w:val="BodyText"/>
        <w:spacing w:line="484" w:lineRule="auto" w:before="98"/>
        <w:ind w:left="139" w:right="1178"/>
      </w:pPr>
      <w:r>
        <w:rPr/>
        <w:br w:type="column"/>
      </w:r>
      <w:r>
        <w:rPr/>
        <w:t>The necessary basic preparation for public health nursing is what level of nursing education?</w:t>
      </w:r>
    </w:p>
    <w:p>
      <w:pPr>
        <w:pStyle w:val="ListParagraph"/>
        <w:numPr>
          <w:ilvl w:val="0"/>
          <w:numId w:val="16"/>
        </w:numPr>
        <w:tabs>
          <w:tab w:pos="500" w:val="left" w:leader="none"/>
        </w:tabs>
        <w:spacing w:line="273" w:lineRule="exact" w:before="0" w:after="0"/>
        <w:ind w:left="499" w:right="0" w:hanging="361"/>
        <w:jc w:val="left"/>
        <w:rPr>
          <w:sz w:val="24"/>
        </w:rPr>
      </w:pPr>
      <w:r>
        <w:rPr>
          <w:sz w:val="24"/>
        </w:rPr>
        <w:t>Associate</w:t>
      </w:r>
      <w:r>
        <w:rPr>
          <w:spacing w:val="-2"/>
          <w:sz w:val="24"/>
        </w:rPr>
        <w:t> </w:t>
      </w:r>
      <w:r>
        <w:rPr>
          <w:sz w:val="24"/>
        </w:rPr>
        <w:t>degree</w:t>
      </w:r>
    </w:p>
    <w:p>
      <w:pPr>
        <w:pStyle w:val="ListParagraph"/>
        <w:numPr>
          <w:ilvl w:val="0"/>
          <w:numId w:val="16"/>
        </w:numPr>
        <w:tabs>
          <w:tab w:pos="500" w:val="left" w:leader="none"/>
        </w:tabs>
        <w:spacing w:line="240" w:lineRule="auto" w:before="0" w:after="0"/>
        <w:ind w:left="499" w:right="0" w:hanging="361"/>
        <w:jc w:val="left"/>
        <w:rPr>
          <w:sz w:val="24"/>
        </w:rPr>
      </w:pPr>
      <w:r>
        <w:rPr>
          <w:sz w:val="24"/>
        </w:rPr>
        <w:t>Baccalaureate</w:t>
      </w:r>
      <w:r>
        <w:rPr>
          <w:spacing w:val="-1"/>
          <w:sz w:val="24"/>
        </w:rPr>
        <w:t> </w:t>
      </w:r>
      <w:r>
        <w:rPr>
          <w:sz w:val="24"/>
        </w:rPr>
        <w:t>degree</w:t>
      </w:r>
    </w:p>
    <w:p>
      <w:pPr>
        <w:pStyle w:val="ListParagraph"/>
        <w:numPr>
          <w:ilvl w:val="0"/>
          <w:numId w:val="16"/>
        </w:numPr>
        <w:tabs>
          <w:tab w:pos="500" w:val="left" w:leader="none"/>
        </w:tabs>
        <w:spacing w:line="240" w:lineRule="auto" w:before="0" w:after="0"/>
        <w:ind w:left="499" w:right="0" w:hanging="361"/>
        <w:jc w:val="left"/>
        <w:rPr>
          <w:sz w:val="24"/>
        </w:rPr>
      </w:pPr>
      <w:r>
        <w:rPr>
          <w:sz w:val="24"/>
        </w:rPr>
        <w:t>Master’s</w:t>
      </w:r>
      <w:r>
        <w:rPr>
          <w:spacing w:val="-2"/>
          <w:sz w:val="24"/>
        </w:rPr>
        <w:t> </w:t>
      </w:r>
      <w:r>
        <w:rPr>
          <w:sz w:val="24"/>
        </w:rPr>
        <w:t>degree</w:t>
      </w:r>
    </w:p>
    <w:p>
      <w:pPr>
        <w:pStyle w:val="ListParagraph"/>
        <w:numPr>
          <w:ilvl w:val="0"/>
          <w:numId w:val="16"/>
        </w:numPr>
        <w:tabs>
          <w:tab w:pos="500" w:val="left" w:leader="none"/>
        </w:tabs>
        <w:spacing w:line="240" w:lineRule="auto" w:before="0" w:after="0"/>
        <w:ind w:left="499" w:right="0" w:hanging="361"/>
        <w:jc w:val="left"/>
        <w:rPr>
          <w:sz w:val="24"/>
        </w:rPr>
      </w:pPr>
      <w:r>
        <w:rPr>
          <w:sz w:val="24"/>
        </w:rPr>
        <w:t>Doctor of Nursing</w:t>
      </w:r>
      <w:r>
        <w:rPr>
          <w:spacing w:val="-2"/>
          <w:sz w:val="24"/>
        </w:rPr>
        <w:t> </w:t>
      </w:r>
      <w:r>
        <w:rPr>
          <w:sz w:val="24"/>
        </w:rPr>
        <w:t>Practice</w:t>
      </w:r>
    </w:p>
    <w:p>
      <w:pPr>
        <w:pStyle w:val="BodyText"/>
        <w:spacing w:before="161"/>
        <w:ind w:left="139"/>
      </w:pPr>
      <w:r>
        <w:rPr/>
        <w:t>ANS:</w:t>
      </w:r>
      <w:r>
        <w:rPr>
          <w:spacing w:val="57"/>
        </w:rPr>
        <w:t> </w:t>
      </w:r>
      <w:r>
        <w:rPr/>
        <w:t>B</w:t>
      </w:r>
    </w:p>
    <w:p>
      <w:pPr>
        <w:pStyle w:val="BodyText"/>
        <w:ind w:left="139"/>
      </w:pPr>
      <w:r>
        <w:rPr/>
        <w:t>A Bachelor of Science in nng (BSN) is the necessary basic preparation to function as a beginning staff PHN. An Associate degree is not enough for basic preparation. A Master’s degree or Doctor of Nursing Practice degree would be part of preparation for advanced practice.</w:t>
      </w:r>
    </w:p>
    <w:p>
      <w:pPr>
        <w:pStyle w:val="BodyText"/>
        <w:spacing w:before="3"/>
      </w:pPr>
    </w:p>
    <w:p>
      <w:pPr>
        <w:pStyle w:val="BodyText"/>
        <w:tabs>
          <w:tab w:pos="864" w:val="left" w:leader="none"/>
          <w:tab w:pos="4619" w:val="left" w:leader="none"/>
        </w:tabs>
        <w:ind w:left="139" w:right="1713"/>
      </w:pPr>
      <w:r>
        <w:rPr/>
        <w:t>DIF:</w:t>
        <w:tab/>
        <w:t>Cognitive</w:t>
      </w:r>
      <w:r>
        <w:rPr>
          <w:spacing w:val="-1"/>
        </w:rPr>
        <w:t> </w:t>
      </w:r>
      <w:r>
        <w:rPr/>
        <w:t>level:</w:t>
      </w:r>
      <w:r>
        <w:rPr>
          <w:spacing w:val="-1"/>
        </w:rPr>
        <w:t> </w:t>
      </w:r>
      <w:r>
        <w:rPr/>
        <w:t>Remembering</w:t>
        <w:tab/>
        <w:t>Nursing process: Assessment MSC: NCLEX: Health Promotion and</w:t>
      </w:r>
      <w:r>
        <w:rPr>
          <w:spacing w:val="-32"/>
        </w:rPr>
        <w:t> </w:t>
      </w:r>
      <w:r>
        <w:rPr/>
        <w:t>Maintenance</w:t>
      </w:r>
    </w:p>
    <w:p>
      <w:pPr>
        <w:pStyle w:val="BodyText"/>
        <w:spacing w:before="2"/>
        <w:rPr>
          <w:sz w:val="25"/>
        </w:rPr>
      </w:pPr>
    </w:p>
    <w:p>
      <w:pPr>
        <w:pStyle w:val="BodyText"/>
        <w:ind w:left="139" w:right="198"/>
      </w:pPr>
      <w:r>
        <w:rPr/>
        <w:t>A public health nurse (PHN) has been prepared at the graduate level. Which activity should the practitioner be able to complete?</w:t>
      </w:r>
    </w:p>
    <w:p>
      <w:pPr>
        <w:pStyle w:val="ListParagraph"/>
        <w:numPr>
          <w:ilvl w:val="0"/>
          <w:numId w:val="17"/>
        </w:numPr>
        <w:tabs>
          <w:tab w:pos="500" w:val="left" w:leader="none"/>
        </w:tabs>
        <w:spacing w:line="240" w:lineRule="auto" w:before="0" w:after="0"/>
        <w:ind w:left="499" w:right="0" w:hanging="361"/>
        <w:jc w:val="left"/>
        <w:rPr>
          <w:sz w:val="24"/>
        </w:rPr>
      </w:pPr>
      <w:r>
        <w:rPr>
          <w:sz w:val="24"/>
        </w:rPr>
        <w:t>Teaching public and community health</w:t>
      </w:r>
      <w:r>
        <w:rPr>
          <w:spacing w:val="1"/>
          <w:sz w:val="24"/>
        </w:rPr>
        <w:t> </w:t>
      </w:r>
      <w:r>
        <w:rPr>
          <w:sz w:val="24"/>
        </w:rPr>
        <w:t>nursing</w:t>
      </w:r>
    </w:p>
    <w:p>
      <w:pPr>
        <w:pStyle w:val="ListParagraph"/>
        <w:numPr>
          <w:ilvl w:val="0"/>
          <w:numId w:val="17"/>
        </w:numPr>
        <w:tabs>
          <w:tab w:pos="500" w:val="left" w:leader="none"/>
        </w:tabs>
        <w:spacing w:line="240" w:lineRule="auto" w:before="0" w:after="0"/>
        <w:ind w:left="499" w:right="0" w:hanging="361"/>
        <w:jc w:val="left"/>
        <w:rPr>
          <w:sz w:val="24"/>
        </w:rPr>
      </w:pPr>
      <w:r>
        <w:rPr>
          <w:sz w:val="24"/>
        </w:rPr>
        <w:t>Assessing and intervening successfully at the aggregate</w:t>
      </w:r>
      <w:r>
        <w:rPr>
          <w:spacing w:val="-1"/>
          <w:sz w:val="24"/>
        </w:rPr>
        <w:t> </w:t>
      </w:r>
      <w:r>
        <w:rPr>
          <w:sz w:val="24"/>
        </w:rPr>
        <w:t>level</w:t>
      </w:r>
    </w:p>
    <w:p>
      <w:pPr>
        <w:pStyle w:val="ListParagraph"/>
        <w:numPr>
          <w:ilvl w:val="0"/>
          <w:numId w:val="17"/>
        </w:numPr>
        <w:tabs>
          <w:tab w:pos="500" w:val="left" w:leader="none"/>
        </w:tabs>
        <w:spacing w:line="240" w:lineRule="auto" w:before="0" w:after="0"/>
        <w:ind w:left="499" w:right="0" w:hanging="361"/>
        <w:jc w:val="left"/>
        <w:rPr>
          <w:sz w:val="24"/>
        </w:rPr>
      </w:pPr>
      <w:r>
        <w:rPr>
          <w:sz w:val="24"/>
        </w:rPr>
        <w:t>Diagnosing and treating disease while having earned prescriptive</w:t>
      </w:r>
      <w:r>
        <w:rPr>
          <w:spacing w:val="-1"/>
          <w:sz w:val="24"/>
        </w:rPr>
        <w:t> </w:t>
      </w:r>
      <w:r>
        <w:rPr>
          <w:sz w:val="24"/>
        </w:rPr>
        <w:t>authority</w:t>
      </w:r>
    </w:p>
    <w:p>
      <w:pPr>
        <w:pStyle w:val="ListParagraph"/>
        <w:numPr>
          <w:ilvl w:val="0"/>
          <w:numId w:val="17"/>
        </w:numPr>
        <w:tabs>
          <w:tab w:pos="500" w:val="left" w:leader="none"/>
        </w:tabs>
        <w:spacing w:line="240" w:lineRule="auto" w:before="0" w:after="0"/>
        <w:ind w:left="499" w:right="0" w:hanging="361"/>
        <w:jc w:val="left"/>
        <w:rPr>
          <w:sz w:val="24"/>
        </w:rPr>
      </w:pPr>
      <w:r>
        <w:rPr>
          <w:sz w:val="24"/>
        </w:rPr>
        <w:t>Running for political office as experts in public health</w:t>
      </w:r>
      <w:r>
        <w:rPr>
          <w:spacing w:val="-4"/>
          <w:sz w:val="24"/>
        </w:rPr>
        <w:t> </w:t>
      </w:r>
      <w:r>
        <w:rPr>
          <w:sz w:val="24"/>
        </w:rPr>
        <w:t>policy</w:t>
      </w:r>
    </w:p>
    <w:p>
      <w:pPr>
        <w:pStyle w:val="BodyText"/>
        <w:spacing w:line="250" w:lineRule="exact" w:before="161"/>
        <w:ind w:left="139"/>
      </w:pPr>
      <w:r>
        <w:rPr/>
        <w:t>ANS:</w:t>
      </w:r>
      <w:r>
        <w:rPr>
          <w:spacing w:val="57"/>
        </w:rPr>
        <w:t> </w:t>
      </w:r>
      <w:r>
        <w:rPr/>
        <w:t>B</w:t>
      </w:r>
    </w:p>
    <w:p>
      <w:pPr>
        <w:pStyle w:val="BodyText"/>
        <w:spacing w:line="250" w:lineRule="exact"/>
        <w:ind w:left="139"/>
      </w:pPr>
      <w:r>
        <w:rPr/>
        <w:t>According to the Consensus Conference, specialists should have assessment skills that allow</w:t>
      </w:r>
    </w:p>
    <w:p>
      <w:pPr>
        <w:pStyle w:val="BodyText"/>
        <w:spacing w:line="333" w:lineRule="auto"/>
        <w:ind w:left="139" w:right="811"/>
      </w:pPr>
      <w:r>
        <w:rPr/>
        <w:t>them to intervene at the aggregate level. Public health practitioners have a broad range of</w:t>
      </w:r>
    </w:p>
    <w:p>
      <w:pPr>
        <w:pStyle w:val="BodyText"/>
        <w:spacing w:line="274" w:lineRule="exact"/>
        <w:ind w:left="139"/>
      </w:pPr>
      <w:r>
        <w:rPr/>
        <w:t>practice areas within public health and are not limited to only nursing and medicine.</w:t>
      </w:r>
    </w:p>
    <w:p>
      <w:pPr>
        <w:pStyle w:val="BodyText"/>
        <w:spacing w:before="3"/>
      </w:pPr>
    </w:p>
    <w:p>
      <w:pPr>
        <w:pStyle w:val="BodyText"/>
        <w:tabs>
          <w:tab w:pos="864" w:val="left" w:leader="none"/>
          <w:tab w:pos="4619" w:val="left" w:leader="none"/>
        </w:tabs>
        <w:ind w:left="139" w:right="1714"/>
      </w:pPr>
      <w:r>
        <w:rPr/>
        <w:t>DIF:</w:t>
        <w:tab/>
        <w:t>Cognitive</w:t>
      </w:r>
      <w:r>
        <w:rPr>
          <w:spacing w:val="-2"/>
        </w:rPr>
        <w:t> </w:t>
      </w:r>
      <w:r>
        <w:rPr/>
        <w:t>level:</w:t>
      </w:r>
      <w:r>
        <w:rPr>
          <w:spacing w:val="-1"/>
        </w:rPr>
        <w:t> </w:t>
      </w:r>
      <w:r>
        <w:rPr/>
        <w:t>Understanding</w:t>
        <w:tab/>
        <w:t>Nursing process:</w:t>
      </w:r>
      <w:r>
        <w:rPr>
          <w:spacing w:val="-15"/>
        </w:rPr>
        <w:t> </w:t>
      </w:r>
      <w:r>
        <w:rPr/>
        <w:t>Assessment MSC: NCLEX: Safe and Effective Ca Environment: Management of</w:t>
      </w:r>
      <w:r>
        <w:rPr>
          <w:spacing w:val="-41"/>
        </w:rPr>
        <w:t> </w:t>
      </w:r>
      <w:r>
        <w:rPr/>
        <w:t>Care</w:t>
      </w:r>
    </w:p>
    <w:p>
      <w:pPr>
        <w:pStyle w:val="BodyText"/>
        <w:spacing w:before="2"/>
        <w:rPr>
          <w:sz w:val="25"/>
        </w:rPr>
      </w:pPr>
    </w:p>
    <w:p>
      <w:pPr>
        <w:pStyle w:val="BodyText"/>
        <w:ind w:left="139" w:right="231"/>
      </w:pPr>
      <w:r>
        <w:rPr/>
        <w:t>A public health nurse (PHN) provides clinic-based services for HIV-positive citizens in the community. Which term best describe this activity?</w:t>
      </w:r>
    </w:p>
    <w:p>
      <w:pPr>
        <w:pStyle w:val="ListParagraph"/>
        <w:numPr>
          <w:ilvl w:val="0"/>
          <w:numId w:val="18"/>
        </w:numPr>
        <w:tabs>
          <w:tab w:pos="500" w:val="left" w:leader="none"/>
        </w:tabs>
        <w:spacing w:line="275" w:lineRule="exact" w:before="0" w:after="0"/>
        <w:ind w:left="499" w:right="0" w:hanging="361"/>
        <w:jc w:val="left"/>
        <w:rPr>
          <w:sz w:val="24"/>
        </w:rPr>
      </w:pPr>
      <w:r>
        <w:rPr>
          <w:sz w:val="24"/>
        </w:rPr>
        <w:t>Primary</w:t>
      </w:r>
      <w:r>
        <w:rPr>
          <w:spacing w:val="-1"/>
          <w:sz w:val="24"/>
        </w:rPr>
        <w:t> </w:t>
      </w:r>
      <w:r>
        <w:rPr>
          <w:sz w:val="24"/>
        </w:rPr>
        <w:t>prevention</w:t>
      </w:r>
    </w:p>
    <w:p>
      <w:pPr>
        <w:pStyle w:val="ListParagraph"/>
        <w:numPr>
          <w:ilvl w:val="0"/>
          <w:numId w:val="18"/>
        </w:numPr>
        <w:tabs>
          <w:tab w:pos="500" w:val="left" w:leader="none"/>
        </w:tabs>
        <w:spacing w:line="275" w:lineRule="exact" w:before="0" w:after="0"/>
        <w:ind w:left="499" w:right="0" w:hanging="361"/>
        <w:jc w:val="left"/>
        <w:rPr>
          <w:sz w:val="24"/>
        </w:rPr>
      </w:pPr>
      <w:r>
        <w:rPr>
          <w:sz w:val="24"/>
        </w:rPr>
        <w:t>Health</w:t>
      </w:r>
      <w:r>
        <w:rPr>
          <w:spacing w:val="-1"/>
          <w:sz w:val="24"/>
        </w:rPr>
        <w:t> </w:t>
      </w:r>
      <w:r>
        <w:rPr>
          <w:sz w:val="24"/>
        </w:rPr>
        <w:t>education</w:t>
      </w:r>
    </w:p>
    <w:p>
      <w:pPr>
        <w:pStyle w:val="ListParagraph"/>
        <w:numPr>
          <w:ilvl w:val="0"/>
          <w:numId w:val="18"/>
        </w:numPr>
        <w:tabs>
          <w:tab w:pos="500" w:val="left" w:leader="none"/>
        </w:tabs>
        <w:spacing w:line="275" w:lineRule="exact" w:before="0" w:after="0"/>
        <w:ind w:left="499" w:right="0" w:hanging="361"/>
        <w:jc w:val="left"/>
        <w:rPr>
          <w:sz w:val="24"/>
        </w:rPr>
      </w:pPr>
      <w:r>
        <w:rPr>
          <w:sz w:val="24"/>
        </w:rPr>
        <w:t>Tertiary</w:t>
      </w:r>
      <w:r>
        <w:rPr>
          <w:spacing w:val="-1"/>
          <w:sz w:val="24"/>
        </w:rPr>
        <w:t> </w:t>
      </w:r>
      <w:r>
        <w:rPr>
          <w:sz w:val="24"/>
        </w:rPr>
        <w:t>prevention</w:t>
      </w:r>
    </w:p>
    <w:p>
      <w:pPr>
        <w:pStyle w:val="ListParagraph"/>
        <w:numPr>
          <w:ilvl w:val="0"/>
          <w:numId w:val="18"/>
        </w:numPr>
        <w:tabs>
          <w:tab w:pos="500" w:val="left" w:leader="none"/>
        </w:tabs>
        <w:spacing w:line="276" w:lineRule="exact" w:before="0" w:after="0"/>
        <w:ind w:left="499" w:right="0" w:hanging="361"/>
        <w:jc w:val="left"/>
        <w:rPr>
          <w:sz w:val="24"/>
        </w:rPr>
      </w:pPr>
      <w:r>
        <w:rPr>
          <w:sz w:val="24"/>
        </w:rPr>
        <w:t>Policy making</w:t>
      </w:r>
    </w:p>
    <w:p>
      <w:pPr>
        <w:pStyle w:val="BodyText"/>
        <w:spacing w:before="163"/>
        <w:ind w:left="139"/>
      </w:pPr>
      <w:r>
        <w:rPr/>
        <w:t>ANS:</w:t>
      </w:r>
      <w:r>
        <w:rPr>
          <w:spacing w:val="57"/>
        </w:rPr>
        <w:t> </w:t>
      </w:r>
      <w:r>
        <w:rPr/>
        <w:t>C</w:t>
      </w:r>
    </w:p>
    <w:p>
      <w:pPr>
        <w:pStyle w:val="BodyText"/>
        <w:ind w:left="139" w:right="90"/>
      </w:pPr>
      <w:r>
        <w:rPr/>
        <w:t>This clinic is for clients who already have a disease process; therefore, it is tertiary prevention (preventing deterioration in a patient, a relapse, or disability and dependency by anticipatory nursing and medical care). Primary prevention is using general and specifieasures in a population to promote health and prevent the development of disease (incidence) and using specifieasures to prevent disease in those who are predisposed to developing a particular condition. Health education would involve providing specific education to this population. Policy making is formulating plans by an organization in order to make decisions.</w:t>
      </w:r>
    </w:p>
    <w:p>
      <w:pPr>
        <w:spacing w:after="0"/>
        <w:sectPr>
          <w:type w:val="continuous"/>
          <w:pgSz w:w="12240" w:h="15840"/>
          <w:pgMar w:top="660" w:bottom="280" w:left="1300" w:right="980"/>
          <w:cols w:num="2" w:equalWidth="0">
            <w:col w:w="772" w:space="40"/>
            <w:col w:w="9148"/>
          </w:cols>
        </w:sectPr>
      </w:pPr>
    </w:p>
    <w:p>
      <w:pPr>
        <w:pStyle w:val="BodyText"/>
        <w:tabs>
          <w:tab w:pos="1676" w:val="left" w:leader="none"/>
          <w:tab w:pos="5431" w:val="left" w:leader="none"/>
        </w:tabs>
        <w:spacing w:before="79"/>
        <w:ind w:left="951" w:right="1329"/>
      </w:pPr>
      <w:r>
        <w:rPr/>
        <w:t>DIF:</w:t>
        <w:tab/>
        <w:t>Cognitive</w:t>
      </w:r>
      <w:r>
        <w:rPr>
          <w:spacing w:val="-2"/>
        </w:rPr>
        <w:t> </w:t>
      </w:r>
      <w:r>
        <w:rPr/>
        <w:t>level:</w:t>
      </w:r>
      <w:r>
        <w:rPr>
          <w:spacing w:val="-1"/>
        </w:rPr>
        <w:t> </w:t>
      </w:r>
      <w:r>
        <w:rPr/>
        <w:t>Understanding</w:t>
        <w:tab/>
        <w:t>Nursing process:</w:t>
      </w:r>
      <w:r>
        <w:rPr>
          <w:spacing w:val="-16"/>
        </w:rPr>
        <w:t> </w:t>
      </w:r>
      <w:r>
        <w:rPr/>
        <w:t>Implementation MSC: NCLEX: Health Promotion and</w:t>
      </w:r>
      <w:r>
        <w:rPr>
          <w:spacing w:val="-32"/>
        </w:rPr>
        <w:t> </w:t>
      </w:r>
      <w:r>
        <w:rPr/>
        <w:t>Maintenance</w:t>
      </w:r>
    </w:p>
    <w:p>
      <w:pPr>
        <w:pStyle w:val="BodyText"/>
        <w:spacing w:before="2"/>
        <w:rPr>
          <w:sz w:val="16"/>
        </w:rPr>
      </w:pPr>
    </w:p>
    <w:p>
      <w:pPr>
        <w:spacing w:after="0"/>
        <w:rPr>
          <w:sz w:val="16"/>
        </w:rPr>
        <w:sectPr>
          <w:pgSz w:w="12240" w:h="15840"/>
          <w:pgMar w:top="640" w:bottom="280" w:left="1300" w:right="980"/>
        </w:sectPr>
      </w:pPr>
    </w:p>
    <w:p>
      <w:pPr>
        <w:pStyle w:val="BodyText"/>
        <w:spacing w:before="90"/>
        <w:ind w:left="471"/>
      </w:pPr>
      <w:r>
        <w:rPr/>
        <w:t>24.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2"/>
        </w:rPr>
      </w:pPr>
    </w:p>
    <w:p>
      <w:pPr>
        <w:pStyle w:val="BodyText"/>
        <w:spacing w:before="1"/>
        <w:ind w:left="471"/>
      </w:pPr>
      <w:r>
        <w:rPr/>
        <w:t>25.</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1"/>
        </w:rPr>
      </w:pPr>
    </w:p>
    <w:p>
      <w:pPr>
        <w:pStyle w:val="BodyText"/>
        <w:spacing w:before="1"/>
        <w:ind w:left="471"/>
      </w:pPr>
      <w:r>
        <w:rPr/>
        <w:t>26.</w:t>
      </w:r>
    </w:p>
    <w:p>
      <w:pPr>
        <w:pStyle w:val="BodyText"/>
        <w:spacing w:before="100"/>
        <w:ind w:left="139" w:right="277"/>
      </w:pPr>
      <w:r>
        <w:rPr/>
        <w:br w:type="column"/>
      </w:r>
      <w:r>
        <w:rPr/>
        <w:t>A nurse is working in the community with an aggregate/population. Who is the nurse most likely to interact with?</w:t>
      </w:r>
    </w:p>
    <w:p>
      <w:pPr>
        <w:pStyle w:val="ListParagraph"/>
        <w:numPr>
          <w:ilvl w:val="0"/>
          <w:numId w:val="19"/>
        </w:numPr>
        <w:tabs>
          <w:tab w:pos="500" w:val="left" w:leader="none"/>
        </w:tabs>
        <w:spacing w:line="240" w:lineRule="auto" w:before="0" w:after="0"/>
        <w:ind w:left="499" w:right="0" w:hanging="361"/>
        <w:jc w:val="left"/>
        <w:rPr>
          <w:sz w:val="24"/>
        </w:rPr>
      </w:pPr>
      <w:r>
        <w:rPr>
          <w:sz w:val="24"/>
        </w:rPr>
        <w:t>Students in a county school</w:t>
      </w:r>
      <w:r>
        <w:rPr>
          <w:spacing w:val="-2"/>
          <w:sz w:val="24"/>
        </w:rPr>
        <w:t> </w:t>
      </w:r>
      <w:r>
        <w:rPr>
          <w:sz w:val="24"/>
        </w:rPr>
        <w:t>system</w:t>
      </w:r>
    </w:p>
    <w:p>
      <w:pPr>
        <w:pStyle w:val="ListParagraph"/>
        <w:numPr>
          <w:ilvl w:val="0"/>
          <w:numId w:val="19"/>
        </w:numPr>
        <w:tabs>
          <w:tab w:pos="500" w:val="left" w:leader="none"/>
        </w:tabs>
        <w:spacing w:line="240" w:lineRule="auto" w:before="0" w:after="0"/>
        <w:ind w:left="499" w:right="0" w:hanging="361"/>
        <w:jc w:val="left"/>
        <w:rPr>
          <w:sz w:val="24"/>
        </w:rPr>
      </w:pPr>
      <w:r>
        <w:rPr>
          <w:sz w:val="24"/>
        </w:rPr>
        <w:t>Christians around the</w:t>
      </w:r>
      <w:r>
        <w:rPr>
          <w:spacing w:val="-2"/>
          <w:sz w:val="24"/>
        </w:rPr>
        <w:t> </w:t>
      </w:r>
      <w:r>
        <w:rPr>
          <w:sz w:val="24"/>
        </w:rPr>
        <w:t>world</w:t>
      </w:r>
    </w:p>
    <w:p>
      <w:pPr>
        <w:pStyle w:val="ListParagraph"/>
        <w:numPr>
          <w:ilvl w:val="0"/>
          <w:numId w:val="19"/>
        </w:numPr>
        <w:tabs>
          <w:tab w:pos="500" w:val="left" w:leader="none"/>
        </w:tabs>
        <w:spacing w:line="240" w:lineRule="auto" w:before="0" w:after="0"/>
        <w:ind w:left="499" w:right="0" w:hanging="361"/>
        <w:jc w:val="left"/>
        <w:rPr>
          <w:sz w:val="24"/>
        </w:rPr>
      </w:pPr>
      <w:r>
        <w:rPr>
          <w:sz w:val="24"/>
        </w:rPr>
        <w:t>A patient in the intensive care unit at the local</w:t>
      </w:r>
      <w:r>
        <w:rPr>
          <w:spacing w:val="-5"/>
          <w:sz w:val="24"/>
        </w:rPr>
        <w:t> </w:t>
      </w:r>
      <w:r>
        <w:rPr>
          <w:sz w:val="24"/>
        </w:rPr>
        <w:t>hospital</w:t>
      </w:r>
    </w:p>
    <w:p>
      <w:pPr>
        <w:pStyle w:val="ListParagraph"/>
        <w:numPr>
          <w:ilvl w:val="0"/>
          <w:numId w:val="19"/>
        </w:numPr>
        <w:tabs>
          <w:tab w:pos="500" w:val="left" w:leader="none"/>
        </w:tabs>
        <w:spacing w:line="240" w:lineRule="auto" w:before="0" w:after="0"/>
        <w:ind w:left="499" w:right="0" w:hanging="361"/>
        <w:jc w:val="left"/>
        <w:rPr>
          <w:sz w:val="24"/>
        </w:rPr>
      </w:pPr>
      <w:r>
        <w:rPr>
          <w:sz w:val="24"/>
        </w:rPr>
        <w:t>People who drink</w:t>
      </w:r>
      <w:r>
        <w:rPr>
          <w:spacing w:val="-1"/>
          <w:sz w:val="24"/>
        </w:rPr>
        <w:t> </w:t>
      </w:r>
      <w:r>
        <w:rPr>
          <w:sz w:val="24"/>
        </w:rPr>
        <w:t>coffee</w:t>
      </w:r>
    </w:p>
    <w:p>
      <w:pPr>
        <w:pStyle w:val="BodyText"/>
        <w:spacing w:before="161"/>
        <w:ind w:left="139"/>
      </w:pPr>
      <w:r>
        <w:rPr/>
        <w:t>ANS:</w:t>
      </w:r>
      <w:r>
        <w:rPr>
          <w:spacing w:val="57"/>
        </w:rPr>
        <w:t> </w:t>
      </w:r>
      <w:r>
        <w:rPr/>
        <w:t>A</w:t>
      </w:r>
    </w:p>
    <w:p>
      <w:pPr>
        <w:pStyle w:val="BodyText"/>
        <w:ind w:left="139" w:right="111"/>
      </w:pPr>
      <w:r>
        <w:rPr/>
        <w:t>A population or aggregate is a collection of individuals who have one or more personal or environmental characteristics in common. Members of a community who can be defined in terms of geography or a special interest can be seen as constituting a population. The clients in the first option share a geographical and special circumstance (school) characteristic.</w:t>
      </w:r>
    </w:p>
    <w:p>
      <w:pPr>
        <w:pStyle w:val="BodyText"/>
        <w:spacing w:before="1"/>
        <w:ind w:left="139" w:right="477"/>
        <w:jc w:val="both"/>
      </w:pPr>
      <w:r>
        <w:rPr/>
        <w:t>Christians around the world are too large of a geographical space. A patient cannot be an aggregate/population as there is no one to interact with. People who drink coffee share a common interest but may not share a common geographical location to interact.</w:t>
      </w:r>
    </w:p>
    <w:p>
      <w:pPr>
        <w:pStyle w:val="BodyText"/>
        <w:spacing w:before="2"/>
      </w:pPr>
    </w:p>
    <w:p>
      <w:pPr>
        <w:pStyle w:val="BodyText"/>
        <w:tabs>
          <w:tab w:pos="864" w:val="left" w:leader="none"/>
          <w:tab w:pos="4619" w:val="left" w:leader="none"/>
        </w:tabs>
        <w:spacing w:before="1"/>
        <w:ind w:left="139" w:right="1714"/>
      </w:pPr>
      <w:r>
        <w:rPr/>
        <w:t>DIF:</w:t>
        <w:tab/>
        <w:t>Cognitive</w:t>
      </w:r>
      <w:r>
        <w:rPr>
          <w:spacing w:val="-1"/>
        </w:rPr>
        <w:t> </w:t>
      </w:r>
      <w:r>
        <w:rPr/>
        <w:t>level:</w:t>
      </w:r>
      <w:r>
        <w:rPr>
          <w:spacing w:val="-1"/>
        </w:rPr>
        <w:t> </w:t>
      </w:r>
      <w:r>
        <w:rPr/>
        <w:t>Applying</w:t>
        <w:tab/>
        <w:t>Nursing process:</w:t>
      </w:r>
      <w:r>
        <w:rPr>
          <w:spacing w:val="-16"/>
        </w:rPr>
        <w:t> </w:t>
      </w:r>
      <w:r>
        <w:rPr/>
        <w:t>Assessment MSC: NCLEX: Health Promotion and</w:t>
      </w:r>
      <w:r>
        <w:rPr>
          <w:spacing w:val="-32"/>
        </w:rPr>
        <w:t> </w:t>
      </w:r>
      <w:r>
        <w:rPr/>
        <w:t>Maintenance</w:t>
      </w:r>
    </w:p>
    <w:p>
      <w:pPr>
        <w:pStyle w:val="BodyText"/>
        <w:spacing w:before="10"/>
      </w:pPr>
    </w:p>
    <w:p>
      <w:pPr>
        <w:pStyle w:val="BodyText"/>
        <w:ind w:left="139"/>
      </w:pPr>
      <w:r>
        <w:rPr/>
        <w:t>How is a population best defined?</w:t>
      </w:r>
    </w:p>
    <w:p>
      <w:pPr>
        <w:pStyle w:val="ListParagraph"/>
        <w:numPr>
          <w:ilvl w:val="0"/>
          <w:numId w:val="20"/>
        </w:numPr>
        <w:tabs>
          <w:tab w:pos="500" w:val="left" w:leader="none"/>
        </w:tabs>
        <w:spacing w:line="270" w:lineRule="exact" w:before="0" w:after="0"/>
        <w:ind w:left="499" w:right="0" w:hanging="361"/>
        <w:jc w:val="left"/>
        <w:rPr>
          <w:sz w:val="24"/>
        </w:rPr>
      </w:pPr>
      <w:r>
        <w:rPr>
          <w:sz w:val="24"/>
        </w:rPr>
        <w:t>High-risk</w:t>
      </w:r>
      <w:r>
        <w:rPr>
          <w:spacing w:val="-1"/>
          <w:sz w:val="24"/>
        </w:rPr>
        <w:t> </w:t>
      </w:r>
      <w:r>
        <w:rPr>
          <w:sz w:val="24"/>
        </w:rPr>
        <w:t>group</w:t>
      </w:r>
    </w:p>
    <w:p>
      <w:pPr>
        <w:pStyle w:val="ListParagraph"/>
        <w:numPr>
          <w:ilvl w:val="0"/>
          <w:numId w:val="20"/>
        </w:numPr>
        <w:tabs>
          <w:tab w:pos="500" w:val="left" w:leader="none"/>
        </w:tabs>
        <w:spacing w:line="264" w:lineRule="exact" w:before="0" w:after="0"/>
        <w:ind w:left="499" w:right="0" w:hanging="361"/>
        <w:jc w:val="left"/>
        <w:rPr>
          <w:sz w:val="24"/>
        </w:rPr>
      </w:pPr>
      <w:r>
        <w:rPr>
          <w:sz w:val="24"/>
        </w:rPr>
        <w:t>Those interacting within a school or institutional</w:t>
      </w:r>
      <w:r>
        <w:rPr>
          <w:spacing w:val="-1"/>
          <w:sz w:val="24"/>
        </w:rPr>
        <w:t> </w:t>
      </w:r>
      <w:r>
        <w:rPr>
          <w:sz w:val="24"/>
        </w:rPr>
        <w:t>setting</w:t>
      </w:r>
    </w:p>
    <w:p>
      <w:pPr>
        <w:pStyle w:val="ListParagraph"/>
        <w:numPr>
          <w:ilvl w:val="0"/>
          <w:numId w:val="20"/>
        </w:numPr>
        <w:tabs>
          <w:tab w:pos="500" w:val="left" w:leader="none"/>
        </w:tabs>
        <w:spacing w:line="258" w:lineRule="exact" w:before="0" w:after="0"/>
        <w:ind w:left="499" w:right="0" w:hanging="361"/>
        <w:jc w:val="left"/>
        <w:rPr>
          <w:sz w:val="24"/>
        </w:rPr>
      </w:pPr>
      <w:r>
        <w:rPr>
          <w:sz w:val="24"/>
        </w:rPr>
        <w:t>Collection of individuals who hare at least one common</w:t>
      </w:r>
      <w:r>
        <w:rPr>
          <w:spacing w:val="-7"/>
          <w:sz w:val="24"/>
        </w:rPr>
        <w:t> </w:t>
      </w:r>
      <w:r>
        <w:rPr>
          <w:sz w:val="24"/>
        </w:rPr>
        <w:t>characteristic</w:t>
      </w:r>
    </w:p>
    <w:p>
      <w:pPr>
        <w:pStyle w:val="ListParagraph"/>
        <w:numPr>
          <w:ilvl w:val="0"/>
          <w:numId w:val="20"/>
        </w:numPr>
        <w:tabs>
          <w:tab w:pos="500" w:val="left" w:leader="none"/>
        </w:tabs>
        <w:spacing w:line="254" w:lineRule="auto" w:before="0" w:after="0"/>
        <w:ind w:left="139" w:right="4527" w:firstLine="0"/>
        <w:jc w:val="left"/>
        <w:rPr>
          <w:sz w:val="24"/>
        </w:rPr>
      </w:pPr>
      <w:r>
        <w:rPr>
          <w:sz w:val="24"/>
        </w:rPr>
        <w:t>Geographical location within a </w:t>
      </w:r>
      <w:r>
        <w:rPr>
          <w:spacing w:val="-3"/>
          <w:sz w:val="24"/>
        </w:rPr>
        <w:t>community </w:t>
      </w:r>
      <w:r>
        <w:rPr>
          <w:sz w:val="24"/>
        </w:rPr>
        <w:t>ANS:</w:t>
      </w:r>
      <w:r>
        <w:rPr>
          <w:spacing w:val="57"/>
          <w:sz w:val="24"/>
        </w:rPr>
        <w:t> </w:t>
      </w:r>
      <w:r>
        <w:rPr>
          <w:sz w:val="24"/>
        </w:rPr>
        <w:t>C</w:t>
      </w:r>
    </w:p>
    <w:p>
      <w:pPr>
        <w:pStyle w:val="BodyText"/>
        <w:spacing w:line="260" w:lineRule="exact"/>
        <w:ind w:left="139"/>
      </w:pPr>
      <w:r>
        <w:rPr/>
        <w:t>A population or aggregate is a collection of individuals who have one or more personal or</w:t>
      </w:r>
    </w:p>
    <w:p>
      <w:pPr>
        <w:pStyle w:val="BodyText"/>
        <w:ind w:left="139" w:right="297"/>
      </w:pPr>
      <w:r>
        <w:rPr/>
        <w:t>environmental characteristics in common. High-risk groups, school or institutional setting, and geographical location within the community all describe types of populations, not the definition of population.</w:t>
      </w:r>
    </w:p>
    <w:p>
      <w:pPr>
        <w:pStyle w:val="BodyText"/>
        <w:spacing w:before="3"/>
        <w:rPr>
          <w:sz w:val="23"/>
        </w:rPr>
      </w:pPr>
    </w:p>
    <w:p>
      <w:pPr>
        <w:pStyle w:val="BodyText"/>
        <w:tabs>
          <w:tab w:pos="864" w:val="left" w:leader="none"/>
          <w:tab w:pos="4619" w:val="left" w:leader="none"/>
        </w:tabs>
        <w:spacing w:line="237" w:lineRule="auto" w:before="1"/>
        <w:ind w:left="139" w:right="1714"/>
      </w:pPr>
      <w:r>
        <w:rPr/>
        <w:t>DIF:</w:t>
        <w:tab/>
        <w:t>Cognitive</w:t>
      </w:r>
      <w:r>
        <w:rPr>
          <w:spacing w:val="-1"/>
        </w:rPr>
        <w:t> </w:t>
      </w:r>
      <w:r>
        <w:rPr/>
        <w:t>level:</w:t>
      </w:r>
      <w:r>
        <w:rPr>
          <w:spacing w:val="-1"/>
        </w:rPr>
        <w:t> </w:t>
      </w:r>
      <w:r>
        <w:rPr/>
        <w:t>Remembering</w:t>
        <w:tab/>
        <w:t>Nursing process:</w:t>
      </w:r>
      <w:r>
        <w:rPr>
          <w:spacing w:val="-16"/>
        </w:rPr>
        <w:t> </w:t>
      </w:r>
      <w:r>
        <w:rPr/>
        <w:t>Assessment MSC: NCLEX: Health Promotion and</w:t>
      </w:r>
      <w:r>
        <w:rPr>
          <w:spacing w:val="-32"/>
        </w:rPr>
        <w:t> </w:t>
      </w:r>
      <w:r>
        <w:rPr/>
        <w:t>Maintenance</w:t>
      </w:r>
    </w:p>
    <w:p>
      <w:pPr>
        <w:pStyle w:val="BodyText"/>
        <w:spacing w:before="10"/>
      </w:pPr>
    </w:p>
    <w:p>
      <w:pPr>
        <w:pStyle w:val="BodyText"/>
        <w:spacing w:before="1"/>
        <w:ind w:left="139" w:right="1044"/>
      </w:pPr>
      <w:r>
        <w:rPr/>
        <w:t>Population-focused practice concentrates on defining the problems or needs of and implementing solutions for whom?</w:t>
      </w:r>
    </w:p>
    <w:p>
      <w:pPr>
        <w:pStyle w:val="ListParagraph"/>
        <w:numPr>
          <w:ilvl w:val="0"/>
          <w:numId w:val="21"/>
        </w:numPr>
        <w:tabs>
          <w:tab w:pos="500" w:val="left" w:leader="none"/>
        </w:tabs>
        <w:spacing w:line="240" w:lineRule="auto" w:before="0" w:after="0"/>
        <w:ind w:left="499" w:right="0" w:hanging="361"/>
        <w:jc w:val="left"/>
        <w:rPr>
          <w:sz w:val="24"/>
        </w:rPr>
      </w:pPr>
      <w:r>
        <w:rPr>
          <w:sz w:val="24"/>
        </w:rPr>
        <w:t>Individuals</w:t>
      </w:r>
    </w:p>
    <w:p>
      <w:pPr>
        <w:pStyle w:val="ListParagraph"/>
        <w:numPr>
          <w:ilvl w:val="0"/>
          <w:numId w:val="21"/>
        </w:numPr>
        <w:tabs>
          <w:tab w:pos="500" w:val="left" w:leader="none"/>
        </w:tabs>
        <w:spacing w:line="240" w:lineRule="auto" w:before="0" w:after="0"/>
        <w:ind w:left="499" w:right="0" w:hanging="361"/>
        <w:jc w:val="left"/>
        <w:rPr>
          <w:sz w:val="24"/>
        </w:rPr>
      </w:pPr>
      <w:r>
        <w:rPr>
          <w:sz w:val="24"/>
        </w:rPr>
        <w:t>Aggregates</w:t>
      </w:r>
    </w:p>
    <w:p>
      <w:pPr>
        <w:pStyle w:val="ListParagraph"/>
        <w:numPr>
          <w:ilvl w:val="0"/>
          <w:numId w:val="21"/>
        </w:numPr>
        <w:tabs>
          <w:tab w:pos="500" w:val="left" w:leader="none"/>
        </w:tabs>
        <w:spacing w:line="240" w:lineRule="auto" w:before="0" w:after="0"/>
        <w:ind w:left="499" w:right="0" w:hanging="361"/>
        <w:jc w:val="left"/>
        <w:rPr>
          <w:sz w:val="24"/>
        </w:rPr>
      </w:pPr>
      <w:r>
        <w:rPr>
          <w:sz w:val="24"/>
        </w:rPr>
        <w:t>Communities</w:t>
      </w:r>
    </w:p>
    <w:p>
      <w:pPr>
        <w:pStyle w:val="ListParagraph"/>
        <w:numPr>
          <w:ilvl w:val="0"/>
          <w:numId w:val="21"/>
        </w:numPr>
        <w:tabs>
          <w:tab w:pos="500" w:val="left" w:leader="none"/>
        </w:tabs>
        <w:spacing w:line="240" w:lineRule="auto" w:before="0" w:after="0"/>
        <w:ind w:left="499" w:right="0" w:hanging="361"/>
        <w:jc w:val="left"/>
        <w:rPr>
          <w:sz w:val="24"/>
        </w:rPr>
      </w:pPr>
      <w:r>
        <w:rPr>
          <w:sz w:val="24"/>
        </w:rPr>
        <w:t>Geographical</w:t>
      </w:r>
      <w:r>
        <w:rPr>
          <w:spacing w:val="-1"/>
          <w:sz w:val="24"/>
        </w:rPr>
        <w:t> </w:t>
      </w:r>
      <w:r>
        <w:rPr>
          <w:sz w:val="24"/>
        </w:rPr>
        <w:t>regions</w:t>
      </w:r>
    </w:p>
    <w:p>
      <w:pPr>
        <w:pStyle w:val="BodyText"/>
        <w:spacing w:line="276" w:lineRule="exact" w:before="164"/>
        <w:ind w:left="139"/>
        <w:jc w:val="both"/>
      </w:pPr>
      <w:r>
        <w:rPr/>
        <w:t>ANS:</w:t>
      </w:r>
      <w:r>
        <w:rPr>
          <w:spacing w:val="57"/>
        </w:rPr>
        <w:t> </w:t>
      </w:r>
      <w:r>
        <w:rPr/>
        <w:t>B</w:t>
      </w:r>
    </w:p>
    <w:p>
      <w:pPr>
        <w:pStyle w:val="BodyText"/>
        <w:ind w:left="139" w:right="291"/>
      </w:pPr>
      <w:r>
        <w:rPr/>
        <w:t>Aggregates are a defined population made up of individuals in communities of a specific geographical region. Population-focused practice is implemented with defined populations or subpopulations. This is larger than the scope of individual care but may not address the larger needs of the entire community or geographical region.</w:t>
      </w:r>
    </w:p>
    <w:p>
      <w:pPr>
        <w:spacing w:after="0"/>
        <w:sectPr>
          <w:type w:val="continuous"/>
          <w:pgSz w:w="12240" w:h="15840"/>
          <w:pgMar w:top="660" w:bottom="280" w:left="1300" w:right="980"/>
          <w:cols w:num="2" w:equalWidth="0">
            <w:col w:w="772" w:space="40"/>
            <w:col w:w="9148"/>
          </w:cols>
        </w:sectPr>
      </w:pPr>
    </w:p>
    <w:p>
      <w:pPr>
        <w:pStyle w:val="BodyText"/>
        <w:tabs>
          <w:tab w:pos="1676" w:val="left" w:leader="none"/>
          <w:tab w:pos="5431" w:val="left" w:leader="none"/>
        </w:tabs>
        <w:spacing w:before="79"/>
        <w:ind w:left="951" w:right="1714"/>
      </w:pPr>
      <w:r>
        <w:rPr/>
        <w:t>DIF:</w:t>
        <w:tab/>
        <w:t>Cognitive</w:t>
      </w:r>
      <w:r>
        <w:rPr>
          <w:spacing w:val="-2"/>
        </w:rPr>
        <w:t> </w:t>
      </w:r>
      <w:r>
        <w:rPr/>
        <w:t>level:</w:t>
      </w:r>
      <w:r>
        <w:rPr>
          <w:spacing w:val="-1"/>
        </w:rPr>
        <w:t> </w:t>
      </w:r>
      <w:r>
        <w:rPr/>
        <w:t>Understanding</w:t>
        <w:tab/>
        <w:t>Nursing process:</w:t>
      </w:r>
      <w:r>
        <w:rPr>
          <w:spacing w:val="-15"/>
        </w:rPr>
        <w:t> </w:t>
      </w:r>
      <w:r>
        <w:rPr/>
        <w:t>Assessment MSC: NCLEX: Health Promotion and</w:t>
      </w:r>
      <w:r>
        <w:rPr>
          <w:spacing w:val="-32"/>
        </w:rPr>
        <w:t> </w:t>
      </w:r>
      <w:r>
        <w:rPr/>
        <w:t>Maintenance</w:t>
      </w:r>
    </w:p>
    <w:p>
      <w:pPr>
        <w:pStyle w:val="BodyText"/>
        <w:spacing w:before="2"/>
        <w:rPr>
          <w:sz w:val="16"/>
        </w:rPr>
      </w:pPr>
    </w:p>
    <w:p>
      <w:pPr>
        <w:spacing w:after="0"/>
        <w:rPr>
          <w:sz w:val="16"/>
        </w:rPr>
        <w:sectPr>
          <w:pgSz w:w="12240" w:h="15840"/>
          <w:pgMar w:top="640" w:bottom="280" w:left="1300" w:right="980"/>
        </w:sectPr>
      </w:pPr>
    </w:p>
    <w:p>
      <w:pPr>
        <w:pStyle w:val="BodyText"/>
        <w:spacing w:before="90"/>
        <w:ind w:left="471"/>
      </w:pPr>
      <w:r>
        <w:rPr/>
        <w:t>27.</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BodyText"/>
        <w:ind w:left="471"/>
      </w:pPr>
      <w:r>
        <w:rPr/>
        <w:t>28.</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2"/>
        </w:rPr>
      </w:pPr>
    </w:p>
    <w:p>
      <w:pPr>
        <w:pStyle w:val="BodyText"/>
        <w:ind w:left="471"/>
      </w:pPr>
      <w:r>
        <w:rPr/>
        <w:t>29.</w:t>
      </w:r>
    </w:p>
    <w:p>
      <w:pPr>
        <w:pStyle w:val="BodyText"/>
        <w:spacing w:before="90"/>
        <w:ind w:left="139" w:right="724"/>
      </w:pPr>
      <w:r>
        <w:rPr/>
        <w:br w:type="column"/>
      </w:r>
      <w:r>
        <w:rPr/>
        <w:t>A nurse is using a population focus when providing public health nursing care. Which statement best describes the care that is being provided?</w:t>
      </w:r>
    </w:p>
    <w:p>
      <w:pPr>
        <w:pStyle w:val="ListParagraph"/>
        <w:numPr>
          <w:ilvl w:val="0"/>
          <w:numId w:val="22"/>
        </w:numPr>
        <w:tabs>
          <w:tab w:pos="500" w:val="left" w:leader="none"/>
        </w:tabs>
        <w:spacing w:line="240" w:lineRule="auto" w:before="0" w:after="0"/>
        <w:ind w:left="499" w:right="0" w:hanging="361"/>
        <w:jc w:val="left"/>
        <w:rPr>
          <w:sz w:val="24"/>
        </w:rPr>
      </w:pPr>
      <w:r>
        <w:rPr>
          <w:sz w:val="24"/>
        </w:rPr>
        <w:t>Priority is given to the highest risk</w:t>
      </w:r>
      <w:r>
        <w:rPr>
          <w:spacing w:val="-1"/>
          <w:sz w:val="24"/>
        </w:rPr>
        <w:t> </w:t>
      </w:r>
      <w:r>
        <w:rPr>
          <w:sz w:val="24"/>
        </w:rPr>
        <w:t>population.</w:t>
      </w:r>
    </w:p>
    <w:p>
      <w:pPr>
        <w:pStyle w:val="ListParagraph"/>
        <w:numPr>
          <w:ilvl w:val="0"/>
          <w:numId w:val="22"/>
        </w:numPr>
        <w:tabs>
          <w:tab w:pos="500" w:val="left" w:leader="none"/>
        </w:tabs>
        <w:spacing w:line="240" w:lineRule="auto" w:before="0" w:after="0"/>
        <w:ind w:left="499" w:right="1215" w:hanging="360"/>
        <w:jc w:val="left"/>
        <w:rPr>
          <w:sz w:val="24"/>
        </w:rPr>
      </w:pPr>
      <w:r>
        <w:rPr>
          <w:sz w:val="24"/>
        </w:rPr>
        <w:t>Direct caregiving is limited to preventive measures, such as administration of immunizations.</w:t>
      </w:r>
    </w:p>
    <w:p>
      <w:pPr>
        <w:pStyle w:val="ListParagraph"/>
        <w:numPr>
          <w:ilvl w:val="0"/>
          <w:numId w:val="22"/>
        </w:numPr>
        <w:tabs>
          <w:tab w:pos="500" w:val="left" w:leader="none"/>
        </w:tabs>
        <w:spacing w:line="240" w:lineRule="auto" w:before="0" w:after="0"/>
        <w:ind w:left="499" w:right="868" w:hanging="360"/>
        <w:jc w:val="left"/>
        <w:rPr>
          <w:sz w:val="24"/>
        </w:rPr>
      </w:pPr>
      <w:r>
        <w:rPr>
          <w:sz w:val="24"/>
        </w:rPr>
        <w:t>Attention is given to the population or community, regardless of whether they do or do not access the health care</w:t>
      </w:r>
      <w:r>
        <w:rPr>
          <w:spacing w:val="-5"/>
          <w:sz w:val="24"/>
        </w:rPr>
        <w:t> </w:t>
      </w:r>
      <w:r>
        <w:rPr>
          <w:sz w:val="24"/>
        </w:rPr>
        <w:t>system.</w:t>
      </w:r>
    </w:p>
    <w:p>
      <w:pPr>
        <w:pStyle w:val="ListParagraph"/>
        <w:numPr>
          <w:ilvl w:val="0"/>
          <w:numId w:val="22"/>
        </w:numPr>
        <w:tabs>
          <w:tab w:pos="500" w:val="left" w:leader="none"/>
        </w:tabs>
        <w:spacing w:line="240" w:lineRule="auto" w:before="0" w:after="0"/>
        <w:ind w:left="499" w:right="0" w:hanging="361"/>
        <w:jc w:val="left"/>
        <w:rPr>
          <w:sz w:val="24"/>
        </w:rPr>
      </w:pPr>
      <w:r>
        <w:rPr>
          <w:sz w:val="24"/>
        </w:rPr>
        <w:t>Only populations outside institutional settings are</w:t>
      </w:r>
      <w:r>
        <w:rPr>
          <w:spacing w:val="-3"/>
          <w:sz w:val="24"/>
        </w:rPr>
        <w:t> </w:t>
      </w:r>
      <w:r>
        <w:rPr>
          <w:sz w:val="24"/>
        </w:rPr>
        <w:t>considered.</w:t>
      </w:r>
    </w:p>
    <w:p>
      <w:pPr>
        <w:pStyle w:val="BodyText"/>
        <w:spacing w:before="161"/>
        <w:ind w:left="139"/>
      </w:pPr>
      <w:r>
        <w:rPr/>
        <w:t>ANS:</w:t>
      </w:r>
      <w:r>
        <w:rPr>
          <w:spacing w:val="57"/>
        </w:rPr>
        <w:t> </w:t>
      </w:r>
      <w:r>
        <w:rPr/>
        <w:t>C</w:t>
      </w:r>
    </w:p>
    <w:p>
      <w:pPr>
        <w:pStyle w:val="BodyText"/>
        <w:ind w:left="139" w:right="189"/>
      </w:pPr>
      <w:r>
        <w:rPr/>
        <w:t>PHNs are concerned with the health of the entire population. Priority is given to the entire population, not just the group at highest risk or those outside of institutional settings. Direct caregiving is not the focus of public health nursing care.</w:t>
      </w:r>
    </w:p>
    <w:p>
      <w:pPr>
        <w:pStyle w:val="BodyText"/>
        <w:spacing w:before="3"/>
      </w:pPr>
    </w:p>
    <w:p>
      <w:pPr>
        <w:pStyle w:val="BodyText"/>
        <w:tabs>
          <w:tab w:pos="864" w:val="left" w:leader="none"/>
          <w:tab w:pos="4619" w:val="left" w:leader="none"/>
        </w:tabs>
        <w:ind w:left="139" w:right="1714"/>
      </w:pPr>
      <w:r>
        <w:rPr/>
        <w:t>DIF:</w:t>
        <w:tab/>
        <w:t>Cognitive</w:t>
      </w:r>
      <w:r>
        <w:rPr>
          <w:spacing w:val="-1"/>
        </w:rPr>
        <w:t> </w:t>
      </w:r>
      <w:r>
        <w:rPr/>
        <w:t>level:</w:t>
      </w:r>
      <w:r>
        <w:rPr>
          <w:spacing w:val="-1"/>
        </w:rPr>
        <w:t> </w:t>
      </w:r>
      <w:r>
        <w:rPr/>
        <w:t>Analyzing</w:t>
        <w:tab/>
        <w:t>Nursing process:</w:t>
      </w:r>
      <w:r>
        <w:rPr>
          <w:spacing w:val="-16"/>
        </w:rPr>
        <w:t> </w:t>
      </w:r>
      <w:r>
        <w:rPr/>
        <w:t>Assessment MSC: NCLEX: Health Promotion and</w:t>
      </w:r>
      <w:r>
        <w:rPr>
          <w:spacing w:val="-32"/>
        </w:rPr>
        <w:t> </w:t>
      </w:r>
      <w:r>
        <w:rPr/>
        <w:t>Maintenance</w:t>
      </w:r>
    </w:p>
    <w:p>
      <w:pPr>
        <w:pStyle w:val="BodyText"/>
      </w:pPr>
    </w:p>
    <w:p>
      <w:pPr>
        <w:pStyle w:val="BodyText"/>
        <w:ind w:left="139"/>
      </w:pPr>
      <w:r>
        <w:rPr/>
        <w:t>A nurse is working in a community health nursing practice setting. Which intervention is the nurse most likely to implement?</w:t>
      </w:r>
    </w:p>
    <w:p>
      <w:pPr>
        <w:pStyle w:val="ListParagraph"/>
        <w:numPr>
          <w:ilvl w:val="0"/>
          <w:numId w:val="23"/>
        </w:numPr>
        <w:tabs>
          <w:tab w:pos="500" w:val="left" w:leader="none"/>
        </w:tabs>
        <w:spacing w:line="240" w:lineRule="auto" w:before="1" w:after="0"/>
        <w:ind w:left="499" w:right="0" w:hanging="361"/>
        <w:jc w:val="left"/>
        <w:rPr>
          <w:sz w:val="24"/>
        </w:rPr>
      </w:pPr>
      <w:r>
        <w:rPr>
          <w:sz w:val="24"/>
        </w:rPr>
        <w:t>Administering a flu shot to a client in a physician’s</w:t>
      </w:r>
      <w:r>
        <w:rPr>
          <w:spacing w:val="-6"/>
          <w:sz w:val="24"/>
        </w:rPr>
        <w:t> </w:t>
      </w:r>
      <w:r>
        <w:rPr>
          <w:sz w:val="24"/>
        </w:rPr>
        <w:t>office</w:t>
      </w:r>
    </w:p>
    <w:p>
      <w:pPr>
        <w:pStyle w:val="ListParagraph"/>
        <w:numPr>
          <w:ilvl w:val="0"/>
          <w:numId w:val="23"/>
        </w:numPr>
        <w:tabs>
          <w:tab w:pos="500" w:val="left" w:leader="none"/>
        </w:tabs>
        <w:spacing w:line="240" w:lineRule="auto" w:before="0" w:after="0"/>
        <w:ind w:left="499" w:right="0" w:hanging="361"/>
        <w:jc w:val="left"/>
        <w:rPr>
          <w:sz w:val="24"/>
        </w:rPr>
      </w:pPr>
      <w:r>
        <w:rPr>
          <w:sz w:val="24"/>
        </w:rPr>
        <w:t>Conducting a flu shot clinic at a community</w:t>
      </w:r>
      <w:r>
        <w:rPr>
          <w:spacing w:val="-3"/>
          <w:sz w:val="24"/>
        </w:rPr>
        <w:t> </w:t>
      </w:r>
      <w:r>
        <w:rPr>
          <w:sz w:val="24"/>
        </w:rPr>
        <w:t>center</w:t>
      </w:r>
    </w:p>
    <w:p>
      <w:pPr>
        <w:pStyle w:val="ListParagraph"/>
        <w:numPr>
          <w:ilvl w:val="0"/>
          <w:numId w:val="23"/>
        </w:numPr>
        <w:tabs>
          <w:tab w:pos="500" w:val="left" w:leader="none"/>
        </w:tabs>
        <w:spacing w:line="240" w:lineRule="auto" w:before="0" w:after="0"/>
        <w:ind w:left="499" w:right="0" w:hanging="361"/>
        <w:jc w:val="left"/>
        <w:rPr>
          <w:sz w:val="24"/>
        </w:rPr>
      </w:pPr>
      <w:r>
        <w:rPr>
          <w:sz w:val="24"/>
        </w:rPr>
        <w:t>Performing a client assessment in a</w:t>
      </w:r>
      <w:r>
        <w:rPr>
          <w:spacing w:val="-3"/>
          <w:sz w:val="24"/>
        </w:rPr>
        <w:t> </w:t>
      </w:r>
      <w:r>
        <w:rPr>
          <w:sz w:val="24"/>
        </w:rPr>
        <w:t>hospital</w:t>
      </w:r>
    </w:p>
    <w:p>
      <w:pPr>
        <w:pStyle w:val="ListParagraph"/>
        <w:numPr>
          <w:ilvl w:val="0"/>
          <w:numId w:val="23"/>
        </w:numPr>
        <w:tabs>
          <w:tab w:pos="500" w:val="left" w:leader="none"/>
        </w:tabs>
        <w:spacing w:line="240" w:lineRule="auto" w:before="0" w:after="0"/>
        <w:ind w:left="499" w:right="0" w:hanging="361"/>
        <w:jc w:val="left"/>
        <w:rPr>
          <w:sz w:val="24"/>
        </w:rPr>
      </w:pPr>
      <w:r>
        <w:rPr>
          <w:sz w:val="24"/>
        </w:rPr>
        <w:t>Providing supervision of staff in a rehabilitation</w:t>
      </w:r>
      <w:r>
        <w:rPr>
          <w:spacing w:val="-4"/>
          <w:sz w:val="24"/>
        </w:rPr>
        <w:t> </w:t>
      </w:r>
      <w:r>
        <w:rPr>
          <w:sz w:val="24"/>
        </w:rPr>
        <w:t>center</w:t>
      </w:r>
    </w:p>
    <w:p>
      <w:pPr>
        <w:pStyle w:val="BodyText"/>
        <w:spacing w:before="108"/>
        <w:ind w:left="139"/>
      </w:pPr>
      <w:r>
        <w:rPr/>
        <w:t>ANS:</w:t>
      </w:r>
      <w:r>
        <w:rPr>
          <w:spacing w:val="57"/>
        </w:rPr>
        <w:t> </w:t>
      </w:r>
      <w:r>
        <w:rPr/>
        <w:t>A</w:t>
      </w:r>
    </w:p>
    <w:p>
      <w:pPr>
        <w:pStyle w:val="BodyText"/>
        <w:ind w:left="139" w:right="770"/>
      </w:pPr>
      <w:r>
        <w:rPr/>
        <w:t>Community health nursing practice focuses on the health of individuals, families, and groups and the effect of their health status on the health of the whole community.</w:t>
      </w:r>
    </w:p>
    <w:p>
      <w:pPr>
        <w:pStyle w:val="BodyText"/>
        <w:ind w:left="139" w:right="90"/>
      </w:pPr>
      <w:r>
        <w:rPr/>
        <w:t>Administering a flu shot to an individual is the only example that meets this criterion. Performing a client assessment focuses only on individual care, not the community. Providing supervision of staff does not focus on the community. Conducting a flu shot clinic at a community center focuses on protecting the community as a whole and would be considered public health nursing practice.</w:t>
      </w:r>
    </w:p>
    <w:p>
      <w:pPr>
        <w:pStyle w:val="BodyText"/>
      </w:pPr>
    </w:p>
    <w:p>
      <w:pPr>
        <w:pStyle w:val="BodyText"/>
        <w:tabs>
          <w:tab w:pos="864" w:val="left" w:leader="none"/>
          <w:tab w:pos="4619" w:val="left" w:leader="none"/>
        </w:tabs>
        <w:spacing w:before="1"/>
        <w:ind w:left="139" w:right="1329"/>
      </w:pPr>
      <w:r>
        <w:rPr/>
        <w:t>DIF:</w:t>
        <w:tab/>
        <w:t>Cognitive</w:t>
      </w:r>
      <w:r>
        <w:rPr>
          <w:spacing w:val="-1"/>
        </w:rPr>
        <w:t> </w:t>
      </w:r>
      <w:r>
        <w:rPr/>
        <w:t>level:</w:t>
      </w:r>
      <w:r>
        <w:rPr>
          <w:spacing w:val="-1"/>
        </w:rPr>
        <w:t> </w:t>
      </w:r>
      <w:r>
        <w:rPr/>
        <w:t>Applying</w:t>
        <w:tab/>
        <w:t>Nursing process:</w:t>
      </w:r>
      <w:r>
        <w:rPr>
          <w:spacing w:val="-16"/>
        </w:rPr>
        <w:t> </w:t>
      </w:r>
      <w:r>
        <w:rPr/>
        <w:t>Implementation MSC: NCLEX: Health Promotion and</w:t>
      </w:r>
      <w:r>
        <w:rPr>
          <w:spacing w:val="-32"/>
        </w:rPr>
        <w:t> </w:t>
      </w:r>
      <w:r>
        <w:rPr/>
        <w:t>Maintenance</w:t>
      </w:r>
    </w:p>
    <w:p>
      <w:pPr>
        <w:pStyle w:val="BodyText"/>
      </w:pPr>
    </w:p>
    <w:p>
      <w:pPr>
        <w:pStyle w:val="BodyText"/>
        <w:ind w:left="139"/>
      </w:pPr>
      <w:r>
        <w:rPr/>
        <w:t>Which statement about community health nursing practice is correct?</w:t>
      </w:r>
    </w:p>
    <w:p>
      <w:pPr>
        <w:pStyle w:val="ListParagraph"/>
        <w:numPr>
          <w:ilvl w:val="0"/>
          <w:numId w:val="24"/>
        </w:numPr>
        <w:tabs>
          <w:tab w:pos="500" w:val="left" w:leader="none"/>
        </w:tabs>
        <w:spacing w:line="240" w:lineRule="auto" w:before="0" w:after="0"/>
        <w:ind w:left="499" w:right="0" w:hanging="361"/>
        <w:jc w:val="left"/>
        <w:rPr>
          <w:sz w:val="24"/>
        </w:rPr>
      </w:pPr>
      <w:r>
        <w:rPr>
          <w:sz w:val="24"/>
        </w:rPr>
        <w:t>It focuses on the delivery of personal health services to individuals and</w:t>
      </w:r>
      <w:r>
        <w:rPr>
          <w:spacing w:val="-6"/>
          <w:sz w:val="24"/>
        </w:rPr>
        <w:t> </w:t>
      </w:r>
      <w:r>
        <w:rPr>
          <w:sz w:val="24"/>
        </w:rPr>
        <w:t>families.</w:t>
      </w:r>
    </w:p>
    <w:p>
      <w:pPr>
        <w:pStyle w:val="ListParagraph"/>
        <w:numPr>
          <w:ilvl w:val="0"/>
          <w:numId w:val="24"/>
        </w:numPr>
        <w:tabs>
          <w:tab w:pos="500" w:val="left" w:leader="none"/>
        </w:tabs>
        <w:spacing w:line="240" w:lineRule="auto" w:before="0" w:after="0"/>
        <w:ind w:left="499" w:right="0" w:hanging="361"/>
        <w:jc w:val="left"/>
        <w:rPr>
          <w:sz w:val="24"/>
        </w:rPr>
      </w:pPr>
      <w:r>
        <w:rPr>
          <w:sz w:val="24"/>
        </w:rPr>
        <w:t>It provides care to protect the health of the whole</w:t>
      </w:r>
      <w:r>
        <w:rPr>
          <w:spacing w:val="-5"/>
          <w:sz w:val="24"/>
        </w:rPr>
        <w:t> </w:t>
      </w:r>
      <w:r>
        <w:rPr>
          <w:sz w:val="24"/>
        </w:rPr>
        <w:t>community.</w:t>
      </w:r>
    </w:p>
    <w:p>
      <w:pPr>
        <w:pStyle w:val="ListParagraph"/>
        <w:numPr>
          <w:ilvl w:val="0"/>
          <w:numId w:val="24"/>
        </w:numPr>
        <w:tabs>
          <w:tab w:pos="500" w:val="left" w:leader="none"/>
        </w:tabs>
        <w:spacing w:line="240" w:lineRule="auto" w:before="0" w:after="0"/>
        <w:ind w:left="499" w:right="0" w:hanging="361"/>
        <w:jc w:val="left"/>
        <w:rPr>
          <w:sz w:val="24"/>
        </w:rPr>
      </w:pPr>
      <w:r>
        <w:rPr>
          <w:sz w:val="24"/>
        </w:rPr>
        <w:t>It emphasizes the setting where care is provided for clients and</w:t>
      </w:r>
      <w:r>
        <w:rPr>
          <w:spacing w:val="-5"/>
          <w:sz w:val="24"/>
        </w:rPr>
        <w:t> </w:t>
      </w:r>
      <w:r>
        <w:rPr>
          <w:sz w:val="24"/>
        </w:rPr>
        <w:t>families.</w:t>
      </w:r>
    </w:p>
    <w:p>
      <w:pPr>
        <w:pStyle w:val="ListParagraph"/>
        <w:numPr>
          <w:ilvl w:val="0"/>
          <w:numId w:val="24"/>
        </w:numPr>
        <w:tabs>
          <w:tab w:pos="500" w:val="left" w:leader="none"/>
        </w:tabs>
        <w:spacing w:line="381" w:lineRule="auto" w:before="0" w:after="0"/>
        <w:ind w:left="139" w:right="3765" w:firstLine="0"/>
        <w:jc w:val="left"/>
        <w:rPr>
          <w:sz w:val="24"/>
        </w:rPr>
      </w:pPr>
      <w:r>
        <w:rPr>
          <w:sz w:val="24"/>
        </w:rPr>
        <w:t>It requires a baccalaureate preparation for</w:t>
      </w:r>
      <w:r>
        <w:rPr>
          <w:spacing w:val="-12"/>
          <w:sz w:val="24"/>
        </w:rPr>
        <w:t> </w:t>
      </w:r>
      <w:r>
        <w:rPr>
          <w:sz w:val="24"/>
        </w:rPr>
        <w:t>practice. ANS:</w:t>
      </w:r>
      <w:r>
        <w:rPr>
          <w:spacing w:val="57"/>
          <w:sz w:val="24"/>
        </w:rPr>
        <w:t> </w:t>
      </w:r>
      <w:r>
        <w:rPr>
          <w:sz w:val="24"/>
        </w:rPr>
        <w:t>A</w:t>
      </w:r>
    </w:p>
    <w:p>
      <w:pPr>
        <w:spacing w:after="0" w:line="381" w:lineRule="auto"/>
        <w:jc w:val="left"/>
        <w:rPr>
          <w:sz w:val="24"/>
        </w:rPr>
        <w:sectPr>
          <w:type w:val="continuous"/>
          <w:pgSz w:w="12240" w:h="15840"/>
          <w:pgMar w:top="660" w:bottom="280" w:left="1300" w:right="980"/>
          <w:cols w:num="2" w:equalWidth="0">
            <w:col w:w="772" w:space="40"/>
            <w:col w:w="9148"/>
          </w:cols>
        </w:sectPr>
      </w:pPr>
    </w:p>
    <w:p>
      <w:pPr>
        <w:pStyle w:val="BodyText"/>
        <w:spacing w:before="79"/>
        <w:ind w:left="951" w:right="153"/>
      </w:pPr>
      <w:r>
        <w:rPr/>
        <w:t>Public health nursing provides care to protect the health of the community as a whole. Community-based nursing practice emphasizes the setting where care is provided for</w:t>
      </w:r>
      <w:r>
        <w:rPr>
          <w:spacing w:val="-15"/>
        </w:rPr>
        <w:t> </w:t>
      </w:r>
      <w:r>
        <w:rPr/>
        <w:t>clients and families. It is generally assumed that a graduate of any baccalaureate program has the necessary basic preparation to function as a beginning staff PHN; however, this is not a requirement for public health nursing or community health nursing</w:t>
      </w:r>
      <w:r>
        <w:rPr>
          <w:spacing w:val="-4"/>
        </w:rPr>
        <w:t> </w:t>
      </w:r>
      <w:r>
        <w:rPr/>
        <w:t>practices.</w:t>
      </w:r>
    </w:p>
    <w:p>
      <w:pPr>
        <w:pStyle w:val="BodyText"/>
      </w:pPr>
    </w:p>
    <w:p>
      <w:pPr>
        <w:pStyle w:val="BodyText"/>
        <w:tabs>
          <w:tab w:pos="1676" w:val="left" w:leader="none"/>
          <w:tab w:pos="5431" w:val="left" w:leader="none"/>
        </w:tabs>
        <w:ind w:left="951" w:right="1608"/>
      </w:pPr>
      <w:r>
        <w:rPr/>
        <w:t>DIF:</w:t>
        <w:tab/>
        <w:t>Cognitive</w:t>
      </w:r>
      <w:r>
        <w:rPr>
          <w:spacing w:val="-2"/>
        </w:rPr>
        <w:t> </w:t>
      </w:r>
      <w:r>
        <w:rPr/>
        <w:t>level:</w:t>
      </w:r>
      <w:r>
        <w:rPr>
          <w:spacing w:val="-1"/>
        </w:rPr>
        <w:t> </w:t>
      </w:r>
      <w:r>
        <w:rPr/>
        <w:t>Understanding</w:t>
        <w:tab/>
        <w:t>Nursing process: Assessment MSC:   NCLEX: Safe and Effective Care Environment: Management of</w:t>
      </w:r>
      <w:r>
        <w:rPr>
          <w:spacing w:val="-43"/>
        </w:rPr>
        <w:t> </w:t>
      </w:r>
      <w:r>
        <w:rPr/>
        <w:t>Care</w:t>
      </w:r>
    </w:p>
    <w:p>
      <w:pPr>
        <w:pStyle w:val="BodyText"/>
        <w:spacing w:before="2"/>
        <w:rPr>
          <w:sz w:val="16"/>
        </w:rPr>
      </w:pPr>
    </w:p>
    <w:p>
      <w:pPr>
        <w:pStyle w:val="ListParagraph"/>
        <w:numPr>
          <w:ilvl w:val="0"/>
          <w:numId w:val="25"/>
        </w:numPr>
        <w:tabs>
          <w:tab w:pos="952" w:val="left" w:leader="none"/>
        </w:tabs>
        <w:spacing w:line="240" w:lineRule="auto" w:before="90" w:after="0"/>
        <w:ind w:left="951" w:right="489" w:hanging="480"/>
        <w:jc w:val="left"/>
        <w:rPr>
          <w:sz w:val="24"/>
        </w:rPr>
      </w:pPr>
      <w:r>
        <w:rPr>
          <w:sz w:val="24"/>
        </w:rPr>
        <w:t>A nurse is implementing community-based nursing care. Which intervention is the</w:t>
      </w:r>
      <w:r>
        <w:rPr>
          <w:spacing w:val="-12"/>
          <w:sz w:val="24"/>
        </w:rPr>
        <w:t> </w:t>
      </w:r>
      <w:r>
        <w:rPr>
          <w:sz w:val="24"/>
        </w:rPr>
        <w:t>nurse most likely to</w:t>
      </w:r>
      <w:r>
        <w:rPr>
          <w:spacing w:val="-1"/>
          <w:sz w:val="24"/>
        </w:rPr>
        <w:t> </w:t>
      </w:r>
      <w:r>
        <w:rPr>
          <w:sz w:val="24"/>
        </w:rPr>
        <w:t>complete?</w:t>
      </w:r>
    </w:p>
    <w:p>
      <w:pPr>
        <w:pStyle w:val="ListParagraph"/>
        <w:numPr>
          <w:ilvl w:val="1"/>
          <w:numId w:val="25"/>
        </w:numPr>
        <w:tabs>
          <w:tab w:pos="1312" w:val="left" w:leader="none"/>
        </w:tabs>
        <w:spacing w:line="240" w:lineRule="auto" w:before="0" w:after="0"/>
        <w:ind w:left="1311" w:right="0" w:hanging="361"/>
        <w:jc w:val="left"/>
        <w:rPr>
          <w:sz w:val="24"/>
        </w:rPr>
      </w:pPr>
      <w:r>
        <w:rPr>
          <w:sz w:val="24"/>
        </w:rPr>
        <w:t>Assessing the health needs of a defined</w:t>
      </w:r>
      <w:r>
        <w:rPr>
          <w:spacing w:val="-3"/>
          <w:sz w:val="24"/>
        </w:rPr>
        <w:t> </w:t>
      </w:r>
      <w:r>
        <w:rPr>
          <w:sz w:val="24"/>
        </w:rPr>
        <w:t>community</w:t>
      </w:r>
    </w:p>
    <w:p>
      <w:pPr>
        <w:pStyle w:val="ListParagraph"/>
        <w:numPr>
          <w:ilvl w:val="1"/>
          <w:numId w:val="25"/>
        </w:numPr>
        <w:tabs>
          <w:tab w:pos="1312" w:val="left" w:leader="none"/>
        </w:tabs>
        <w:spacing w:line="240" w:lineRule="auto" w:before="1" w:after="0"/>
        <w:ind w:left="1311" w:right="0" w:hanging="361"/>
        <w:jc w:val="left"/>
        <w:rPr>
          <w:sz w:val="24"/>
        </w:rPr>
      </w:pPr>
      <w:r>
        <w:rPr>
          <w:sz w:val="24"/>
        </w:rPr>
        <w:t>Providing care to families in a</w:t>
      </w:r>
      <w:r>
        <w:rPr>
          <w:spacing w:val="-3"/>
          <w:sz w:val="24"/>
        </w:rPr>
        <w:t> </w:t>
      </w:r>
      <w:r>
        <w:rPr>
          <w:sz w:val="24"/>
        </w:rPr>
        <w:t>community</w:t>
      </w:r>
    </w:p>
    <w:p>
      <w:pPr>
        <w:pStyle w:val="ListParagraph"/>
        <w:numPr>
          <w:ilvl w:val="1"/>
          <w:numId w:val="25"/>
        </w:numPr>
        <w:tabs>
          <w:tab w:pos="1312" w:val="left" w:leader="none"/>
        </w:tabs>
        <w:spacing w:line="240" w:lineRule="auto" w:before="0" w:after="0"/>
        <w:ind w:left="1311" w:right="0" w:hanging="361"/>
        <w:jc w:val="left"/>
        <w:rPr>
          <w:sz w:val="24"/>
        </w:rPr>
      </w:pPr>
      <w:r>
        <w:rPr>
          <w:sz w:val="24"/>
        </w:rPr>
        <w:t>Promoting the health of an entire</w:t>
      </w:r>
      <w:r>
        <w:rPr>
          <w:spacing w:val="-3"/>
          <w:sz w:val="24"/>
        </w:rPr>
        <w:t> </w:t>
      </w:r>
      <w:r>
        <w:rPr>
          <w:sz w:val="24"/>
        </w:rPr>
        <w:t>community</w:t>
      </w:r>
    </w:p>
    <w:p>
      <w:pPr>
        <w:pStyle w:val="ListParagraph"/>
        <w:numPr>
          <w:ilvl w:val="1"/>
          <w:numId w:val="25"/>
        </w:numPr>
        <w:tabs>
          <w:tab w:pos="1312" w:val="left" w:leader="none"/>
        </w:tabs>
        <w:spacing w:line="240" w:lineRule="auto" w:before="0" w:after="0"/>
        <w:ind w:left="1311" w:right="0" w:hanging="361"/>
        <w:jc w:val="left"/>
        <w:rPr>
          <w:sz w:val="24"/>
        </w:rPr>
      </w:pPr>
      <w:r>
        <w:rPr>
          <w:sz w:val="24"/>
        </w:rPr>
        <w:t>Investigating environmental health problems in a community</w:t>
      </w:r>
    </w:p>
    <w:p>
      <w:pPr>
        <w:pStyle w:val="BodyText"/>
        <w:spacing w:before="163"/>
        <w:ind w:left="951"/>
      </w:pPr>
      <w:r>
        <w:rPr/>
        <w:t>ANS:</w:t>
      </w:r>
      <w:r>
        <w:rPr>
          <w:spacing w:val="57"/>
        </w:rPr>
        <w:t> </w:t>
      </w:r>
      <w:r>
        <w:rPr/>
        <w:t>B</w:t>
      </w:r>
    </w:p>
    <w:p>
      <w:pPr>
        <w:pStyle w:val="BodyText"/>
        <w:ind w:left="951" w:right="138"/>
      </w:pPr>
      <w:r>
        <w:rPr/>
        <w:t>Community-based nursing practice is a setting-specific practice whereby care is provided for families where they live, work, and attend school. The focus is on acute and chronic</w:t>
      </w:r>
      <w:r>
        <w:rPr>
          <w:spacing w:val="-14"/>
        </w:rPr>
        <w:t> </w:t>
      </w:r>
      <w:r>
        <w:rPr/>
        <w:t>care and the provision of services. Providing care to families is the only intervention that accurately describes this definition. Assessing the health needs of a community, promoting the health needs of an entire community, and investigating environmental health problems in a community would be considered public health nursing</w:t>
      </w:r>
      <w:r>
        <w:rPr>
          <w:spacing w:val="-3"/>
        </w:rPr>
        <w:t> </w:t>
      </w:r>
      <w:r>
        <w:rPr/>
        <w:t>practice.</w:t>
      </w:r>
    </w:p>
    <w:p>
      <w:pPr>
        <w:pStyle w:val="BodyText"/>
      </w:pPr>
    </w:p>
    <w:p>
      <w:pPr>
        <w:pStyle w:val="BodyText"/>
        <w:tabs>
          <w:tab w:pos="1676" w:val="left" w:leader="none"/>
          <w:tab w:pos="5431" w:val="left" w:leader="none"/>
        </w:tabs>
        <w:spacing w:before="1"/>
        <w:ind w:left="951" w:right="1329"/>
      </w:pPr>
      <w:r>
        <w:rPr/>
        <w:t>DIF:</w:t>
        <w:tab/>
        <w:t>Cognitive</w:t>
      </w:r>
      <w:r>
        <w:rPr>
          <w:spacing w:val="-1"/>
        </w:rPr>
        <w:t> </w:t>
      </w:r>
      <w:r>
        <w:rPr/>
        <w:t>level:</w:t>
      </w:r>
      <w:r>
        <w:rPr>
          <w:spacing w:val="-1"/>
        </w:rPr>
        <w:t> </w:t>
      </w:r>
      <w:r>
        <w:rPr/>
        <w:t>Applying</w:t>
        <w:tab/>
        <w:t>Nursing process:</w:t>
      </w:r>
      <w:r>
        <w:rPr>
          <w:spacing w:val="-17"/>
        </w:rPr>
        <w:t> </w:t>
      </w:r>
      <w:r>
        <w:rPr/>
        <w:t>Implementation MSC: NCLEX: Safe and Effective Care Environment: Management of</w:t>
      </w:r>
      <w:r>
        <w:rPr>
          <w:spacing w:val="-40"/>
        </w:rPr>
        <w:t> </w:t>
      </w:r>
      <w:r>
        <w:rPr/>
        <w:t>Care</w:t>
      </w:r>
    </w:p>
    <w:p>
      <w:pPr>
        <w:pStyle w:val="BodyText"/>
        <w:spacing w:before="11"/>
        <w:rPr>
          <w:sz w:val="23"/>
        </w:rPr>
      </w:pPr>
    </w:p>
    <w:p>
      <w:pPr>
        <w:pStyle w:val="ListParagraph"/>
        <w:numPr>
          <w:ilvl w:val="0"/>
          <w:numId w:val="25"/>
        </w:numPr>
        <w:tabs>
          <w:tab w:pos="952" w:val="left" w:leader="none"/>
        </w:tabs>
        <w:spacing w:line="240" w:lineRule="auto" w:before="0" w:after="0"/>
        <w:ind w:left="951" w:right="562" w:hanging="480"/>
        <w:jc w:val="left"/>
        <w:rPr>
          <w:sz w:val="24"/>
        </w:rPr>
      </w:pPr>
      <w:r>
        <w:rPr>
          <w:sz w:val="24"/>
        </w:rPr>
        <w:t>A nurse is conducting vision screenings on children in the school setting. Which type</w:t>
      </w:r>
      <w:r>
        <w:rPr>
          <w:spacing w:val="-10"/>
          <w:sz w:val="24"/>
        </w:rPr>
        <w:t> </w:t>
      </w:r>
      <w:r>
        <w:rPr>
          <w:sz w:val="24"/>
        </w:rPr>
        <w:t>of nursing practice is the nurse</w:t>
      </w:r>
      <w:r>
        <w:rPr>
          <w:spacing w:val="-5"/>
          <w:sz w:val="24"/>
        </w:rPr>
        <w:t> </w:t>
      </w:r>
      <w:r>
        <w:rPr>
          <w:sz w:val="24"/>
        </w:rPr>
        <w:t>performing?</w:t>
      </w:r>
    </w:p>
    <w:p>
      <w:pPr>
        <w:pStyle w:val="ListParagraph"/>
        <w:numPr>
          <w:ilvl w:val="1"/>
          <w:numId w:val="25"/>
        </w:numPr>
        <w:tabs>
          <w:tab w:pos="1312" w:val="left" w:leader="none"/>
        </w:tabs>
        <w:spacing w:line="240" w:lineRule="auto" w:before="1" w:after="0"/>
        <w:ind w:left="1311" w:right="0" w:hanging="361"/>
        <w:jc w:val="left"/>
        <w:rPr>
          <w:sz w:val="24"/>
        </w:rPr>
      </w:pPr>
      <w:r>
        <w:rPr>
          <w:sz w:val="24"/>
        </w:rPr>
        <w:t>Community-oriented</w:t>
      </w:r>
    </w:p>
    <w:p>
      <w:pPr>
        <w:pStyle w:val="ListParagraph"/>
        <w:numPr>
          <w:ilvl w:val="1"/>
          <w:numId w:val="25"/>
        </w:numPr>
        <w:tabs>
          <w:tab w:pos="1312" w:val="left" w:leader="none"/>
        </w:tabs>
        <w:spacing w:line="240" w:lineRule="auto" w:before="0" w:after="0"/>
        <w:ind w:left="1311" w:right="0" w:hanging="361"/>
        <w:jc w:val="left"/>
        <w:rPr>
          <w:sz w:val="24"/>
        </w:rPr>
      </w:pPr>
      <w:r>
        <w:rPr>
          <w:sz w:val="24"/>
        </w:rPr>
        <w:t>Public</w:t>
      </w:r>
      <w:r>
        <w:rPr>
          <w:spacing w:val="-2"/>
          <w:sz w:val="24"/>
        </w:rPr>
        <w:t> </w:t>
      </w:r>
      <w:r>
        <w:rPr>
          <w:sz w:val="24"/>
        </w:rPr>
        <w:t>health</w:t>
      </w:r>
    </w:p>
    <w:p>
      <w:pPr>
        <w:pStyle w:val="ListParagraph"/>
        <w:numPr>
          <w:ilvl w:val="1"/>
          <w:numId w:val="25"/>
        </w:numPr>
        <w:tabs>
          <w:tab w:pos="1312" w:val="left" w:leader="none"/>
        </w:tabs>
        <w:spacing w:line="240" w:lineRule="auto" w:before="0" w:after="0"/>
        <w:ind w:left="1311" w:right="0" w:hanging="361"/>
        <w:jc w:val="left"/>
        <w:rPr>
          <w:sz w:val="24"/>
        </w:rPr>
      </w:pPr>
      <w:r>
        <w:rPr>
          <w:sz w:val="24"/>
        </w:rPr>
        <w:t>Community</w:t>
      </w:r>
      <w:r>
        <w:rPr>
          <w:spacing w:val="-2"/>
          <w:sz w:val="24"/>
        </w:rPr>
        <w:t> </w:t>
      </w:r>
      <w:r>
        <w:rPr>
          <w:sz w:val="24"/>
        </w:rPr>
        <w:t>health</w:t>
      </w:r>
    </w:p>
    <w:p>
      <w:pPr>
        <w:pStyle w:val="ListParagraph"/>
        <w:numPr>
          <w:ilvl w:val="1"/>
          <w:numId w:val="25"/>
        </w:numPr>
        <w:tabs>
          <w:tab w:pos="1312" w:val="left" w:leader="none"/>
        </w:tabs>
        <w:spacing w:line="240" w:lineRule="auto" w:before="0" w:after="0"/>
        <w:ind w:left="1311" w:right="0" w:hanging="361"/>
        <w:jc w:val="left"/>
        <w:rPr>
          <w:sz w:val="24"/>
        </w:rPr>
      </w:pPr>
      <w:r>
        <w:rPr>
          <w:sz w:val="24"/>
        </w:rPr>
        <w:t>Community-based</w:t>
      </w:r>
    </w:p>
    <w:p>
      <w:pPr>
        <w:pStyle w:val="BodyText"/>
        <w:spacing w:line="275" w:lineRule="exact" w:before="163"/>
        <w:ind w:left="951"/>
      </w:pPr>
      <w:r>
        <w:rPr/>
        <w:t>ANS:</w:t>
      </w:r>
      <w:r>
        <w:rPr>
          <w:spacing w:val="57"/>
        </w:rPr>
        <w:t> </w:t>
      </w:r>
      <w:r>
        <w:rPr/>
        <w:t>D</w:t>
      </w:r>
    </w:p>
    <w:p>
      <w:pPr>
        <w:pStyle w:val="BodyText"/>
        <w:ind w:left="951" w:right="337"/>
      </w:pPr>
      <w:r>
        <w:rPr/>
        <w:t>Community-based nursing practice is a setting-specific practice whereby care is provided for clients and families where they live, work, and attend school. Community-oriented nursing emphasizes the prevention of disease and disability. Public health nursing focuses on the care within the whole community. Community health nursing focuses on the health status of individuals and the effect of their health status on the whole community.</w:t>
      </w:r>
    </w:p>
    <w:p>
      <w:pPr>
        <w:pStyle w:val="BodyText"/>
        <w:spacing w:before="2"/>
      </w:pPr>
    </w:p>
    <w:p>
      <w:pPr>
        <w:pStyle w:val="BodyText"/>
        <w:tabs>
          <w:tab w:pos="1676" w:val="left" w:leader="none"/>
          <w:tab w:pos="5431" w:val="left" w:leader="none"/>
        </w:tabs>
        <w:ind w:left="951" w:right="1329"/>
      </w:pPr>
      <w:r>
        <w:rPr/>
        <w:t>DIF:</w:t>
        <w:tab/>
        <w:t>Cognitive</w:t>
      </w:r>
      <w:r>
        <w:rPr>
          <w:spacing w:val="-2"/>
        </w:rPr>
        <w:t> </w:t>
      </w:r>
      <w:r>
        <w:rPr/>
        <w:t>level:</w:t>
      </w:r>
      <w:r>
        <w:rPr>
          <w:spacing w:val="-1"/>
        </w:rPr>
        <w:t> </w:t>
      </w:r>
      <w:r>
        <w:rPr/>
        <w:t>Understanding</w:t>
        <w:tab/>
        <w:t>Nursing process:</w:t>
      </w:r>
      <w:r>
        <w:rPr>
          <w:spacing w:val="-16"/>
        </w:rPr>
        <w:t> </w:t>
      </w:r>
      <w:r>
        <w:rPr/>
        <w:t>Implementation MSC: NCLEX: Health Promotion and</w:t>
      </w:r>
      <w:r>
        <w:rPr>
          <w:spacing w:val="-32"/>
        </w:rPr>
        <w:t> </w:t>
      </w:r>
      <w:r>
        <w:rPr/>
        <w:t>Maintenance</w:t>
      </w:r>
    </w:p>
    <w:p>
      <w:pPr>
        <w:pStyle w:val="BodyText"/>
      </w:pPr>
    </w:p>
    <w:p>
      <w:pPr>
        <w:pStyle w:val="ListParagraph"/>
        <w:numPr>
          <w:ilvl w:val="0"/>
          <w:numId w:val="25"/>
        </w:numPr>
        <w:tabs>
          <w:tab w:pos="952" w:val="left" w:leader="none"/>
        </w:tabs>
        <w:spacing w:line="240" w:lineRule="auto" w:before="0" w:after="0"/>
        <w:ind w:left="951" w:right="385" w:hanging="480"/>
        <w:jc w:val="left"/>
        <w:rPr>
          <w:sz w:val="24"/>
        </w:rPr>
      </w:pPr>
      <w:r>
        <w:rPr>
          <w:sz w:val="24"/>
        </w:rPr>
        <w:t>The nurse is investigating environmental health problems caused by contaminated</w:t>
      </w:r>
      <w:r>
        <w:rPr>
          <w:spacing w:val="-14"/>
          <w:sz w:val="24"/>
        </w:rPr>
        <w:t> </w:t>
      </w:r>
      <w:r>
        <w:rPr>
          <w:sz w:val="24"/>
        </w:rPr>
        <w:t>ground water. Which type of nursing practice is being</w:t>
      </w:r>
      <w:r>
        <w:rPr>
          <w:spacing w:val="-4"/>
          <w:sz w:val="24"/>
        </w:rPr>
        <w:t> </w:t>
      </w:r>
      <w:r>
        <w:rPr>
          <w:sz w:val="24"/>
        </w:rPr>
        <w:t>implemented?</w:t>
      </w:r>
    </w:p>
    <w:p>
      <w:pPr>
        <w:pStyle w:val="ListParagraph"/>
        <w:numPr>
          <w:ilvl w:val="1"/>
          <w:numId w:val="25"/>
        </w:numPr>
        <w:tabs>
          <w:tab w:pos="1312" w:val="left" w:leader="none"/>
        </w:tabs>
        <w:spacing w:line="240" w:lineRule="auto" w:before="0" w:after="0"/>
        <w:ind w:left="1311" w:right="0" w:hanging="361"/>
        <w:jc w:val="left"/>
        <w:rPr>
          <w:sz w:val="24"/>
        </w:rPr>
      </w:pPr>
      <w:r>
        <w:rPr>
          <w:sz w:val="24"/>
        </w:rPr>
        <w:t>Community-oriented</w:t>
      </w:r>
    </w:p>
    <w:p>
      <w:pPr>
        <w:pStyle w:val="ListParagraph"/>
        <w:numPr>
          <w:ilvl w:val="1"/>
          <w:numId w:val="25"/>
        </w:numPr>
        <w:tabs>
          <w:tab w:pos="1312" w:val="left" w:leader="none"/>
        </w:tabs>
        <w:spacing w:line="240" w:lineRule="auto" w:before="0" w:after="0"/>
        <w:ind w:left="1311" w:right="0" w:hanging="361"/>
        <w:jc w:val="left"/>
        <w:rPr>
          <w:sz w:val="24"/>
        </w:rPr>
      </w:pPr>
      <w:r>
        <w:rPr>
          <w:sz w:val="24"/>
        </w:rPr>
        <w:t>Community-based</w:t>
      </w:r>
    </w:p>
    <w:p>
      <w:pPr>
        <w:pStyle w:val="ListParagraph"/>
        <w:numPr>
          <w:ilvl w:val="1"/>
          <w:numId w:val="25"/>
        </w:numPr>
        <w:tabs>
          <w:tab w:pos="1312" w:val="left" w:leader="none"/>
        </w:tabs>
        <w:spacing w:line="240" w:lineRule="auto" w:before="0" w:after="0"/>
        <w:ind w:left="1311" w:right="0" w:hanging="361"/>
        <w:jc w:val="left"/>
        <w:rPr>
          <w:sz w:val="24"/>
        </w:rPr>
      </w:pPr>
      <w:r>
        <w:rPr>
          <w:sz w:val="24"/>
        </w:rPr>
        <w:t>Policy</w:t>
      </w:r>
      <w:r>
        <w:rPr>
          <w:spacing w:val="-1"/>
          <w:sz w:val="24"/>
        </w:rPr>
        <w:t> </w:t>
      </w:r>
      <w:r>
        <w:rPr>
          <w:sz w:val="24"/>
        </w:rPr>
        <w:t>development</w:t>
      </w:r>
    </w:p>
    <w:p>
      <w:pPr>
        <w:pStyle w:val="ListParagraph"/>
        <w:numPr>
          <w:ilvl w:val="1"/>
          <w:numId w:val="25"/>
        </w:numPr>
        <w:tabs>
          <w:tab w:pos="1312" w:val="left" w:leader="none"/>
        </w:tabs>
        <w:spacing w:line="240" w:lineRule="auto" w:before="0" w:after="0"/>
        <w:ind w:left="1311" w:right="0" w:hanging="361"/>
        <w:jc w:val="left"/>
        <w:rPr>
          <w:sz w:val="24"/>
        </w:rPr>
      </w:pPr>
      <w:r>
        <w:rPr>
          <w:sz w:val="24"/>
        </w:rPr>
        <w:t>Tertiary</w:t>
      </w:r>
      <w:r>
        <w:rPr>
          <w:spacing w:val="-1"/>
          <w:sz w:val="24"/>
        </w:rPr>
        <w:t> </w:t>
      </w:r>
      <w:r>
        <w:rPr>
          <w:sz w:val="24"/>
        </w:rPr>
        <w:t>care</w:t>
      </w:r>
    </w:p>
    <w:p>
      <w:pPr>
        <w:spacing w:after="0" w:line="240" w:lineRule="auto"/>
        <w:jc w:val="left"/>
        <w:rPr>
          <w:sz w:val="24"/>
        </w:rPr>
        <w:sectPr>
          <w:pgSz w:w="12240" w:h="15840"/>
          <w:pgMar w:top="640" w:bottom="280" w:left="1300" w:right="980"/>
        </w:sectPr>
      </w:pPr>
    </w:p>
    <w:p>
      <w:pPr>
        <w:pStyle w:val="BodyText"/>
        <w:spacing w:before="78"/>
        <w:ind w:left="951"/>
      </w:pPr>
      <w:r>
        <w:rPr/>
        <w:t>ANS:</w:t>
      </w:r>
      <w:r>
        <w:rPr>
          <w:spacing w:val="57"/>
        </w:rPr>
        <w:t> </w:t>
      </w:r>
      <w:r>
        <w:rPr/>
        <w:t>A</w:t>
      </w:r>
    </w:p>
    <w:p>
      <w:pPr>
        <w:pStyle w:val="BodyText"/>
        <w:ind w:left="951" w:right="199"/>
      </w:pPr>
      <w:r>
        <w:rPr/>
        <w:t>Community-oriented nursing emphasizes the prevention of disease and disability. Community-based nursing practice is a setting-specific practice whereby care is provided for clients and families where they live, work, and attend school. Policy development seeks to build constituencies that can help bring about change in public policy. Tertiary care focuses on highly specialized medical care.</w:t>
      </w:r>
    </w:p>
    <w:p>
      <w:pPr>
        <w:pStyle w:val="BodyText"/>
      </w:pPr>
    </w:p>
    <w:p>
      <w:pPr>
        <w:pStyle w:val="BodyText"/>
        <w:tabs>
          <w:tab w:pos="1676" w:val="left" w:leader="none"/>
          <w:tab w:pos="5431" w:val="left" w:leader="none"/>
        </w:tabs>
        <w:spacing w:before="1"/>
        <w:ind w:left="951" w:right="1329"/>
      </w:pPr>
      <w:r>
        <w:rPr/>
        <w:t>DIF:</w:t>
        <w:tab/>
        <w:t>Cognitive</w:t>
      </w:r>
      <w:r>
        <w:rPr>
          <w:spacing w:val="-2"/>
        </w:rPr>
        <w:t> </w:t>
      </w:r>
      <w:r>
        <w:rPr/>
        <w:t>level:</w:t>
      </w:r>
      <w:r>
        <w:rPr>
          <w:spacing w:val="-1"/>
        </w:rPr>
        <w:t> </w:t>
      </w:r>
      <w:r>
        <w:rPr/>
        <w:t>Understanding</w:t>
        <w:tab/>
        <w:t>Nursing process:</w:t>
      </w:r>
      <w:r>
        <w:rPr>
          <w:spacing w:val="-16"/>
        </w:rPr>
        <w:t> </w:t>
      </w:r>
      <w:r>
        <w:rPr/>
        <w:t>Implementation MSC: NCLEX: Health Promotion and</w:t>
      </w:r>
      <w:r>
        <w:rPr>
          <w:spacing w:val="-32"/>
        </w:rPr>
        <w:t> </w:t>
      </w:r>
      <w:r>
        <w:rPr/>
        <w:t>Maintenance</w:t>
      </w:r>
    </w:p>
    <w:p>
      <w:pPr>
        <w:pStyle w:val="BodyText"/>
        <w:spacing w:before="2"/>
        <w:rPr>
          <w:sz w:val="16"/>
        </w:rPr>
      </w:pPr>
    </w:p>
    <w:p>
      <w:pPr>
        <w:spacing w:after="0"/>
        <w:rPr>
          <w:sz w:val="16"/>
        </w:rPr>
        <w:sectPr>
          <w:pgSz w:w="12240" w:h="15840"/>
          <w:pgMar w:top="780" w:bottom="280" w:left="1300" w:right="980"/>
        </w:sectPr>
      </w:pPr>
    </w:p>
    <w:p>
      <w:pPr>
        <w:pStyle w:val="ListParagraph"/>
        <w:numPr>
          <w:ilvl w:val="0"/>
          <w:numId w:val="25"/>
        </w:numPr>
        <w:tabs>
          <w:tab w:pos="773" w:val="left" w:leader="none"/>
        </w:tabs>
        <w:spacing w:line="240" w:lineRule="auto" w:before="90" w:after="0"/>
        <w:ind w:left="772" w:right="0" w:hanging="302"/>
        <w:jc w:val="left"/>
        <w:rPr>
          <w:sz w:val="24"/>
        </w:rPr>
      </w:pPr>
      <w:r>
        <w:rPr>
          <w:sz w:val="24"/>
        </w:rPr>
        <w:t>33.</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ListParagraph"/>
        <w:numPr>
          <w:ilvl w:val="0"/>
          <w:numId w:val="25"/>
        </w:numPr>
        <w:tabs>
          <w:tab w:pos="773" w:val="left" w:leader="none"/>
        </w:tabs>
        <w:spacing w:line="240" w:lineRule="auto" w:before="0" w:after="0"/>
        <w:ind w:left="772" w:right="0" w:hanging="302"/>
        <w:jc w:val="left"/>
        <w:rPr>
          <w:sz w:val="24"/>
        </w:rPr>
      </w:pPr>
      <w:r>
        <w:rPr>
          <w:sz w:val="24"/>
        </w:rPr>
        <w:t>34.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4"/>
        </w:rPr>
      </w:pPr>
    </w:p>
    <w:p>
      <w:pPr>
        <w:pStyle w:val="ListParagraph"/>
        <w:numPr>
          <w:ilvl w:val="0"/>
          <w:numId w:val="25"/>
        </w:numPr>
        <w:tabs>
          <w:tab w:pos="773" w:val="left" w:leader="none"/>
        </w:tabs>
        <w:spacing w:line="240" w:lineRule="auto" w:before="0" w:after="0"/>
        <w:ind w:left="772" w:right="0" w:hanging="302"/>
        <w:jc w:val="left"/>
        <w:rPr>
          <w:sz w:val="24"/>
        </w:rPr>
      </w:pPr>
      <w:r>
        <w:rPr>
          <w:sz w:val="24"/>
        </w:rPr>
        <w:t>35.</w:t>
      </w:r>
    </w:p>
    <w:p>
      <w:pPr>
        <w:pStyle w:val="BodyText"/>
        <w:spacing w:before="96"/>
        <w:ind w:left="139" w:right="604"/>
      </w:pPr>
      <w:r>
        <w:rPr/>
        <w:br w:type="column"/>
      </w:r>
      <w:r>
        <w:rPr/>
        <w:t>A public health staff nurse (PHN) who has a clear understanding of population-focused practice, would most likely engage in what activity?</w:t>
      </w:r>
    </w:p>
    <w:p>
      <w:pPr>
        <w:pStyle w:val="ListParagraph"/>
        <w:numPr>
          <w:ilvl w:val="0"/>
          <w:numId w:val="26"/>
        </w:numPr>
        <w:tabs>
          <w:tab w:pos="500" w:val="left" w:leader="none"/>
        </w:tabs>
        <w:spacing w:line="240" w:lineRule="auto" w:before="1" w:after="0"/>
        <w:ind w:left="499" w:right="0" w:hanging="361"/>
        <w:jc w:val="left"/>
        <w:rPr>
          <w:sz w:val="24"/>
        </w:rPr>
      </w:pPr>
      <w:r>
        <w:rPr>
          <w:sz w:val="24"/>
        </w:rPr>
        <w:t>Volunteering for a local community action</w:t>
      </w:r>
      <w:r>
        <w:rPr>
          <w:spacing w:val="1"/>
          <w:sz w:val="24"/>
        </w:rPr>
        <w:t> </w:t>
      </w:r>
      <w:r>
        <w:rPr>
          <w:sz w:val="24"/>
        </w:rPr>
        <w:t>coalition</w:t>
      </w:r>
    </w:p>
    <w:p>
      <w:pPr>
        <w:pStyle w:val="ListParagraph"/>
        <w:numPr>
          <w:ilvl w:val="0"/>
          <w:numId w:val="26"/>
        </w:numPr>
        <w:tabs>
          <w:tab w:pos="500" w:val="left" w:leader="none"/>
        </w:tabs>
        <w:spacing w:line="240" w:lineRule="auto" w:before="0" w:after="0"/>
        <w:ind w:left="499" w:right="0" w:hanging="361"/>
        <w:jc w:val="left"/>
        <w:rPr>
          <w:sz w:val="24"/>
        </w:rPr>
      </w:pPr>
      <w:r>
        <w:rPr>
          <w:sz w:val="24"/>
        </w:rPr>
        <w:t>Performing interventions with individuals in the community</w:t>
      </w:r>
    </w:p>
    <w:p>
      <w:pPr>
        <w:pStyle w:val="ListParagraph"/>
        <w:numPr>
          <w:ilvl w:val="0"/>
          <w:numId w:val="26"/>
        </w:numPr>
        <w:tabs>
          <w:tab w:pos="500" w:val="left" w:leader="none"/>
        </w:tabs>
        <w:spacing w:line="240" w:lineRule="auto" w:before="0" w:after="0"/>
        <w:ind w:left="499" w:right="0" w:hanging="361"/>
        <w:jc w:val="left"/>
        <w:rPr>
          <w:sz w:val="24"/>
        </w:rPr>
      </w:pPr>
      <w:r>
        <w:rPr>
          <w:sz w:val="24"/>
        </w:rPr>
        <w:t>Improving the effectiveness of care</w:t>
      </w:r>
      <w:r>
        <w:rPr>
          <w:spacing w:val="-2"/>
          <w:sz w:val="24"/>
        </w:rPr>
        <w:t> </w:t>
      </w:r>
      <w:r>
        <w:rPr>
          <w:sz w:val="24"/>
        </w:rPr>
        <w:t>provided</w:t>
      </w:r>
    </w:p>
    <w:p>
      <w:pPr>
        <w:pStyle w:val="ListParagraph"/>
        <w:numPr>
          <w:ilvl w:val="0"/>
          <w:numId w:val="26"/>
        </w:numPr>
        <w:tabs>
          <w:tab w:pos="500" w:val="left" w:leader="none"/>
        </w:tabs>
        <w:spacing w:line="240" w:lineRule="auto" w:before="0" w:after="0"/>
        <w:ind w:left="499" w:right="0" w:hanging="361"/>
        <w:jc w:val="left"/>
        <w:rPr>
          <w:sz w:val="24"/>
        </w:rPr>
      </w:pPr>
      <w:r>
        <w:rPr>
          <w:sz w:val="24"/>
        </w:rPr>
        <w:t>Considering earning a PHN</w:t>
      </w:r>
      <w:r>
        <w:rPr>
          <w:spacing w:val="-4"/>
          <w:sz w:val="24"/>
        </w:rPr>
        <w:t> </w:t>
      </w:r>
      <w:r>
        <w:rPr>
          <w:sz w:val="24"/>
        </w:rPr>
        <w:t>certification</w:t>
      </w:r>
    </w:p>
    <w:p>
      <w:pPr>
        <w:pStyle w:val="BodyText"/>
        <w:spacing w:before="163"/>
        <w:ind w:left="139"/>
      </w:pPr>
      <w:r>
        <w:rPr/>
        <w:t>ANS:</w:t>
      </w:r>
      <w:r>
        <w:rPr>
          <w:spacing w:val="57"/>
        </w:rPr>
        <w:t> </w:t>
      </w:r>
      <w:r>
        <w:rPr/>
        <w:t>C</w:t>
      </w:r>
    </w:p>
    <w:p>
      <w:pPr>
        <w:pStyle w:val="BodyText"/>
        <w:ind w:left="139" w:right="318"/>
      </w:pPr>
      <w:r>
        <w:rPr/>
        <w:t>Public health staff nurses who have a clear understanding of population-focused care improve their effectiveness and efficiency of practice; have professional satisfaction by seeing how individual care contributes to health at the population level; and appreciate the practice of others who are population-focused specialists. PHN specialists are prepared at the master’s level and function in an administrative role.</w:t>
      </w:r>
    </w:p>
    <w:p>
      <w:pPr>
        <w:pStyle w:val="BodyText"/>
      </w:pPr>
    </w:p>
    <w:p>
      <w:pPr>
        <w:pStyle w:val="BodyText"/>
        <w:tabs>
          <w:tab w:pos="864" w:val="left" w:leader="none"/>
          <w:tab w:pos="4168" w:val="left" w:leader="none"/>
          <w:tab w:pos="4619" w:val="left" w:leader="none"/>
        </w:tabs>
        <w:spacing w:before="1"/>
        <w:ind w:left="139" w:right="1714"/>
      </w:pPr>
      <w:r>
        <w:rPr/>
        <w:t>DIF:</w:t>
        <w:tab/>
        <w:t>Cognitive</w:t>
      </w:r>
      <w:r>
        <w:rPr>
          <w:spacing w:val="-1"/>
        </w:rPr>
        <w:t> </w:t>
      </w:r>
      <w:r>
        <w:rPr/>
        <w:t>level:</w:t>
      </w:r>
      <w:r>
        <w:rPr>
          <w:spacing w:val="-1"/>
        </w:rPr>
        <w:t> </w:t>
      </w:r>
      <w:r>
        <w:rPr/>
        <w:t>Applying</w:t>
        <w:tab/>
        <w:tab/>
        <w:t>Nursing process:</w:t>
      </w:r>
      <w:r>
        <w:rPr>
          <w:spacing w:val="-16"/>
        </w:rPr>
        <w:t> </w:t>
      </w:r>
      <w:r>
        <w:rPr/>
        <w:t>Assessment MSC:   NCLEX:</w:t>
      </w:r>
      <w:r>
        <w:rPr>
          <w:spacing w:val="-33"/>
        </w:rPr>
        <w:t> </w:t>
      </w:r>
      <w:r>
        <w:rPr/>
        <w:t>Health</w:t>
      </w:r>
      <w:r>
        <w:rPr>
          <w:spacing w:val="-1"/>
        </w:rPr>
        <w:t> </w:t>
      </w:r>
      <w:r>
        <w:rPr/>
        <w:t>Promotion</w:t>
        <w:tab/>
        <w:t>and Maintenance</w:t>
      </w:r>
    </w:p>
    <w:p>
      <w:pPr>
        <w:pStyle w:val="BodyText"/>
        <w:spacing w:before="11"/>
        <w:rPr>
          <w:sz w:val="38"/>
        </w:rPr>
      </w:pPr>
    </w:p>
    <w:p>
      <w:pPr>
        <w:pStyle w:val="BodyText"/>
        <w:ind w:left="139"/>
      </w:pPr>
      <w:r>
        <w:rPr/>
        <w:t>Public health nurse (PHNs) are looking to improve population-focused care in the</w:t>
      </w:r>
    </w:p>
    <w:p>
      <w:pPr>
        <w:pStyle w:val="BodyText"/>
        <w:spacing w:line="235" w:lineRule="auto" w:before="90"/>
        <w:ind w:left="139" w:right="292"/>
      </w:pPr>
      <w:r>
        <w:rPr/>
        <w:t>community. Which activity best describes a key opportunity for the nurses to accomplish this goal?</w:t>
      </w:r>
    </w:p>
    <w:p>
      <w:pPr>
        <w:pStyle w:val="ListParagraph"/>
        <w:numPr>
          <w:ilvl w:val="0"/>
          <w:numId w:val="27"/>
        </w:numPr>
        <w:tabs>
          <w:tab w:pos="500" w:val="left" w:leader="none"/>
        </w:tabs>
        <w:spacing w:line="275" w:lineRule="exact" w:before="0" w:after="0"/>
        <w:ind w:left="499" w:right="0" w:hanging="361"/>
        <w:jc w:val="left"/>
        <w:rPr>
          <w:sz w:val="24"/>
        </w:rPr>
      </w:pPr>
      <w:r>
        <w:rPr>
          <w:sz w:val="24"/>
        </w:rPr>
        <w:t>Assuming traditional nursing</w:t>
      </w:r>
      <w:r>
        <w:rPr>
          <w:spacing w:val="-1"/>
          <w:sz w:val="24"/>
        </w:rPr>
        <w:t> </w:t>
      </w:r>
      <w:r>
        <w:rPr>
          <w:sz w:val="24"/>
        </w:rPr>
        <w:t>roles</w:t>
      </w:r>
    </w:p>
    <w:p>
      <w:pPr>
        <w:pStyle w:val="ListParagraph"/>
        <w:numPr>
          <w:ilvl w:val="0"/>
          <w:numId w:val="27"/>
        </w:numPr>
        <w:tabs>
          <w:tab w:pos="500" w:val="left" w:leader="none"/>
        </w:tabs>
        <w:spacing w:line="274" w:lineRule="exact" w:before="0" w:after="0"/>
        <w:ind w:left="499" w:right="0" w:hanging="361"/>
        <w:jc w:val="left"/>
        <w:rPr>
          <w:sz w:val="24"/>
        </w:rPr>
      </w:pPr>
      <w:r>
        <w:rPr>
          <w:sz w:val="24"/>
        </w:rPr>
        <w:t>Influencing public health</w:t>
      </w:r>
      <w:r>
        <w:rPr>
          <w:spacing w:val="-1"/>
          <w:sz w:val="24"/>
        </w:rPr>
        <w:t> </w:t>
      </w:r>
      <w:r>
        <w:rPr>
          <w:sz w:val="24"/>
        </w:rPr>
        <w:t>policy</w:t>
      </w:r>
    </w:p>
    <w:p>
      <w:pPr>
        <w:pStyle w:val="ListParagraph"/>
        <w:numPr>
          <w:ilvl w:val="0"/>
          <w:numId w:val="27"/>
        </w:numPr>
        <w:tabs>
          <w:tab w:pos="500" w:val="left" w:leader="none"/>
        </w:tabs>
        <w:spacing w:line="274" w:lineRule="exact" w:before="0" w:after="0"/>
        <w:ind w:left="499" w:right="0" w:hanging="361"/>
        <w:jc w:val="left"/>
        <w:rPr>
          <w:sz w:val="24"/>
        </w:rPr>
      </w:pPr>
      <w:r>
        <w:rPr>
          <w:sz w:val="24"/>
        </w:rPr>
        <w:t>Conducting community</w:t>
      </w:r>
      <w:r>
        <w:rPr>
          <w:spacing w:val="-1"/>
          <w:sz w:val="24"/>
        </w:rPr>
        <w:t> </w:t>
      </w:r>
      <w:r>
        <w:rPr>
          <w:sz w:val="24"/>
        </w:rPr>
        <w:t>assessments</w:t>
      </w:r>
    </w:p>
    <w:p>
      <w:pPr>
        <w:pStyle w:val="ListParagraph"/>
        <w:numPr>
          <w:ilvl w:val="0"/>
          <w:numId w:val="27"/>
        </w:numPr>
        <w:tabs>
          <w:tab w:pos="500" w:val="left" w:leader="none"/>
        </w:tabs>
        <w:spacing w:line="275" w:lineRule="exact" w:before="0" w:after="0"/>
        <w:ind w:left="499" w:right="0" w:hanging="361"/>
        <w:jc w:val="left"/>
        <w:rPr>
          <w:sz w:val="24"/>
        </w:rPr>
      </w:pPr>
      <w:r>
        <w:rPr>
          <w:sz w:val="24"/>
        </w:rPr>
        <w:t>Specializing in community-based nursing practice</w:t>
      </w:r>
    </w:p>
    <w:p>
      <w:pPr>
        <w:pStyle w:val="BodyText"/>
        <w:spacing w:before="205"/>
        <w:ind w:left="139"/>
      </w:pPr>
      <w:r>
        <w:rPr/>
        <w:t>ANS:</w:t>
      </w:r>
      <w:r>
        <w:rPr>
          <w:spacing w:val="57"/>
        </w:rPr>
        <w:t> </w:t>
      </w:r>
      <w:r>
        <w:rPr/>
        <w:t>B</w:t>
      </w:r>
    </w:p>
    <w:p>
      <w:pPr>
        <w:pStyle w:val="BodyText"/>
        <w:spacing w:before="3"/>
        <w:ind w:left="139" w:right="285"/>
      </w:pPr>
      <w:r>
        <w:rPr/>
        <w:t>PHNs must move into positions in which they can influence policy formation. They must assume positions that are not traditionally considered nursing. Conducting community assessments is part of public health nursing practice, not necessarily a key opportunity to improve practice. Specializing in community-based nursing practice is setting-specific and does not relate to a key opportunity to improve population-focused care.</w:t>
      </w:r>
    </w:p>
    <w:p>
      <w:pPr>
        <w:pStyle w:val="BodyText"/>
      </w:pPr>
    </w:p>
    <w:p>
      <w:pPr>
        <w:pStyle w:val="BodyText"/>
        <w:tabs>
          <w:tab w:pos="864" w:val="left" w:leader="none"/>
          <w:tab w:pos="4619" w:val="left" w:leader="none"/>
        </w:tabs>
        <w:ind w:left="139" w:right="1329"/>
      </w:pPr>
      <w:r>
        <w:rPr/>
        <w:t>DIF:</w:t>
        <w:tab/>
        <w:t>Cognitive</w:t>
      </w:r>
      <w:r>
        <w:rPr>
          <w:spacing w:val="-2"/>
        </w:rPr>
        <w:t> </w:t>
      </w:r>
      <w:r>
        <w:rPr/>
        <w:t>level:</w:t>
      </w:r>
      <w:r>
        <w:rPr>
          <w:spacing w:val="-1"/>
        </w:rPr>
        <w:t> </w:t>
      </w:r>
      <w:r>
        <w:rPr/>
        <w:t>Understanding</w:t>
        <w:tab/>
        <w:t>Nursing process:</w:t>
      </w:r>
      <w:r>
        <w:rPr>
          <w:spacing w:val="-16"/>
        </w:rPr>
        <w:t> </w:t>
      </w:r>
      <w:r>
        <w:rPr/>
        <w:t>Implementation MSC: NCLEX: Health Promotion and</w:t>
      </w:r>
      <w:r>
        <w:rPr>
          <w:spacing w:val="-32"/>
        </w:rPr>
        <w:t> </w:t>
      </w:r>
      <w:r>
        <w:rPr/>
        <w:t>Maintenance</w:t>
      </w:r>
    </w:p>
    <w:p>
      <w:pPr>
        <w:pStyle w:val="BodyText"/>
      </w:pPr>
    </w:p>
    <w:p>
      <w:pPr>
        <w:pStyle w:val="BodyText"/>
        <w:ind w:left="139" w:right="98"/>
      </w:pPr>
      <w:r>
        <w:rPr/>
        <w:t>A local senator has proposed changes to the health care delivery system in the United States. Based on current trends, what is most likely to occur?</w:t>
      </w:r>
    </w:p>
    <w:p>
      <w:pPr>
        <w:pStyle w:val="ListParagraph"/>
        <w:numPr>
          <w:ilvl w:val="0"/>
          <w:numId w:val="28"/>
        </w:numPr>
        <w:tabs>
          <w:tab w:pos="500" w:val="left" w:leader="none"/>
        </w:tabs>
        <w:spacing w:line="240" w:lineRule="auto" w:before="1" w:after="0"/>
        <w:ind w:left="499" w:right="0" w:hanging="361"/>
        <w:jc w:val="left"/>
        <w:rPr>
          <w:sz w:val="24"/>
        </w:rPr>
      </w:pPr>
      <w:r>
        <w:rPr>
          <w:sz w:val="24"/>
        </w:rPr>
        <w:t>There will be new opportunities provided for public health</w:t>
      </w:r>
      <w:r>
        <w:rPr>
          <w:spacing w:val="-6"/>
          <w:sz w:val="24"/>
        </w:rPr>
        <w:t> </w:t>
      </w:r>
      <w:r>
        <w:rPr>
          <w:sz w:val="24"/>
        </w:rPr>
        <w:t>specialists.</w:t>
      </w:r>
    </w:p>
    <w:p>
      <w:pPr>
        <w:pStyle w:val="ListParagraph"/>
        <w:numPr>
          <w:ilvl w:val="0"/>
          <w:numId w:val="28"/>
        </w:numPr>
        <w:tabs>
          <w:tab w:pos="500" w:val="left" w:leader="none"/>
        </w:tabs>
        <w:spacing w:line="240" w:lineRule="auto" w:before="0" w:after="0"/>
        <w:ind w:left="499" w:right="0" w:hanging="361"/>
        <w:jc w:val="left"/>
        <w:rPr>
          <w:sz w:val="24"/>
        </w:rPr>
      </w:pPr>
      <w:r>
        <w:rPr>
          <w:sz w:val="24"/>
        </w:rPr>
        <w:t>It will result in isolated care being provided to</w:t>
      </w:r>
      <w:r>
        <w:rPr>
          <w:spacing w:val="-4"/>
          <w:sz w:val="24"/>
        </w:rPr>
        <w:t> </w:t>
      </w:r>
      <w:r>
        <w:rPr>
          <w:sz w:val="24"/>
        </w:rPr>
        <w:t>individuals.</w:t>
      </w:r>
    </w:p>
    <w:p>
      <w:pPr>
        <w:spacing w:after="0" w:line="240" w:lineRule="auto"/>
        <w:jc w:val="left"/>
        <w:rPr>
          <w:sz w:val="24"/>
        </w:rPr>
        <w:sectPr>
          <w:type w:val="continuous"/>
          <w:pgSz w:w="12240" w:h="15840"/>
          <w:pgMar w:top="660" w:bottom="280" w:left="1300" w:right="980"/>
          <w:cols w:num="2" w:equalWidth="0">
            <w:col w:w="772" w:space="40"/>
            <w:col w:w="9148"/>
          </w:cols>
        </w:sectPr>
      </w:pPr>
    </w:p>
    <w:p>
      <w:pPr>
        <w:pStyle w:val="ListParagraph"/>
        <w:numPr>
          <w:ilvl w:val="0"/>
          <w:numId w:val="28"/>
        </w:numPr>
        <w:tabs>
          <w:tab w:pos="1312" w:val="left" w:leader="none"/>
        </w:tabs>
        <w:spacing w:line="240" w:lineRule="auto" w:before="79" w:after="0"/>
        <w:ind w:left="1311" w:right="0" w:hanging="361"/>
        <w:jc w:val="left"/>
        <w:rPr>
          <w:sz w:val="24"/>
        </w:rPr>
      </w:pPr>
      <w:r>
        <w:rPr>
          <w:sz w:val="24"/>
        </w:rPr>
        <w:t>There will be an increased emphasis in specialty</w:t>
      </w:r>
      <w:r>
        <w:rPr>
          <w:spacing w:val="-3"/>
          <w:sz w:val="24"/>
        </w:rPr>
        <w:t> </w:t>
      </w:r>
      <w:r>
        <w:rPr>
          <w:sz w:val="24"/>
        </w:rPr>
        <w:t>care.</w:t>
      </w:r>
    </w:p>
    <w:p>
      <w:pPr>
        <w:pStyle w:val="ListParagraph"/>
        <w:numPr>
          <w:ilvl w:val="0"/>
          <w:numId w:val="28"/>
        </w:numPr>
        <w:tabs>
          <w:tab w:pos="1312" w:val="left" w:leader="none"/>
        </w:tabs>
        <w:spacing w:line="240" w:lineRule="auto" w:before="0" w:after="0"/>
        <w:ind w:left="1311" w:right="0" w:hanging="361"/>
        <w:jc w:val="left"/>
        <w:rPr>
          <w:sz w:val="24"/>
        </w:rPr>
      </w:pPr>
      <w:r>
        <w:rPr>
          <w:sz w:val="24"/>
        </w:rPr>
        <w:t>It will increase the utilization of acute care</w:t>
      </w:r>
      <w:r>
        <w:rPr>
          <w:spacing w:val="-6"/>
          <w:sz w:val="24"/>
        </w:rPr>
        <w:t> </w:t>
      </w:r>
      <w:r>
        <w:rPr>
          <w:sz w:val="24"/>
        </w:rPr>
        <w:t>services.</w:t>
      </w:r>
    </w:p>
    <w:p>
      <w:pPr>
        <w:pStyle w:val="BodyText"/>
        <w:spacing w:before="161"/>
        <w:ind w:left="34" w:right="7190"/>
        <w:jc w:val="center"/>
      </w:pPr>
      <w:r>
        <w:rPr/>
        <w:t>ANS:</w:t>
      </w:r>
      <w:r>
        <w:rPr>
          <w:spacing w:val="57"/>
        </w:rPr>
        <w:t> </w:t>
      </w:r>
      <w:r>
        <w:rPr/>
        <w:t>A</w:t>
      </w:r>
    </w:p>
    <w:p>
      <w:pPr>
        <w:pStyle w:val="BodyText"/>
        <w:ind w:left="951" w:right="117"/>
      </w:pPr>
      <w:r>
        <w:rPr/>
        <w:t>Proposed changes in the health care delivery system will provide new opportunities for public health specialists and result in the creation of new roles within the system. The proposed changes will build an integrated system (not isolated), decrease emphasis on acute care services, and focus on health promotion and disease prevention.</w:t>
      </w:r>
    </w:p>
    <w:p>
      <w:pPr>
        <w:pStyle w:val="BodyText"/>
        <w:spacing w:before="2"/>
      </w:pPr>
    </w:p>
    <w:p>
      <w:pPr>
        <w:pStyle w:val="BodyText"/>
        <w:tabs>
          <w:tab w:pos="1676" w:val="left" w:leader="none"/>
          <w:tab w:pos="5431" w:val="left" w:leader="none"/>
        </w:tabs>
        <w:spacing w:before="1"/>
        <w:ind w:left="951" w:right="1329"/>
      </w:pPr>
      <w:r>
        <w:rPr/>
        <w:t>DIF:</w:t>
        <w:tab/>
        <w:t>Cognitive</w:t>
      </w:r>
      <w:r>
        <w:rPr>
          <w:spacing w:val="-1"/>
        </w:rPr>
        <w:t> </w:t>
      </w:r>
      <w:r>
        <w:rPr/>
        <w:t>level:</w:t>
      </w:r>
      <w:r>
        <w:rPr>
          <w:spacing w:val="-1"/>
        </w:rPr>
        <w:t> </w:t>
      </w:r>
      <w:r>
        <w:rPr/>
        <w:t>Analyzing</w:t>
        <w:tab/>
        <w:t>Nursing process:</w:t>
      </w:r>
      <w:r>
        <w:rPr>
          <w:spacing w:val="-17"/>
        </w:rPr>
        <w:t> </w:t>
      </w:r>
      <w:r>
        <w:rPr/>
        <w:t>Implementation MSC: NCLEX: Safe and Effective Care Environment: Management of</w:t>
      </w:r>
      <w:r>
        <w:rPr>
          <w:spacing w:val="-40"/>
        </w:rPr>
        <w:t> </w:t>
      </w:r>
      <w:r>
        <w:rPr/>
        <w:t>Care</w:t>
      </w:r>
    </w:p>
    <w:p>
      <w:pPr>
        <w:pStyle w:val="BodyText"/>
        <w:spacing w:before="10"/>
        <w:rPr>
          <w:sz w:val="35"/>
        </w:rPr>
      </w:pPr>
    </w:p>
    <w:p>
      <w:pPr>
        <w:pStyle w:val="Heading1"/>
        <w:ind w:right="7190"/>
        <w:jc w:val="center"/>
      </w:pPr>
      <w:r>
        <w:rPr/>
        <w:t>MULTIPLE RESPONSE</w:t>
      </w:r>
    </w:p>
    <w:p>
      <w:pPr>
        <w:pStyle w:val="BodyText"/>
        <w:rPr>
          <w:b/>
        </w:rPr>
      </w:pPr>
    </w:p>
    <w:p>
      <w:pPr>
        <w:pStyle w:val="ListParagraph"/>
        <w:numPr>
          <w:ilvl w:val="0"/>
          <w:numId w:val="29"/>
        </w:numPr>
        <w:tabs>
          <w:tab w:pos="952" w:val="left" w:leader="none"/>
        </w:tabs>
        <w:spacing w:line="240" w:lineRule="auto" w:before="0" w:after="0"/>
        <w:ind w:left="951" w:right="0" w:hanging="361"/>
        <w:jc w:val="left"/>
        <w:rPr>
          <w:sz w:val="24"/>
        </w:rPr>
      </w:pPr>
      <w:r>
        <w:rPr>
          <w:sz w:val="24"/>
        </w:rPr>
        <w:t>What are considered barriers to public health nursing? (</w:t>
      </w:r>
      <w:r>
        <w:rPr>
          <w:i/>
          <w:sz w:val="24"/>
        </w:rPr>
        <w:t>Select all that</w:t>
      </w:r>
      <w:r>
        <w:rPr>
          <w:i/>
          <w:spacing w:val="-5"/>
          <w:sz w:val="24"/>
        </w:rPr>
        <w:t> </w:t>
      </w:r>
      <w:r>
        <w:rPr>
          <w:i/>
          <w:sz w:val="24"/>
        </w:rPr>
        <w:t>apply.</w:t>
      </w:r>
      <w:r>
        <w:rPr>
          <w:sz w:val="24"/>
        </w:rPr>
        <w:t>)</w:t>
      </w:r>
    </w:p>
    <w:p>
      <w:pPr>
        <w:pStyle w:val="ListParagraph"/>
        <w:numPr>
          <w:ilvl w:val="1"/>
          <w:numId w:val="29"/>
        </w:numPr>
        <w:tabs>
          <w:tab w:pos="1312" w:val="left" w:leader="none"/>
        </w:tabs>
        <w:spacing w:line="240" w:lineRule="auto" w:before="1" w:after="0"/>
        <w:ind w:left="1311" w:right="0" w:hanging="361"/>
        <w:jc w:val="left"/>
        <w:rPr>
          <w:sz w:val="24"/>
        </w:rPr>
      </w:pPr>
      <w:r>
        <w:rPr>
          <w:sz w:val="24"/>
        </w:rPr>
        <w:t>The mindset that the only role for the nurse is at the</w:t>
      </w:r>
      <w:r>
        <w:rPr>
          <w:spacing w:val="-10"/>
          <w:sz w:val="24"/>
        </w:rPr>
        <w:t> </w:t>
      </w:r>
      <w:r>
        <w:rPr>
          <w:sz w:val="24"/>
        </w:rPr>
        <w:t>bedside.</w:t>
      </w:r>
    </w:p>
    <w:p>
      <w:pPr>
        <w:pStyle w:val="ListParagraph"/>
        <w:numPr>
          <w:ilvl w:val="1"/>
          <w:numId w:val="29"/>
        </w:numPr>
        <w:tabs>
          <w:tab w:pos="1312" w:val="left" w:leader="none"/>
        </w:tabs>
        <w:spacing w:line="240" w:lineRule="auto" w:before="0" w:after="0"/>
        <w:ind w:left="1311" w:right="1230" w:hanging="360"/>
        <w:jc w:val="left"/>
        <w:rPr>
          <w:sz w:val="24"/>
        </w:rPr>
      </w:pPr>
      <w:r>
        <w:rPr>
          <w:sz w:val="24"/>
        </w:rPr>
        <w:t>The structures within which nurses work and the process of role</w:t>
      </w:r>
      <w:r>
        <w:rPr>
          <w:spacing w:val="-11"/>
          <w:sz w:val="24"/>
        </w:rPr>
        <w:t> </w:t>
      </w:r>
      <w:r>
        <w:rPr>
          <w:sz w:val="24"/>
        </w:rPr>
        <w:t>socialization within those</w:t>
      </w:r>
      <w:r>
        <w:rPr>
          <w:spacing w:val="-2"/>
          <w:sz w:val="24"/>
        </w:rPr>
        <w:t> </w:t>
      </w:r>
      <w:r>
        <w:rPr>
          <w:sz w:val="24"/>
        </w:rPr>
        <w:t>structures.</w:t>
      </w:r>
    </w:p>
    <w:p>
      <w:pPr>
        <w:pStyle w:val="ListParagraph"/>
        <w:numPr>
          <w:ilvl w:val="1"/>
          <w:numId w:val="29"/>
        </w:numPr>
        <w:tabs>
          <w:tab w:pos="1312" w:val="left" w:leader="none"/>
        </w:tabs>
        <w:spacing w:line="240" w:lineRule="auto" w:before="0" w:after="0"/>
        <w:ind w:left="1311" w:right="738" w:hanging="360"/>
        <w:jc w:val="left"/>
        <w:rPr>
          <w:sz w:val="24"/>
        </w:rPr>
      </w:pPr>
      <w:r>
        <w:rPr>
          <w:sz w:val="24"/>
        </w:rPr>
        <w:t>Few nurses receive graduate-level preparation in the concepts and strategies of</w:t>
      </w:r>
      <w:r>
        <w:rPr>
          <w:spacing w:val="-13"/>
          <w:sz w:val="24"/>
        </w:rPr>
        <w:t> </w:t>
      </w:r>
      <w:r>
        <w:rPr>
          <w:sz w:val="24"/>
        </w:rPr>
        <w:t>the disciplines basic to public</w:t>
      </w:r>
      <w:r>
        <w:rPr>
          <w:spacing w:val="-1"/>
          <w:sz w:val="24"/>
        </w:rPr>
        <w:t> </w:t>
      </w:r>
      <w:r>
        <w:rPr>
          <w:sz w:val="24"/>
        </w:rPr>
        <w:t>health.</w:t>
      </w:r>
    </w:p>
    <w:p>
      <w:pPr>
        <w:pStyle w:val="ListParagraph"/>
        <w:numPr>
          <w:ilvl w:val="1"/>
          <w:numId w:val="29"/>
        </w:numPr>
        <w:tabs>
          <w:tab w:pos="1312" w:val="left" w:leader="none"/>
        </w:tabs>
        <w:spacing w:line="240" w:lineRule="auto" w:before="0" w:after="0"/>
        <w:ind w:left="1311" w:right="0" w:hanging="361"/>
        <w:jc w:val="left"/>
        <w:rPr>
          <w:sz w:val="24"/>
        </w:rPr>
      </w:pPr>
      <w:r>
        <w:rPr>
          <w:sz w:val="24"/>
        </w:rPr>
        <w:t>The steady decline in the number of job opportunities in the</w:t>
      </w:r>
      <w:r>
        <w:rPr>
          <w:spacing w:val="-5"/>
          <w:sz w:val="24"/>
        </w:rPr>
        <w:t> </w:t>
      </w:r>
      <w:r>
        <w:rPr>
          <w:sz w:val="24"/>
        </w:rPr>
        <w:t>area.</w:t>
      </w:r>
    </w:p>
    <w:p>
      <w:pPr>
        <w:pStyle w:val="ListParagraph"/>
        <w:numPr>
          <w:ilvl w:val="1"/>
          <w:numId w:val="29"/>
        </w:numPr>
        <w:tabs>
          <w:tab w:pos="1312" w:val="left" w:leader="none"/>
        </w:tabs>
        <w:spacing w:line="240" w:lineRule="auto" w:before="0" w:after="0"/>
        <w:ind w:left="1311" w:right="0" w:hanging="361"/>
        <w:jc w:val="left"/>
        <w:rPr>
          <w:sz w:val="24"/>
        </w:rPr>
      </w:pPr>
      <w:r>
        <w:rPr>
          <w:sz w:val="24"/>
        </w:rPr>
        <w:t>The inability to equally distribute the increasing</w:t>
      </w:r>
      <w:r>
        <w:rPr>
          <w:spacing w:val="-4"/>
          <w:sz w:val="24"/>
        </w:rPr>
        <w:t> </w:t>
      </w:r>
      <w:r>
        <w:rPr>
          <w:sz w:val="24"/>
        </w:rPr>
        <w:t>funds.</w:t>
      </w:r>
    </w:p>
    <w:p>
      <w:pPr>
        <w:pStyle w:val="BodyText"/>
        <w:spacing w:before="163"/>
        <w:ind w:left="951"/>
      </w:pPr>
      <w:r>
        <w:rPr/>
        <w:t>ANS: A, B, C</w:t>
      </w:r>
    </w:p>
    <w:p>
      <w:pPr>
        <w:pStyle w:val="BodyText"/>
        <w:spacing w:line="218" w:lineRule="auto" w:before="20"/>
        <w:ind w:left="951" w:right="172"/>
      </w:pPr>
      <w:r>
        <w:rPr/>
        <w:t>Barriers exist in thinking that nurses only work in a hospital at the bedside, the process of role socialization in public health which can be a very autonomous profession, and that few nurses have had advanced education in public health. The number of job</w:t>
      </w:r>
    </w:p>
    <w:p>
      <w:pPr>
        <w:pStyle w:val="BodyText"/>
        <w:spacing w:line="210" w:lineRule="exact" w:before="3"/>
        <w:ind w:left="951"/>
      </w:pPr>
      <w:r>
        <w:rPr/>
        <w:t>opportunities</w:t>
      </w:r>
    </w:p>
    <w:p>
      <w:pPr>
        <w:pStyle w:val="BodyText"/>
        <w:spacing w:line="210" w:lineRule="exact"/>
        <w:ind w:left="951"/>
      </w:pPr>
      <w:r>
        <w:rPr/>
        <w:t>continues to increase, but the amount of funding allotted to public health continues to</w:t>
      </w:r>
    </w:p>
    <w:p>
      <w:pPr>
        <w:pStyle w:val="BodyText"/>
        <w:spacing w:before="1"/>
        <w:ind w:left="951"/>
      </w:pPr>
      <w:r>
        <w:rPr/>
        <w:t>decline.</w:t>
      </w:r>
    </w:p>
    <w:p>
      <w:pPr>
        <w:pStyle w:val="BodyText"/>
        <w:spacing w:before="2"/>
        <w:rPr>
          <w:sz w:val="16"/>
        </w:rPr>
      </w:pPr>
    </w:p>
    <w:p>
      <w:pPr>
        <w:pStyle w:val="BodyText"/>
        <w:tabs>
          <w:tab w:pos="1676" w:val="left" w:leader="none"/>
          <w:tab w:pos="5431" w:val="left" w:leader="none"/>
        </w:tabs>
        <w:spacing w:before="90"/>
        <w:ind w:left="951" w:right="1608"/>
      </w:pPr>
      <w:r>
        <w:rPr/>
        <w:t>DIF:</w:t>
        <w:tab/>
        <w:t>Cognitive</w:t>
      </w:r>
      <w:r>
        <w:rPr>
          <w:spacing w:val="-2"/>
        </w:rPr>
        <w:t> </w:t>
      </w:r>
      <w:r>
        <w:rPr/>
        <w:t>level:</w:t>
      </w:r>
      <w:r>
        <w:rPr>
          <w:spacing w:val="-1"/>
        </w:rPr>
        <w:t> </w:t>
      </w:r>
      <w:r>
        <w:rPr/>
        <w:t>Understanding</w:t>
        <w:tab/>
        <w:t>Nursing process: Assessment MSC: NCLEX: Safe and Effective Care Environment: Management of</w:t>
      </w:r>
      <w:r>
        <w:rPr>
          <w:spacing w:val="-43"/>
        </w:rPr>
        <w:t> </w:t>
      </w:r>
      <w:r>
        <w:rPr/>
        <w:t>Care</w:t>
      </w:r>
    </w:p>
    <w:sectPr>
      <w:pgSz w:w="12240" w:h="15840"/>
      <w:pgMar w:top="640" w:bottom="280" w:left="13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951" w:hanging="36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1311" w:hanging="36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24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40" w:hanging="360"/>
      </w:pPr>
      <w:rPr>
        <w:rFonts w:hint="default"/>
        <w:lang w:val="en-US" w:eastAsia="en-US" w:bidi="ar-SA"/>
      </w:rPr>
    </w:lvl>
  </w:abstractNum>
  <w:abstractNum w:abstractNumId="27">
    <w:multiLevelType w:val="hybridMultilevel"/>
    <w:lvl w:ilvl="0">
      <w:start w:val="1"/>
      <w:numFmt w:val="lowerLetter"/>
      <w:lvlText w:val="%1."/>
      <w:lvlJc w:val="left"/>
      <w:pPr>
        <w:ind w:left="499" w:hanging="360"/>
        <w:jc w:val="righ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26">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25">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24">
    <w:multiLevelType w:val="hybridMultilevel"/>
    <w:lvl w:ilvl="0">
      <w:start w:val="30"/>
      <w:numFmt w:val="decimal"/>
      <w:lvlText w:val="%1."/>
      <w:lvlJc w:val="left"/>
      <w:pPr>
        <w:ind w:left="951" w:hanging="48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1311" w:hanging="36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24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40" w:hanging="360"/>
      </w:pPr>
      <w:rPr>
        <w:rFonts w:hint="default"/>
        <w:lang w:val="en-US" w:eastAsia="en-US" w:bidi="ar-SA"/>
      </w:rPr>
    </w:lvl>
  </w:abstractNum>
  <w:abstractNum w:abstractNumId="23">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22">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21">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20">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9">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8">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7">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6">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5">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4">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3">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2">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1">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10">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9">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8">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7">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6">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5">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4">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3">
    <w:multiLevelType w:val="hybridMultilevel"/>
    <w:lvl w:ilvl="0">
      <w:start w:val="1"/>
      <w:numFmt w:val="lowerLetter"/>
      <w:lvlText w:val="%1."/>
      <w:lvlJc w:val="left"/>
      <w:pPr>
        <w:ind w:left="499"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364" w:hanging="360"/>
      </w:pPr>
      <w:rPr>
        <w:rFonts w:hint="default"/>
        <w:lang w:val="en-US" w:eastAsia="en-US" w:bidi="ar-SA"/>
      </w:rPr>
    </w:lvl>
    <w:lvl w:ilvl="2">
      <w:start w:val="0"/>
      <w:numFmt w:val="bullet"/>
      <w:lvlText w:val="•"/>
      <w:lvlJc w:val="left"/>
      <w:pPr>
        <w:ind w:left="2229" w:hanging="360"/>
      </w:pPr>
      <w:rPr>
        <w:rFonts w:hint="default"/>
        <w:lang w:val="en-US" w:eastAsia="en-US" w:bidi="ar-SA"/>
      </w:rPr>
    </w:lvl>
    <w:lvl w:ilvl="3">
      <w:start w:val="0"/>
      <w:numFmt w:val="bullet"/>
      <w:lvlText w:val="•"/>
      <w:lvlJc w:val="left"/>
      <w:pPr>
        <w:ind w:left="3094" w:hanging="360"/>
      </w:pPr>
      <w:rPr>
        <w:rFonts w:hint="default"/>
        <w:lang w:val="en-US" w:eastAsia="en-US" w:bidi="ar-SA"/>
      </w:rPr>
    </w:lvl>
    <w:lvl w:ilvl="4">
      <w:start w:val="0"/>
      <w:numFmt w:val="bullet"/>
      <w:lvlText w:val="•"/>
      <w:lvlJc w:val="left"/>
      <w:pPr>
        <w:ind w:left="3959" w:hanging="360"/>
      </w:pPr>
      <w:rPr>
        <w:rFonts w:hint="default"/>
        <w:lang w:val="en-US" w:eastAsia="en-US" w:bidi="ar-SA"/>
      </w:rPr>
    </w:lvl>
    <w:lvl w:ilvl="5">
      <w:start w:val="0"/>
      <w:numFmt w:val="bullet"/>
      <w:lvlText w:val="•"/>
      <w:lvlJc w:val="left"/>
      <w:pPr>
        <w:ind w:left="4824"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53" w:hanging="360"/>
      </w:pPr>
      <w:rPr>
        <w:rFonts w:hint="default"/>
        <w:lang w:val="en-US" w:eastAsia="en-US" w:bidi="ar-SA"/>
      </w:rPr>
    </w:lvl>
    <w:lvl w:ilvl="8">
      <w:start w:val="0"/>
      <w:numFmt w:val="bullet"/>
      <w:lvlText w:val="•"/>
      <w:lvlJc w:val="left"/>
      <w:pPr>
        <w:ind w:left="7418" w:hanging="360"/>
      </w:pPr>
      <w:rPr>
        <w:rFonts w:hint="default"/>
        <w:lang w:val="en-US" w:eastAsia="en-US" w:bidi="ar-SA"/>
      </w:rPr>
    </w:lvl>
  </w:abstractNum>
  <w:abstractNum w:abstractNumId="2">
    <w:multiLevelType w:val="hybridMultilevel"/>
    <w:lvl w:ilvl="0">
      <w:start w:val="2"/>
      <w:numFmt w:val="lowerLetter"/>
      <w:lvlText w:val="%1."/>
      <w:lvlJc w:val="left"/>
      <w:pPr>
        <w:ind w:left="1311"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2184" w:hanging="360"/>
      </w:pPr>
      <w:rPr>
        <w:rFonts w:hint="default"/>
        <w:lang w:val="en-US" w:eastAsia="en-US" w:bidi="ar-SA"/>
      </w:rPr>
    </w:lvl>
    <w:lvl w:ilvl="2">
      <w:start w:val="0"/>
      <w:numFmt w:val="bullet"/>
      <w:lvlText w:val="•"/>
      <w:lvlJc w:val="left"/>
      <w:pPr>
        <w:ind w:left="304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04" w:hanging="360"/>
      </w:pPr>
      <w:rPr>
        <w:rFonts w:hint="default"/>
        <w:lang w:val="en-US" w:eastAsia="en-US" w:bidi="ar-SA"/>
      </w:rPr>
    </w:lvl>
    <w:lvl w:ilvl="7">
      <w:start w:val="0"/>
      <w:numFmt w:val="bullet"/>
      <w:lvlText w:val="•"/>
      <w:lvlJc w:val="left"/>
      <w:pPr>
        <w:ind w:left="7368" w:hanging="360"/>
      </w:pPr>
      <w:rPr>
        <w:rFonts w:hint="default"/>
        <w:lang w:val="en-US" w:eastAsia="en-US" w:bidi="ar-SA"/>
      </w:rPr>
    </w:lvl>
    <w:lvl w:ilvl="8">
      <w:start w:val="0"/>
      <w:numFmt w:val="bullet"/>
      <w:lvlText w:val="•"/>
      <w:lvlJc w:val="left"/>
      <w:pPr>
        <w:ind w:left="8232" w:hanging="360"/>
      </w:pPr>
      <w:rPr>
        <w:rFonts w:hint="default"/>
        <w:lang w:val="en-US" w:eastAsia="en-US" w:bidi="ar-SA"/>
      </w:rPr>
    </w:lvl>
  </w:abstractNum>
  <w:abstractNum w:abstractNumId="1">
    <w:multiLevelType w:val="hybridMultilevel"/>
    <w:lvl w:ilvl="0">
      <w:start w:val="3"/>
      <w:numFmt w:val="lowerLetter"/>
      <w:lvlText w:val="%1."/>
      <w:lvlJc w:val="left"/>
      <w:pPr>
        <w:ind w:left="1311" w:hanging="374"/>
        <w:jc w:val="left"/>
      </w:pPr>
      <w:rPr>
        <w:rFonts w:hint="default" w:ascii="Times New Roman" w:hAnsi="Times New Roman" w:eastAsia="Times New Roman" w:cs="Times New Roman"/>
        <w:w w:val="100"/>
        <w:position w:val="4"/>
        <w:sz w:val="24"/>
        <w:szCs w:val="24"/>
        <w:lang w:val="en-US" w:eastAsia="en-US" w:bidi="ar-SA"/>
      </w:rPr>
    </w:lvl>
    <w:lvl w:ilvl="1">
      <w:start w:val="0"/>
      <w:numFmt w:val="bullet"/>
      <w:lvlText w:val="•"/>
      <w:lvlJc w:val="left"/>
      <w:pPr>
        <w:ind w:left="2184" w:hanging="374"/>
      </w:pPr>
      <w:rPr>
        <w:rFonts w:hint="default"/>
        <w:lang w:val="en-US" w:eastAsia="en-US" w:bidi="ar-SA"/>
      </w:rPr>
    </w:lvl>
    <w:lvl w:ilvl="2">
      <w:start w:val="0"/>
      <w:numFmt w:val="bullet"/>
      <w:lvlText w:val="•"/>
      <w:lvlJc w:val="left"/>
      <w:pPr>
        <w:ind w:left="3048" w:hanging="374"/>
      </w:pPr>
      <w:rPr>
        <w:rFonts w:hint="default"/>
        <w:lang w:val="en-US" w:eastAsia="en-US" w:bidi="ar-SA"/>
      </w:rPr>
    </w:lvl>
    <w:lvl w:ilvl="3">
      <w:start w:val="0"/>
      <w:numFmt w:val="bullet"/>
      <w:lvlText w:val="•"/>
      <w:lvlJc w:val="left"/>
      <w:pPr>
        <w:ind w:left="3912" w:hanging="374"/>
      </w:pPr>
      <w:rPr>
        <w:rFonts w:hint="default"/>
        <w:lang w:val="en-US" w:eastAsia="en-US" w:bidi="ar-SA"/>
      </w:rPr>
    </w:lvl>
    <w:lvl w:ilvl="4">
      <w:start w:val="0"/>
      <w:numFmt w:val="bullet"/>
      <w:lvlText w:val="•"/>
      <w:lvlJc w:val="left"/>
      <w:pPr>
        <w:ind w:left="4776" w:hanging="374"/>
      </w:pPr>
      <w:rPr>
        <w:rFonts w:hint="default"/>
        <w:lang w:val="en-US" w:eastAsia="en-US" w:bidi="ar-SA"/>
      </w:rPr>
    </w:lvl>
    <w:lvl w:ilvl="5">
      <w:start w:val="0"/>
      <w:numFmt w:val="bullet"/>
      <w:lvlText w:val="•"/>
      <w:lvlJc w:val="left"/>
      <w:pPr>
        <w:ind w:left="5640" w:hanging="374"/>
      </w:pPr>
      <w:rPr>
        <w:rFonts w:hint="default"/>
        <w:lang w:val="en-US" w:eastAsia="en-US" w:bidi="ar-SA"/>
      </w:rPr>
    </w:lvl>
    <w:lvl w:ilvl="6">
      <w:start w:val="0"/>
      <w:numFmt w:val="bullet"/>
      <w:lvlText w:val="•"/>
      <w:lvlJc w:val="left"/>
      <w:pPr>
        <w:ind w:left="6504" w:hanging="374"/>
      </w:pPr>
      <w:rPr>
        <w:rFonts w:hint="default"/>
        <w:lang w:val="en-US" w:eastAsia="en-US" w:bidi="ar-SA"/>
      </w:rPr>
    </w:lvl>
    <w:lvl w:ilvl="7">
      <w:start w:val="0"/>
      <w:numFmt w:val="bullet"/>
      <w:lvlText w:val="•"/>
      <w:lvlJc w:val="left"/>
      <w:pPr>
        <w:ind w:left="7368" w:hanging="374"/>
      </w:pPr>
      <w:rPr>
        <w:rFonts w:hint="default"/>
        <w:lang w:val="en-US" w:eastAsia="en-US" w:bidi="ar-SA"/>
      </w:rPr>
    </w:lvl>
    <w:lvl w:ilvl="8">
      <w:start w:val="0"/>
      <w:numFmt w:val="bullet"/>
      <w:lvlText w:val="•"/>
      <w:lvlJc w:val="left"/>
      <w:pPr>
        <w:ind w:left="8232" w:hanging="374"/>
      </w:pPr>
      <w:rPr>
        <w:rFonts w:hint="default"/>
        <w:lang w:val="en-US" w:eastAsia="en-US" w:bidi="ar-SA"/>
      </w:rPr>
    </w:lvl>
  </w:abstractNum>
  <w:abstractNum w:abstractNumId="0">
    <w:multiLevelType w:val="hybridMultilevel"/>
    <w:lvl w:ilvl="0">
      <w:start w:val="1"/>
      <w:numFmt w:val="decimal"/>
      <w:lvlText w:val="%1."/>
      <w:lvlJc w:val="left"/>
      <w:pPr>
        <w:ind w:left="951" w:hanging="36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1311" w:hanging="36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24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40" w:hanging="360"/>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1"/>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140"/>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499"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 Candy Desktop</dc:creator>
  <dcterms:created xsi:type="dcterms:W3CDTF">2024-10-31T00:29:19Z</dcterms:created>
  <dcterms:modified xsi:type="dcterms:W3CDTF">2024-10-31T00:29:19Z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PDF Candy Desktop</vt:lpwstr>
  </property>
  <property fmtid="{D5CDD505-2E9C-101B-9397-08002B2CF9AE}" pid="4" name="LastSaved">
    <vt:filetime>2024-10-31T00:00:00Z</vt:filetime>
  </property>
</Properties>
</file>