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53" w:rsidRDefault="00E1172B">
      <w:pPr>
        <w:pStyle w:val="Heading1"/>
        <w:keepNext w:val="0"/>
        <w:spacing w:after="0"/>
        <w:rPr>
          <w:b w:val="0"/>
        </w:rPr>
      </w:pPr>
      <w:bookmarkStart w:id="0" w:name="gjdgxs" w:colFirst="0" w:colLast="0"/>
      <w:bookmarkEnd w:id="0"/>
      <w:r>
        <w:t>CHAPTER 1</w:t>
      </w:r>
    </w:p>
    <w:p w:rsidR="00D20853" w:rsidRDefault="00D20853"/>
    <w:p w:rsidR="00D20853" w:rsidRDefault="00E1172B">
      <w:pPr>
        <w:pStyle w:val="Heading2"/>
        <w:keepNext w:val="0"/>
        <w:spacing w:before="0" w:after="0"/>
        <w:rPr>
          <w:b w:val="0"/>
        </w:rPr>
      </w:pPr>
      <w:r>
        <w:t>MANAGERIAL ACCOUNTING</w:t>
      </w:r>
    </w:p>
    <w:p w:rsidR="00D20853" w:rsidRDefault="00D20853"/>
    <w:p w:rsidR="00D20853" w:rsidRDefault="00E1172B">
      <w:pPr>
        <w:jc w:val="center"/>
        <w:rPr>
          <w:sz w:val="28"/>
          <w:szCs w:val="28"/>
        </w:rPr>
      </w:pPr>
      <w:r>
        <w:rPr>
          <w:b/>
          <w:sz w:val="28"/>
          <w:szCs w:val="28"/>
        </w:rPr>
        <w:t>SUMMARY OF QUESTION TYPES BY LEARNING OBJECTIVE, BLOOM’S TAXONOMY, LEVEL OF DIFFICULTY, AACSB CODES, AND CPA CODES</w:t>
      </w:r>
    </w:p>
    <w:p w:rsidR="00D20853" w:rsidRDefault="00D20853"/>
    <w:tbl>
      <w:tblPr>
        <w:tblStyle w:val="a"/>
        <w:tblW w:w="9390" w:type="dxa"/>
        <w:jc w:val="center"/>
        <w:tblBorders>
          <w:top w:val="single" w:sz="12" w:space="0" w:color="000000"/>
          <w:left w:val="single" w:sz="12" w:space="0" w:color="000000"/>
          <w:bottom w:val="single" w:sz="12" w:space="0" w:color="000000"/>
          <w:right w:val="single" w:sz="12" w:space="0" w:color="000000"/>
        </w:tblBorders>
        <w:tblLayout w:type="fixed"/>
        <w:tblLook w:val="0000"/>
      </w:tblPr>
      <w:tblGrid>
        <w:gridCol w:w="575"/>
        <w:gridCol w:w="306"/>
        <w:gridCol w:w="361"/>
        <w:gridCol w:w="465"/>
        <w:gridCol w:w="783"/>
        <w:gridCol w:w="603"/>
        <w:gridCol w:w="561"/>
        <w:gridCol w:w="306"/>
        <w:gridCol w:w="362"/>
        <w:gridCol w:w="465"/>
        <w:gridCol w:w="783"/>
        <w:gridCol w:w="604"/>
        <w:gridCol w:w="561"/>
        <w:gridCol w:w="306"/>
        <w:gridCol w:w="482"/>
        <w:gridCol w:w="465"/>
        <w:gridCol w:w="783"/>
        <w:gridCol w:w="619"/>
      </w:tblGrid>
      <w:tr w:rsidR="00D20853">
        <w:trPr>
          <w:jc w:val="center"/>
        </w:trPr>
        <w:tc>
          <w:tcPr>
            <w:tcW w:w="575" w:type="dxa"/>
            <w:tcBorders>
              <w:top w:val="single" w:sz="12" w:space="0" w:color="000000"/>
              <w:bottom w:val="single" w:sz="12" w:space="0" w:color="000000"/>
            </w:tcBorders>
            <w:vAlign w:val="center"/>
          </w:tcPr>
          <w:p w:rsidR="00D20853" w:rsidRDefault="00E1172B">
            <w:pPr>
              <w:jc w:val="center"/>
              <w:rPr>
                <w:b/>
                <w:color w:val="000000"/>
              </w:rPr>
            </w:pPr>
            <w:r>
              <w:rPr>
                <w:b/>
                <w:color w:val="000000"/>
              </w:rPr>
              <w:t>Item</w:t>
            </w:r>
          </w:p>
        </w:tc>
        <w:tc>
          <w:tcPr>
            <w:tcW w:w="306" w:type="dxa"/>
            <w:tcBorders>
              <w:top w:val="single" w:sz="12" w:space="0" w:color="000000"/>
              <w:bottom w:val="single" w:sz="12" w:space="0" w:color="000000"/>
            </w:tcBorders>
            <w:vAlign w:val="center"/>
          </w:tcPr>
          <w:p w:rsidR="00D20853" w:rsidRDefault="00E1172B">
            <w:pPr>
              <w:jc w:val="center"/>
              <w:rPr>
                <w:b/>
                <w:color w:val="000000"/>
              </w:rPr>
            </w:pPr>
            <w:r>
              <w:rPr>
                <w:b/>
                <w:color w:val="000000"/>
              </w:rPr>
              <w:t>LO</w:t>
            </w:r>
          </w:p>
        </w:tc>
        <w:tc>
          <w:tcPr>
            <w:tcW w:w="361" w:type="dxa"/>
            <w:tcBorders>
              <w:top w:val="single" w:sz="12" w:space="0" w:color="000000"/>
              <w:bottom w:val="single" w:sz="12" w:space="0" w:color="000000"/>
            </w:tcBorders>
          </w:tcPr>
          <w:p w:rsidR="00D20853" w:rsidRDefault="00E1172B">
            <w:pPr>
              <w:jc w:val="center"/>
              <w:rPr>
                <w:b/>
                <w:color w:val="000000"/>
              </w:rPr>
            </w:pPr>
            <w:r>
              <w:rPr>
                <w:b/>
                <w:color w:val="000000"/>
              </w:rPr>
              <w:t>BT</w:t>
            </w:r>
          </w:p>
        </w:tc>
        <w:tc>
          <w:tcPr>
            <w:tcW w:w="465" w:type="dxa"/>
            <w:tcBorders>
              <w:top w:val="single" w:sz="12" w:space="0" w:color="000000"/>
              <w:bottom w:val="single" w:sz="12" w:space="0" w:color="000000"/>
            </w:tcBorders>
            <w:vAlign w:val="center"/>
          </w:tcPr>
          <w:p w:rsidR="00D20853" w:rsidRDefault="00E1172B">
            <w:pPr>
              <w:jc w:val="center"/>
              <w:rPr>
                <w:b/>
                <w:color w:val="000000"/>
              </w:rPr>
            </w:pPr>
            <w:r>
              <w:rPr>
                <w:b/>
                <w:color w:val="000000"/>
              </w:rPr>
              <w:t>LOD</w:t>
            </w:r>
          </w:p>
        </w:tc>
        <w:tc>
          <w:tcPr>
            <w:tcW w:w="783" w:type="dxa"/>
            <w:tcBorders>
              <w:top w:val="single" w:sz="12" w:space="0" w:color="000000"/>
              <w:bottom w:val="single" w:sz="12" w:space="0" w:color="000000"/>
            </w:tcBorders>
          </w:tcPr>
          <w:p w:rsidR="00D20853" w:rsidRDefault="00E1172B">
            <w:pPr>
              <w:jc w:val="center"/>
              <w:rPr>
                <w:b/>
                <w:color w:val="000000"/>
              </w:rPr>
            </w:pPr>
            <w:r>
              <w:rPr>
                <w:b/>
                <w:color w:val="000000"/>
              </w:rPr>
              <w:t>AACSB</w:t>
            </w:r>
          </w:p>
        </w:tc>
        <w:tc>
          <w:tcPr>
            <w:tcW w:w="603" w:type="dxa"/>
            <w:tcBorders>
              <w:top w:val="single" w:sz="12" w:space="0" w:color="000000"/>
              <w:bottom w:val="single" w:sz="12" w:space="0" w:color="000000"/>
            </w:tcBorders>
          </w:tcPr>
          <w:p w:rsidR="00D20853" w:rsidRDefault="00E1172B">
            <w:pPr>
              <w:jc w:val="center"/>
              <w:rPr>
                <w:b/>
                <w:color w:val="000000"/>
              </w:rPr>
            </w:pPr>
            <w:r>
              <w:rPr>
                <w:b/>
                <w:color w:val="000000"/>
              </w:rPr>
              <w:t>CPA</w:t>
            </w:r>
          </w:p>
        </w:tc>
        <w:tc>
          <w:tcPr>
            <w:tcW w:w="561" w:type="dxa"/>
            <w:tcBorders>
              <w:top w:val="single" w:sz="12" w:space="0" w:color="000000"/>
              <w:bottom w:val="single" w:sz="12" w:space="0" w:color="000000"/>
            </w:tcBorders>
            <w:vAlign w:val="center"/>
          </w:tcPr>
          <w:p w:rsidR="00D20853" w:rsidRDefault="00E1172B">
            <w:pPr>
              <w:jc w:val="center"/>
              <w:rPr>
                <w:b/>
                <w:color w:val="000000"/>
              </w:rPr>
            </w:pPr>
            <w:r>
              <w:rPr>
                <w:b/>
                <w:color w:val="000000"/>
              </w:rPr>
              <w:t>Item</w:t>
            </w:r>
          </w:p>
        </w:tc>
        <w:tc>
          <w:tcPr>
            <w:tcW w:w="306" w:type="dxa"/>
            <w:tcBorders>
              <w:top w:val="single" w:sz="12" w:space="0" w:color="000000"/>
              <w:bottom w:val="single" w:sz="12" w:space="0" w:color="000000"/>
            </w:tcBorders>
            <w:vAlign w:val="center"/>
          </w:tcPr>
          <w:p w:rsidR="00D20853" w:rsidRDefault="00E1172B">
            <w:pPr>
              <w:jc w:val="center"/>
              <w:rPr>
                <w:b/>
                <w:color w:val="000000"/>
              </w:rPr>
            </w:pPr>
            <w:r>
              <w:rPr>
                <w:b/>
                <w:color w:val="000000"/>
              </w:rPr>
              <w:t>LO</w:t>
            </w:r>
          </w:p>
        </w:tc>
        <w:tc>
          <w:tcPr>
            <w:tcW w:w="362" w:type="dxa"/>
            <w:tcBorders>
              <w:top w:val="single" w:sz="12" w:space="0" w:color="000000"/>
              <w:bottom w:val="single" w:sz="12" w:space="0" w:color="000000"/>
            </w:tcBorders>
          </w:tcPr>
          <w:p w:rsidR="00D20853" w:rsidRDefault="00E1172B">
            <w:pPr>
              <w:jc w:val="center"/>
              <w:rPr>
                <w:b/>
                <w:color w:val="000000"/>
              </w:rPr>
            </w:pPr>
            <w:r>
              <w:rPr>
                <w:b/>
                <w:color w:val="000000"/>
              </w:rPr>
              <w:t>BT</w:t>
            </w:r>
          </w:p>
        </w:tc>
        <w:tc>
          <w:tcPr>
            <w:tcW w:w="465" w:type="dxa"/>
            <w:tcBorders>
              <w:top w:val="single" w:sz="12" w:space="0" w:color="000000"/>
              <w:bottom w:val="single" w:sz="12" w:space="0" w:color="000000"/>
            </w:tcBorders>
          </w:tcPr>
          <w:p w:rsidR="00D20853" w:rsidRDefault="00E1172B">
            <w:pPr>
              <w:jc w:val="center"/>
              <w:rPr>
                <w:b/>
                <w:color w:val="000000"/>
              </w:rPr>
            </w:pPr>
            <w:r>
              <w:rPr>
                <w:b/>
                <w:color w:val="000000"/>
              </w:rPr>
              <w:t>LOD</w:t>
            </w:r>
          </w:p>
        </w:tc>
        <w:tc>
          <w:tcPr>
            <w:tcW w:w="783" w:type="dxa"/>
            <w:tcBorders>
              <w:top w:val="single" w:sz="12" w:space="0" w:color="000000"/>
              <w:bottom w:val="single" w:sz="12" w:space="0" w:color="000000"/>
            </w:tcBorders>
          </w:tcPr>
          <w:p w:rsidR="00D20853" w:rsidRDefault="00E1172B">
            <w:pPr>
              <w:jc w:val="center"/>
              <w:rPr>
                <w:b/>
                <w:color w:val="000000"/>
              </w:rPr>
            </w:pPr>
            <w:r>
              <w:rPr>
                <w:b/>
                <w:color w:val="000000"/>
              </w:rPr>
              <w:t>AACSB</w:t>
            </w:r>
          </w:p>
        </w:tc>
        <w:tc>
          <w:tcPr>
            <w:tcW w:w="604" w:type="dxa"/>
            <w:tcBorders>
              <w:top w:val="single" w:sz="12" w:space="0" w:color="000000"/>
              <w:bottom w:val="single" w:sz="12" w:space="0" w:color="000000"/>
            </w:tcBorders>
          </w:tcPr>
          <w:p w:rsidR="00D20853" w:rsidRDefault="00E1172B">
            <w:pPr>
              <w:jc w:val="center"/>
              <w:rPr>
                <w:b/>
                <w:color w:val="000000"/>
              </w:rPr>
            </w:pPr>
            <w:r>
              <w:rPr>
                <w:b/>
                <w:color w:val="000000"/>
              </w:rPr>
              <w:t>CPA</w:t>
            </w:r>
          </w:p>
        </w:tc>
        <w:tc>
          <w:tcPr>
            <w:tcW w:w="561" w:type="dxa"/>
            <w:tcBorders>
              <w:top w:val="single" w:sz="12" w:space="0" w:color="000000"/>
              <w:bottom w:val="single" w:sz="12" w:space="0" w:color="000000"/>
            </w:tcBorders>
            <w:vAlign w:val="center"/>
          </w:tcPr>
          <w:p w:rsidR="00D20853" w:rsidRDefault="00E1172B">
            <w:pPr>
              <w:jc w:val="center"/>
              <w:rPr>
                <w:b/>
                <w:color w:val="000000"/>
              </w:rPr>
            </w:pPr>
            <w:r>
              <w:rPr>
                <w:b/>
                <w:color w:val="000000"/>
              </w:rPr>
              <w:t>Item</w:t>
            </w:r>
          </w:p>
        </w:tc>
        <w:tc>
          <w:tcPr>
            <w:tcW w:w="306" w:type="dxa"/>
            <w:tcBorders>
              <w:top w:val="single" w:sz="12" w:space="0" w:color="000000"/>
              <w:bottom w:val="single" w:sz="12" w:space="0" w:color="000000"/>
            </w:tcBorders>
          </w:tcPr>
          <w:p w:rsidR="00D20853" w:rsidRDefault="00E1172B">
            <w:pPr>
              <w:jc w:val="center"/>
              <w:rPr>
                <w:b/>
                <w:color w:val="000000"/>
              </w:rPr>
            </w:pPr>
            <w:r>
              <w:rPr>
                <w:b/>
                <w:color w:val="000000"/>
              </w:rPr>
              <w:t>LO</w:t>
            </w:r>
          </w:p>
        </w:tc>
        <w:tc>
          <w:tcPr>
            <w:tcW w:w="482" w:type="dxa"/>
            <w:tcBorders>
              <w:top w:val="single" w:sz="12" w:space="0" w:color="000000"/>
              <w:bottom w:val="single" w:sz="12" w:space="0" w:color="000000"/>
            </w:tcBorders>
            <w:vAlign w:val="center"/>
          </w:tcPr>
          <w:p w:rsidR="00D20853" w:rsidRDefault="00E1172B">
            <w:pPr>
              <w:jc w:val="center"/>
              <w:rPr>
                <w:b/>
                <w:color w:val="000000"/>
              </w:rPr>
            </w:pPr>
            <w:r>
              <w:rPr>
                <w:b/>
                <w:color w:val="000000"/>
              </w:rPr>
              <w:t>BT</w:t>
            </w:r>
          </w:p>
        </w:tc>
        <w:tc>
          <w:tcPr>
            <w:tcW w:w="465" w:type="dxa"/>
            <w:tcBorders>
              <w:top w:val="single" w:sz="12" w:space="0" w:color="000000"/>
              <w:bottom w:val="single" w:sz="12" w:space="0" w:color="000000"/>
            </w:tcBorders>
          </w:tcPr>
          <w:p w:rsidR="00D20853" w:rsidRDefault="00E1172B">
            <w:pPr>
              <w:jc w:val="center"/>
              <w:rPr>
                <w:b/>
                <w:color w:val="000000"/>
              </w:rPr>
            </w:pPr>
            <w:r>
              <w:rPr>
                <w:b/>
                <w:color w:val="000000"/>
              </w:rPr>
              <w:t>LOD</w:t>
            </w:r>
          </w:p>
        </w:tc>
        <w:tc>
          <w:tcPr>
            <w:tcW w:w="783" w:type="dxa"/>
            <w:tcBorders>
              <w:top w:val="single" w:sz="12" w:space="0" w:color="000000"/>
              <w:bottom w:val="single" w:sz="12" w:space="0" w:color="000000"/>
            </w:tcBorders>
            <w:vAlign w:val="center"/>
          </w:tcPr>
          <w:p w:rsidR="00D20853" w:rsidRDefault="00E1172B">
            <w:pPr>
              <w:jc w:val="center"/>
              <w:rPr>
                <w:b/>
                <w:color w:val="000000"/>
              </w:rPr>
            </w:pPr>
            <w:r>
              <w:rPr>
                <w:b/>
                <w:color w:val="000000"/>
              </w:rPr>
              <w:t>AACSB</w:t>
            </w:r>
          </w:p>
        </w:tc>
        <w:tc>
          <w:tcPr>
            <w:tcW w:w="619" w:type="dxa"/>
            <w:tcBorders>
              <w:top w:val="single" w:sz="12" w:space="0" w:color="000000"/>
              <w:bottom w:val="single" w:sz="12" w:space="0" w:color="000000"/>
              <w:right w:val="single" w:sz="12" w:space="0" w:color="000000"/>
            </w:tcBorders>
          </w:tcPr>
          <w:p w:rsidR="00D20853" w:rsidRDefault="00E1172B">
            <w:pPr>
              <w:jc w:val="center"/>
              <w:rPr>
                <w:b/>
                <w:color w:val="000000"/>
              </w:rPr>
            </w:pPr>
            <w:r>
              <w:rPr>
                <w:b/>
                <w:color w:val="000000"/>
              </w:rPr>
              <w:t>CPA</w:t>
            </w:r>
          </w:p>
        </w:tc>
      </w:tr>
      <w:tr w:rsidR="00D20853">
        <w:trPr>
          <w:trHeight w:val="283"/>
          <w:jc w:val="center"/>
        </w:trPr>
        <w:tc>
          <w:tcPr>
            <w:tcW w:w="9390" w:type="dxa"/>
            <w:gridSpan w:val="18"/>
            <w:tcBorders>
              <w:top w:val="single" w:sz="12" w:space="0" w:color="000000"/>
              <w:bottom w:val="single" w:sz="4" w:space="0" w:color="000000"/>
              <w:right w:val="single" w:sz="12" w:space="0" w:color="000000"/>
            </w:tcBorders>
          </w:tcPr>
          <w:p w:rsidR="00D20853" w:rsidRDefault="00E1172B">
            <w:pPr>
              <w:jc w:val="center"/>
              <w:rPr>
                <w:b/>
                <w:color w:val="000000"/>
              </w:rPr>
            </w:pPr>
            <w:r>
              <w:rPr>
                <w:b/>
                <w:color w:val="000000"/>
              </w:rPr>
              <w:t>True-False Statements</w:t>
            </w:r>
          </w:p>
        </w:tc>
      </w:tr>
      <w:tr w:rsidR="00D20853">
        <w:trPr>
          <w:jc w:val="center"/>
        </w:trPr>
        <w:tc>
          <w:tcPr>
            <w:tcW w:w="575" w:type="dxa"/>
            <w:vAlign w:val="center"/>
          </w:tcPr>
          <w:p w:rsidR="00D20853" w:rsidRDefault="00E1172B">
            <w:pPr>
              <w:ind w:right="72"/>
              <w:jc w:val="center"/>
              <w:rPr>
                <w:color w:val="000000"/>
              </w:rPr>
            </w:pPr>
            <w:r>
              <w:rPr>
                <w:color w:val="000000"/>
              </w:rPr>
              <w:t>1.</w:t>
            </w:r>
          </w:p>
        </w:tc>
        <w:tc>
          <w:tcPr>
            <w:tcW w:w="306" w:type="dxa"/>
            <w:vAlign w:val="center"/>
          </w:tcPr>
          <w:p w:rsidR="00D20853" w:rsidRDefault="00E1172B">
            <w:pPr>
              <w:jc w:val="center"/>
              <w:rPr>
                <w:color w:val="000000"/>
              </w:rPr>
            </w:pPr>
            <w:r>
              <w:rPr>
                <w:color w:val="000000"/>
              </w:rPr>
              <w:t>1</w:t>
            </w:r>
          </w:p>
        </w:tc>
        <w:tc>
          <w:tcPr>
            <w:tcW w:w="361"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3.</w:t>
            </w:r>
          </w:p>
        </w:tc>
        <w:tc>
          <w:tcPr>
            <w:tcW w:w="306" w:type="dxa"/>
            <w:vAlign w:val="center"/>
          </w:tcPr>
          <w:p w:rsidR="00D20853" w:rsidRDefault="00E1172B">
            <w:pPr>
              <w:jc w:val="center"/>
              <w:rPr>
                <w:color w:val="000000"/>
              </w:rPr>
            </w:pPr>
            <w:r>
              <w:rPr>
                <w:color w:val="000000"/>
              </w:rPr>
              <w:t>2</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5.</w:t>
            </w:r>
          </w:p>
        </w:tc>
        <w:tc>
          <w:tcPr>
            <w:tcW w:w="306" w:type="dxa"/>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2.</w:t>
            </w:r>
          </w:p>
        </w:tc>
        <w:tc>
          <w:tcPr>
            <w:tcW w:w="306" w:type="dxa"/>
            <w:vAlign w:val="center"/>
          </w:tcPr>
          <w:p w:rsidR="00D20853" w:rsidRDefault="00E1172B">
            <w:pPr>
              <w:jc w:val="center"/>
              <w:rPr>
                <w:color w:val="000000"/>
              </w:rPr>
            </w:pPr>
            <w:r>
              <w:rPr>
                <w:color w:val="000000"/>
              </w:rPr>
              <w:t>1</w:t>
            </w:r>
          </w:p>
        </w:tc>
        <w:tc>
          <w:tcPr>
            <w:tcW w:w="361"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4.</w:t>
            </w:r>
          </w:p>
        </w:tc>
        <w:tc>
          <w:tcPr>
            <w:tcW w:w="306" w:type="dxa"/>
          </w:tcPr>
          <w:p w:rsidR="00D20853" w:rsidRDefault="00E1172B">
            <w:pPr>
              <w:jc w:val="center"/>
            </w:pPr>
            <w:r>
              <w:rPr>
                <w:color w:val="000000"/>
              </w:rPr>
              <w:t>2</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D20853">
            <w:pPr>
              <w:ind w:right="72"/>
              <w:jc w:val="center"/>
              <w:rPr>
                <w:color w:val="000000"/>
              </w:rPr>
            </w:pPr>
          </w:p>
        </w:tc>
        <w:tc>
          <w:tcPr>
            <w:tcW w:w="306" w:type="dxa"/>
          </w:tcPr>
          <w:p w:rsidR="00D20853" w:rsidRDefault="00D20853">
            <w:pPr>
              <w:jc w:val="center"/>
            </w:pPr>
          </w:p>
        </w:tc>
        <w:tc>
          <w:tcPr>
            <w:tcW w:w="482" w:type="dxa"/>
            <w:vAlign w:val="center"/>
          </w:tcPr>
          <w:p w:rsidR="00D20853" w:rsidRDefault="00D20853">
            <w:pPr>
              <w:ind w:right="144"/>
              <w:jc w:val="center"/>
              <w:rPr>
                <w:color w:val="000000"/>
              </w:rPr>
            </w:pPr>
          </w:p>
        </w:tc>
        <w:tc>
          <w:tcPr>
            <w:tcW w:w="465" w:type="dxa"/>
            <w:vAlign w:val="center"/>
          </w:tcPr>
          <w:p w:rsidR="00D20853" w:rsidRDefault="00D20853">
            <w:pPr>
              <w:ind w:right="72"/>
              <w:jc w:val="center"/>
              <w:rPr>
                <w:color w:val="000000"/>
              </w:rPr>
            </w:pPr>
          </w:p>
        </w:tc>
        <w:tc>
          <w:tcPr>
            <w:tcW w:w="783" w:type="dxa"/>
          </w:tcPr>
          <w:p w:rsidR="00D20853" w:rsidRDefault="00D20853">
            <w:pPr>
              <w:ind w:right="72"/>
              <w:jc w:val="center"/>
              <w:rPr>
                <w:color w:val="000000"/>
              </w:rPr>
            </w:pPr>
          </w:p>
        </w:tc>
        <w:tc>
          <w:tcPr>
            <w:tcW w:w="619" w:type="dxa"/>
            <w:tcBorders>
              <w:right w:val="single" w:sz="12" w:space="0" w:color="000000"/>
            </w:tcBorders>
          </w:tcPr>
          <w:p w:rsidR="00D20853" w:rsidRDefault="00D20853">
            <w:pPr>
              <w:ind w:right="72"/>
              <w:jc w:val="center"/>
              <w:rPr>
                <w:color w:val="000000"/>
              </w:rPr>
            </w:pPr>
          </w:p>
        </w:tc>
      </w:tr>
      <w:tr w:rsidR="00D20853">
        <w:trPr>
          <w:trHeight w:val="283"/>
          <w:jc w:val="center"/>
        </w:trPr>
        <w:tc>
          <w:tcPr>
            <w:tcW w:w="9390" w:type="dxa"/>
            <w:gridSpan w:val="18"/>
            <w:tcBorders>
              <w:top w:val="single" w:sz="4" w:space="0" w:color="000000"/>
              <w:bottom w:val="single" w:sz="4" w:space="0" w:color="000000"/>
              <w:right w:val="single" w:sz="12" w:space="0" w:color="000000"/>
            </w:tcBorders>
          </w:tcPr>
          <w:p w:rsidR="00D20853" w:rsidRDefault="00E1172B">
            <w:pPr>
              <w:ind w:right="72"/>
              <w:jc w:val="center"/>
              <w:rPr>
                <w:color w:val="000000"/>
              </w:rPr>
            </w:pPr>
            <w:r>
              <w:rPr>
                <w:b/>
              </w:rPr>
              <w:t>Multiple Choice Questions</w:t>
            </w:r>
          </w:p>
        </w:tc>
      </w:tr>
      <w:tr w:rsidR="00D20853">
        <w:trPr>
          <w:jc w:val="center"/>
        </w:trPr>
        <w:tc>
          <w:tcPr>
            <w:tcW w:w="575" w:type="dxa"/>
            <w:vAlign w:val="center"/>
          </w:tcPr>
          <w:p w:rsidR="00D20853" w:rsidRDefault="00E1172B">
            <w:pPr>
              <w:ind w:right="72"/>
              <w:jc w:val="center"/>
              <w:rPr>
                <w:color w:val="000000"/>
              </w:rPr>
            </w:pPr>
            <w:r>
              <w:rPr>
                <w:color w:val="000000"/>
              </w:rPr>
              <w:t>6.</w:t>
            </w:r>
          </w:p>
        </w:tc>
        <w:tc>
          <w:tcPr>
            <w:tcW w:w="306" w:type="dxa"/>
            <w:vAlign w:val="center"/>
          </w:tcPr>
          <w:p w:rsidR="00D20853" w:rsidRDefault="00E1172B">
            <w:pPr>
              <w:jc w:val="center"/>
              <w:rPr>
                <w:color w:val="000000"/>
              </w:rP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36.</w:t>
            </w:r>
          </w:p>
        </w:tc>
        <w:tc>
          <w:tcPr>
            <w:tcW w:w="306" w:type="dxa"/>
            <w:vAlign w:val="center"/>
          </w:tcPr>
          <w:p w:rsidR="00D20853" w:rsidRDefault="00E1172B">
            <w:pPr>
              <w:jc w:val="center"/>
              <w:rPr>
                <w:color w:val="000000"/>
              </w:rPr>
            </w:pPr>
            <w:r>
              <w:rPr>
                <w:color w:val="000000"/>
              </w:rPr>
              <w:t>2</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66.</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7.</w:t>
            </w:r>
          </w:p>
        </w:tc>
        <w:tc>
          <w:tcPr>
            <w:tcW w:w="306" w:type="dxa"/>
            <w:vAlign w:val="center"/>
          </w:tcPr>
          <w:p w:rsidR="00D20853" w:rsidRDefault="00E1172B">
            <w:pPr>
              <w:jc w:val="center"/>
              <w:rPr>
                <w:color w:val="000000"/>
              </w:rP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37.</w:t>
            </w:r>
          </w:p>
        </w:tc>
        <w:tc>
          <w:tcPr>
            <w:tcW w:w="306" w:type="dxa"/>
            <w:vAlign w:val="center"/>
          </w:tcPr>
          <w:p w:rsidR="00D20853" w:rsidRDefault="00E1172B">
            <w:pPr>
              <w:jc w:val="center"/>
              <w:rPr>
                <w:color w:val="000000"/>
              </w:rPr>
            </w:pPr>
            <w:r>
              <w:rPr>
                <w:color w:val="000000"/>
              </w:rPr>
              <w:t>2</w:t>
            </w:r>
          </w:p>
        </w:tc>
        <w:tc>
          <w:tcPr>
            <w:tcW w:w="36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67.</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8.</w:t>
            </w:r>
          </w:p>
        </w:tc>
        <w:tc>
          <w:tcPr>
            <w:tcW w:w="306" w:type="dxa"/>
            <w:vAlign w:val="center"/>
          </w:tcPr>
          <w:p w:rsidR="00D20853" w:rsidRDefault="00E1172B">
            <w:pPr>
              <w:jc w:val="center"/>
              <w:rPr>
                <w:color w:val="000000"/>
              </w:rP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38.</w:t>
            </w:r>
          </w:p>
        </w:tc>
        <w:tc>
          <w:tcPr>
            <w:tcW w:w="306" w:type="dxa"/>
            <w:vAlign w:val="center"/>
          </w:tcPr>
          <w:p w:rsidR="00D20853" w:rsidRDefault="00E1172B">
            <w:pPr>
              <w:jc w:val="center"/>
              <w:rPr>
                <w:color w:val="000000"/>
              </w:rPr>
            </w:pPr>
            <w:r>
              <w:rPr>
                <w:color w:val="000000"/>
              </w:rPr>
              <w:t>2</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68.</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9.</w:t>
            </w:r>
          </w:p>
        </w:tc>
        <w:tc>
          <w:tcPr>
            <w:tcW w:w="306" w:type="dxa"/>
            <w:vAlign w:val="center"/>
          </w:tcPr>
          <w:p w:rsidR="00D20853" w:rsidRDefault="00E1172B">
            <w:pPr>
              <w:jc w:val="center"/>
              <w:rPr>
                <w:color w:val="000000"/>
              </w:rPr>
            </w:pPr>
            <w:r>
              <w:t>1</w:t>
            </w:r>
          </w:p>
        </w:tc>
        <w:tc>
          <w:tcPr>
            <w:tcW w:w="361"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39.</w:t>
            </w:r>
          </w:p>
        </w:tc>
        <w:tc>
          <w:tcPr>
            <w:tcW w:w="306" w:type="dxa"/>
            <w:vAlign w:val="center"/>
          </w:tcPr>
          <w:p w:rsidR="00D20853" w:rsidRDefault="00E1172B">
            <w:pPr>
              <w:jc w:val="center"/>
              <w:rPr>
                <w:color w:val="000000"/>
              </w:rPr>
            </w:pPr>
            <w:r>
              <w:rPr>
                <w:color w:val="000000"/>
              </w:rPr>
              <w:t>2</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69.</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10.</w:t>
            </w:r>
          </w:p>
        </w:tc>
        <w:tc>
          <w:tcPr>
            <w:tcW w:w="306" w:type="dxa"/>
            <w:vAlign w:val="center"/>
          </w:tcPr>
          <w:p w:rsidR="00D20853" w:rsidRDefault="00E1172B">
            <w:pPr>
              <w:jc w:val="center"/>
              <w:rPr>
                <w:color w:val="000000"/>
              </w:rP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40.</w:t>
            </w:r>
          </w:p>
        </w:tc>
        <w:tc>
          <w:tcPr>
            <w:tcW w:w="306" w:type="dxa"/>
            <w:vAlign w:val="center"/>
          </w:tcPr>
          <w:p w:rsidR="00D20853" w:rsidRDefault="00E1172B">
            <w:pPr>
              <w:jc w:val="center"/>
              <w:rPr>
                <w:color w:val="000000"/>
              </w:rPr>
            </w:pPr>
            <w:r>
              <w:rPr>
                <w:color w:val="000000"/>
              </w:rPr>
              <w:t>3</w:t>
            </w:r>
          </w:p>
        </w:tc>
        <w:tc>
          <w:tcPr>
            <w:tcW w:w="36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E</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70.</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11.</w:t>
            </w:r>
          </w:p>
        </w:tc>
        <w:tc>
          <w:tcPr>
            <w:tcW w:w="306" w:type="dxa"/>
            <w:vAlign w:val="center"/>
          </w:tcPr>
          <w:p w:rsidR="00D20853" w:rsidRDefault="00E1172B">
            <w:pPr>
              <w:jc w:val="center"/>
              <w:rPr>
                <w:color w:val="000000"/>
              </w:rPr>
            </w:pPr>
            <w:r>
              <w:t>1</w:t>
            </w:r>
          </w:p>
        </w:tc>
        <w:tc>
          <w:tcPr>
            <w:tcW w:w="361"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41.</w:t>
            </w:r>
          </w:p>
        </w:tc>
        <w:tc>
          <w:tcPr>
            <w:tcW w:w="306" w:type="dxa"/>
            <w:vAlign w:val="center"/>
          </w:tcPr>
          <w:p w:rsidR="00D20853" w:rsidRDefault="00E1172B">
            <w:pPr>
              <w:jc w:val="center"/>
              <w:rPr>
                <w:color w:val="000000"/>
              </w:rPr>
            </w:pPr>
            <w:r>
              <w:rPr>
                <w:color w:val="000000"/>
              </w:rPr>
              <w:t>3</w:t>
            </w:r>
          </w:p>
        </w:tc>
        <w:tc>
          <w:tcPr>
            <w:tcW w:w="36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E</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71.</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12.</w:t>
            </w:r>
          </w:p>
        </w:tc>
        <w:tc>
          <w:tcPr>
            <w:tcW w:w="306" w:type="dxa"/>
            <w:vAlign w:val="center"/>
          </w:tcPr>
          <w:p w:rsidR="00D20853" w:rsidRDefault="00E1172B">
            <w:pPr>
              <w:jc w:val="cente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strike/>
                <w:color w:val="000000"/>
              </w:rPr>
            </w:pPr>
            <w:r>
              <w:rPr>
                <w:color w:val="000000"/>
              </w:rPr>
              <w:t>42.</w:t>
            </w:r>
          </w:p>
        </w:tc>
        <w:tc>
          <w:tcPr>
            <w:tcW w:w="306" w:type="dxa"/>
            <w:vAlign w:val="center"/>
          </w:tcPr>
          <w:p w:rsidR="00D20853" w:rsidRDefault="00E1172B">
            <w:pPr>
              <w:jc w:val="center"/>
              <w:rPr>
                <w:strike/>
                <w:color w:val="000000"/>
              </w:rPr>
            </w:pPr>
            <w:r>
              <w:rPr>
                <w:color w:val="000000"/>
              </w:rPr>
              <w:t>3</w:t>
            </w:r>
          </w:p>
        </w:tc>
        <w:tc>
          <w:tcPr>
            <w:tcW w:w="362" w:type="dxa"/>
            <w:vAlign w:val="center"/>
          </w:tcPr>
          <w:p w:rsidR="00D20853" w:rsidRDefault="00E1172B">
            <w:pPr>
              <w:ind w:right="144"/>
              <w:jc w:val="center"/>
              <w:rPr>
                <w:strike/>
                <w:color w:val="000000"/>
              </w:rPr>
            </w:pPr>
            <w:r>
              <w:rPr>
                <w:color w:val="000000"/>
              </w:rPr>
              <w:t>K</w:t>
            </w:r>
          </w:p>
        </w:tc>
        <w:tc>
          <w:tcPr>
            <w:tcW w:w="465" w:type="dxa"/>
            <w:vAlign w:val="center"/>
          </w:tcPr>
          <w:p w:rsidR="00D20853" w:rsidRDefault="00E1172B">
            <w:pPr>
              <w:ind w:right="72"/>
              <w:jc w:val="center"/>
              <w:rPr>
                <w:strike/>
                <w:color w:val="000000"/>
              </w:rPr>
            </w:pPr>
            <w:r>
              <w:rPr>
                <w:color w:val="000000"/>
              </w:rPr>
              <w:t>E</w:t>
            </w:r>
          </w:p>
        </w:tc>
        <w:tc>
          <w:tcPr>
            <w:tcW w:w="783" w:type="dxa"/>
          </w:tcPr>
          <w:p w:rsidR="00D20853" w:rsidRDefault="00E1172B">
            <w:pPr>
              <w:ind w:right="72"/>
              <w:jc w:val="center"/>
              <w:rPr>
                <w:strike/>
                <w:color w:val="000000"/>
              </w:rPr>
            </w:pPr>
            <w:r>
              <w:rPr>
                <w:color w:val="000000"/>
              </w:rPr>
              <w:t>AN</w:t>
            </w:r>
          </w:p>
        </w:tc>
        <w:tc>
          <w:tcPr>
            <w:tcW w:w="604" w:type="dxa"/>
          </w:tcPr>
          <w:p w:rsidR="00D20853" w:rsidRDefault="00E1172B">
            <w:pPr>
              <w:ind w:right="72"/>
              <w:jc w:val="center"/>
              <w:rPr>
                <w:strike/>
                <w:color w:val="000000"/>
              </w:rPr>
            </w:pPr>
            <w:r>
              <w:rPr>
                <w:color w:val="000000"/>
              </w:rPr>
              <w:t>MA</w:t>
            </w:r>
          </w:p>
        </w:tc>
        <w:tc>
          <w:tcPr>
            <w:tcW w:w="561" w:type="dxa"/>
            <w:vAlign w:val="center"/>
          </w:tcPr>
          <w:p w:rsidR="00D20853" w:rsidRDefault="00E1172B">
            <w:pPr>
              <w:ind w:right="72"/>
              <w:jc w:val="center"/>
              <w:rPr>
                <w:color w:val="000000"/>
              </w:rPr>
            </w:pPr>
            <w:r>
              <w:rPr>
                <w:color w:val="000000"/>
              </w:rPr>
              <w:t>72.</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highlight w:val="yellow"/>
              </w:rPr>
            </w:pPr>
            <w:r>
              <w:rPr>
                <w:color w:val="000000"/>
              </w:rPr>
              <w:t>13.</w:t>
            </w:r>
          </w:p>
        </w:tc>
        <w:tc>
          <w:tcPr>
            <w:tcW w:w="306" w:type="dxa"/>
            <w:vAlign w:val="center"/>
          </w:tcPr>
          <w:p w:rsidR="00D20853" w:rsidRDefault="00E1172B">
            <w:pPr>
              <w:jc w:val="center"/>
              <w:rPr>
                <w:highlight w:val="yellow"/>
              </w:rPr>
            </w:pPr>
            <w:r>
              <w:t>1</w:t>
            </w:r>
          </w:p>
        </w:tc>
        <w:tc>
          <w:tcPr>
            <w:tcW w:w="361" w:type="dxa"/>
            <w:vAlign w:val="center"/>
          </w:tcPr>
          <w:p w:rsidR="00D20853" w:rsidRDefault="00E1172B">
            <w:pPr>
              <w:ind w:right="144"/>
              <w:jc w:val="center"/>
              <w:rPr>
                <w:color w:val="000000"/>
                <w:highlight w:val="yellow"/>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strike/>
                <w:color w:val="000000"/>
              </w:rPr>
            </w:pPr>
            <w:r>
              <w:rPr>
                <w:color w:val="000000"/>
              </w:rPr>
              <w:t>43.</w:t>
            </w:r>
          </w:p>
        </w:tc>
        <w:tc>
          <w:tcPr>
            <w:tcW w:w="306" w:type="dxa"/>
            <w:vAlign w:val="center"/>
          </w:tcPr>
          <w:p w:rsidR="00D20853" w:rsidRDefault="00E1172B">
            <w:pPr>
              <w:jc w:val="center"/>
              <w:rPr>
                <w:strike/>
                <w:color w:val="000000"/>
              </w:rPr>
            </w:pPr>
            <w:r>
              <w:rPr>
                <w:color w:val="000000"/>
              </w:rPr>
              <w:t>3</w:t>
            </w:r>
          </w:p>
        </w:tc>
        <w:tc>
          <w:tcPr>
            <w:tcW w:w="362" w:type="dxa"/>
            <w:vAlign w:val="center"/>
          </w:tcPr>
          <w:p w:rsidR="00D20853" w:rsidRDefault="00E1172B">
            <w:pPr>
              <w:ind w:right="144"/>
              <w:jc w:val="center"/>
              <w:rPr>
                <w:strike/>
                <w:color w:val="000000"/>
              </w:rPr>
            </w:pPr>
            <w:r>
              <w:rPr>
                <w:color w:val="000000"/>
              </w:rPr>
              <w:t>K</w:t>
            </w:r>
          </w:p>
        </w:tc>
        <w:tc>
          <w:tcPr>
            <w:tcW w:w="465" w:type="dxa"/>
            <w:vAlign w:val="center"/>
          </w:tcPr>
          <w:p w:rsidR="00D20853" w:rsidRDefault="00E1172B">
            <w:pPr>
              <w:ind w:right="72"/>
              <w:jc w:val="center"/>
              <w:rPr>
                <w:strike/>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73.</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14.</w:t>
            </w:r>
          </w:p>
        </w:tc>
        <w:tc>
          <w:tcPr>
            <w:tcW w:w="306" w:type="dxa"/>
            <w:vAlign w:val="center"/>
          </w:tcPr>
          <w:p w:rsidR="00D20853" w:rsidRDefault="00E1172B">
            <w:pPr>
              <w:jc w:val="center"/>
              <w:rPr>
                <w:color w:val="000000"/>
              </w:rPr>
            </w:pPr>
            <w:r>
              <w:t>1</w:t>
            </w:r>
          </w:p>
        </w:tc>
        <w:tc>
          <w:tcPr>
            <w:tcW w:w="361"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44.</w:t>
            </w:r>
          </w:p>
        </w:tc>
        <w:tc>
          <w:tcPr>
            <w:tcW w:w="306" w:type="dxa"/>
            <w:vAlign w:val="center"/>
          </w:tcPr>
          <w:p w:rsidR="00D20853" w:rsidRDefault="00E1172B">
            <w:pPr>
              <w:jc w:val="center"/>
              <w:rPr>
                <w:color w:val="000000"/>
              </w:rPr>
            </w:pPr>
            <w:r>
              <w:rPr>
                <w:color w:val="000000"/>
              </w:rPr>
              <w:t>3</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74.</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15.</w:t>
            </w:r>
          </w:p>
        </w:tc>
        <w:tc>
          <w:tcPr>
            <w:tcW w:w="306" w:type="dxa"/>
            <w:vAlign w:val="center"/>
          </w:tcPr>
          <w:p w:rsidR="00D20853" w:rsidRDefault="00E1172B">
            <w:pPr>
              <w:jc w:val="center"/>
              <w:rPr>
                <w:color w:val="000000"/>
              </w:rP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45.</w:t>
            </w:r>
          </w:p>
        </w:tc>
        <w:tc>
          <w:tcPr>
            <w:tcW w:w="306" w:type="dxa"/>
            <w:vAlign w:val="center"/>
          </w:tcPr>
          <w:p w:rsidR="00D20853" w:rsidRDefault="00E1172B">
            <w:pPr>
              <w:jc w:val="center"/>
              <w:rPr>
                <w:color w:val="000000"/>
              </w:rPr>
            </w:pPr>
            <w:r>
              <w:rPr>
                <w:color w:val="000000"/>
              </w:rPr>
              <w:t>3</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75.</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pPr>
            <w:r>
              <w:rPr>
                <w:color w:val="000000"/>
              </w:rPr>
              <w:t>16.</w:t>
            </w:r>
          </w:p>
        </w:tc>
        <w:tc>
          <w:tcPr>
            <w:tcW w:w="306" w:type="dxa"/>
            <w:vAlign w:val="center"/>
          </w:tcPr>
          <w:p w:rsidR="00D20853" w:rsidRDefault="00E1172B">
            <w:pPr>
              <w:jc w:val="center"/>
            </w:pPr>
            <w:r>
              <w:t>1</w:t>
            </w:r>
          </w:p>
        </w:tc>
        <w:tc>
          <w:tcPr>
            <w:tcW w:w="361" w:type="dxa"/>
            <w:vAlign w:val="center"/>
          </w:tcPr>
          <w:p w:rsidR="00D20853" w:rsidRDefault="00E1172B">
            <w:pPr>
              <w:ind w:right="144"/>
              <w:jc w:val="center"/>
            </w:pPr>
            <w:r>
              <w:rPr>
                <w:color w:val="000000"/>
              </w:rPr>
              <w:t>C</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pPr>
            <w:r>
              <w:rPr>
                <w:color w:val="000000"/>
              </w:rPr>
              <w:t>46.</w:t>
            </w:r>
          </w:p>
        </w:tc>
        <w:tc>
          <w:tcPr>
            <w:tcW w:w="306" w:type="dxa"/>
            <w:vAlign w:val="center"/>
          </w:tcPr>
          <w:p w:rsidR="00D20853" w:rsidRDefault="00E1172B">
            <w:pPr>
              <w:jc w:val="center"/>
            </w:pPr>
            <w:r>
              <w:rPr>
                <w:color w:val="000000"/>
              </w:rPr>
              <w:t>3</w:t>
            </w:r>
          </w:p>
        </w:tc>
        <w:tc>
          <w:tcPr>
            <w:tcW w:w="362" w:type="dxa"/>
            <w:vAlign w:val="center"/>
          </w:tcPr>
          <w:p w:rsidR="00D20853" w:rsidRDefault="00E1172B">
            <w:pPr>
              <w:ind w:right="144"/>
              <w:jc w:val="center"/>
            </w:pPr>
            <w:r>
              <w:rPr>
                <w:color w:val="000000"/>
              </w:rPr>
              <w:t>C</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pPr>
            <w:r>
              <w:rPr>
                <w:color w:val="000000"/>
              </w:rPr>
              <w:t>76.</w:t>
            </w:r>
          </w:p>
        </w:tc>
        <w:tc>
          <w:tcPr>
            <w:tcW w:w="306" w:type="dxa"/>
            <w:vAlign w:val="center"/>
          </w:tcPr>
          <w:p w:rsidR="00D20853" w:rsidRDefault="00E1172B">
            <w:pPr>
              <w:jc w:val="center"/>
            </w:pPr>
            <w:r>
              <w:rPr>
                <w:color w:val="000000"/>
              </w:rPr>
              <w:t>4</w:t>
            </w:r>
          </w:p>
        </w:tc>
        <w:tc>
          <w:tcPr>
            <w:tcW w:w="482" w:type="dxa"/>
            <w:vAlign w:val="center"/>
          </w:tcPr>
          <w:p w:rsidR="00D20853" w:rsidRDefault="00E1172B">
            <w:pPr>
              <w:ind w:right="144"/>
              <w:jc w:val="center"/>
            </w:pPr>
            <w:r>
              <w:rPr>
                <w:color w:val="000000"/>
              </w:rPr>
              <w:t>C</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trHeight w:val="271"/>
          <w:jc w:val="center"/>
        </w:trPr>
        <w:tc>
          <w:tcPr>
            <w:tcW w:w="575" w:type="dxa"/>
            <w:vAlign w:val="center"/>
          </w:tcPr>
          <w:p w:rsidR="00D20853" w:rsidRDefault="00E1172B">
            <w:pPr>
              <w:ind w:right="72"/>
              <w:jc w:val="center"/>
              <w:rPr>
                <w:color w:val="000000"/>
              </w:rPr>
            </w:pPr>
            <w:r>
              <w:rPr>
                <w:color w:val="000000"/>
              </w:rPr>
              <w:t>17.</w:t>
            </w:r>
          </w:p>
        </w:tc>
        <w:tc>
          <w:tcPr>
            <w:tcW w:w="306" w:type="dxa"/>
            <w:vAlign w:val="center"/>
          </w:tcPr>
          <w:p w:rsidR="00D20853" w:rsidRDefault="00E1172B">
            <w:pPr>
              <w:jc w:val="center"/>
              <w:rPr>
                <w:color w:val="000000"/>
              </w:rPr>
            </w:pPr>
            <w:r>
              <w:t>1</w:t>
            </w:r>
          </w:p>
        </w:tc>
        <w:tc>
          <w:tcPr>
            <w:tcW w:w="361"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47.</w:t>
            </w:r>
          </w:p>
        </w:tc>
        <w:tc>
          <w:tcPr>
            <w:tcW w:w="306" w:type="dxa"/>
            <w:vAlign w:val="center"/>
          </w:tcPr>
          <w:p w:rsidR="00D20853" w:rsidRDefault="00E1172B">
            <w:pPr>
              <w:jc w:val="center"/>
              <w:rPr>
                <w:color w:val="000000"/>
              </w:rPr>
            </w:pPr>
            <w:r>
              <w:rPr>
                <w:color w:val="000000"/>
              </w:rPr>
              <w:t>3</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77.</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18.</w:t>
            </w:r>
          </w:p>
        </w:tc>
        <w:tc>
          <w:tcPr>
            <w:tcW w:w="306" w:type="dxa"/>
            <w:vAlign w:val="center"/>
          </w:tcPr>
          <w:p w:rsidR="00D20853" w:rsidRDefault="00E1172B">
            <w:pPr>
              <w:jc w:val="center"/>
              <w:rPr>
                <w:color w:val="000000"/>
              </w:rP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48.</w:t>
            </w:r>
          </w:p>
        </w:tc>
        <w:tc>
          <w:tcPr>
            <w:tcW w:w="306" w:type="dxa"/>
            <w:vAlign w:val="center"/>
          </w:tcPr>
          <w:p w:rsidR="00D20853" w:rsidRDefault="00E1172B">
            <w:pPr>
              <w:jc w:val="center"/>
              <w:rPr>
                <w:color w:val="000000"/>
              </w:rPr>
            </w:pPr>
            <w:r>
              <w:rPr>
                <w:color w:val="000000"/>
              </w:rPr>
              <w:t>3</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78.</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AN</w:t>
            </w:r>
          </w:p>
        </w:tc>
        <w:tc>
          <w:tcPr>
            <w:tcW w:w="465" w:type="dxa"/>
            <w:vAlign w:val="center"/>
          </w:tcPr>
          <w:p w:rsidR="00D20853" w:rsidRDefault="00E1172B">
            <w:pPr>
              <w:ind w:right="72"/>
              <w:jc w:val="center"/>
              <w:rPr>
                <w:color w:val="000000"/>
              </w:rPr>
            </w:pPr>
            <w:r>
              <w:rPr>
                <w:color w:val="000000"/>
              </w:rPr>
              <w:t>M</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19.</w:t>
            </w:r>
          </w:p>
        </w:tc>
        <w:tc>
          <w:tcPr>
            <w:tcW w:w="306" w:type="dxa"/>
            <w:vAlign w:val="center"/>
          </w:tcPr>
          <w:p w:rsidR="00D20853" w:rsidRDefault="00E1172B">
            <w:pPr>
              <w:jc w:val="center"/>
              <w:rPr>
                <w:color w:val="000000"/>
              </w:rP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49.</w:t>
            </w:r>
          </w:p>
        </w:tc>
        <w:tc>
          <w:tcPr>
            <w:tcW w:w="306" w:type="dxa"/>
            <w:vAlign w:val="center"/>
          </w:tcPr>
          <w:p w:rsidR="00D20853" w:rsidRDefault="00E1172B">
            <w:pPr>
              <w:jc w:val="center"/>
              <w:rPr>
                <w:color w:val="000000"/>
              </w:rPr>
            </w:pPr>
            <w:r>
              <w:rPr>
                <w:color w:val="000000"/>
              </w:rPr>
              <w:t>3</w:t>
            </w:r>
          </w:p>
        </w:tc>
        <w:tc>
          <w:tcPr>
            <w:tcW w:w="36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79.</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20.</w:t>
            </w:r>
          </w:p>
        </w:tc>
        <w:tc>
          <w:tcPr>
            <w:tcW w:w="306" w:type="dxa"/>
            <w:vAlign w:val="center"/>
          </w:tcPr>
          <w:p w:rsidR="00D20853" w:rsidRDefault="00E1172B">
            <w:pPr>
              <w:jc w:val="center"/>
              <w:rPr>
                <w:color w:val="000000"/>
              </w:rP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50.</w:t>
            </w:r>
          </w:p>
        </w:tc>
        <w:tc>
          <w:tcPr>
            <w:tcW w:w="306" w:type="dxa"/>
            <w:vAlign w:val="center"/>
          </w:tcPr>
          <w:p w:rsidR="00D20853" w:rsidRDefault="00E1172B">
            <w:pPr>
              <w:jc w:val="center"/>
              <w:rPr>
                <w:color w:val="000000"/>
              </w:rPr>
            </w:pPr>
            <w:r>
              <w:rPr>
                <w:color w:val="000000"/>
              </w:rPr>
              <w:t>3</w:t>
            </w:r>
          </w:p>
        </w:tc>
        <w:tc>
          <w:tcPr>
            <w:tcW w:w="36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80.</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pPr>
            <w:r>
              <w:rPr>
                <w:color w:val="000000"/>
              </w:rPr>
              <w:t>21.</w:t>
            </w:r>
          </w:p>
        </w:tc>
        <w:tc>
          <w:tcPr>
            <w:tcW w:w="306" w:type="dxa"/>
            <w:vAlign w:val="center"/>
          </w:tcPr>
          <w:p w:rsidR="00D20853" w:rsidRDefault="00E1172B">
            <w:pPr>
              <w:jc w:val="center"/>
            </w:pPr>
            <w:r>
              <w:t>1</w:t>
            </w:r>
          </w:p>
        </w:tc>
        <w:tc>
          <w:tcPr>
            <w:tcW w:w="361"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pPr>
            <w:r>
              <w:rPr>
                <w:color w:val="000000"/>
              </w:rPr>
              <w:t>51.</w:t>
            </w:r>
          </w:p>
        </w:tc>
        <w:tc>
          <w:tcPr>
            <w:tcW w:w="306" w:type="dxa"/>
            <w:vAlign w:val="center"/>
          </w:tcPr>
          <w:p w:rsidR="00D20853" w:rsidRDefault="00E1172B">
            <w:pPr>
              <w:jc w:val="center"/>
            </w:pPr>
            <w:r>
              <w:rPr>
                <w:color w:val="000000"/>
              </w:rPr>
              <w:t>3</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81.</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pPr>
            <w:r>
              <w:rPr>
                <w:color w:val="000000"/>
              </w:rPr>
              <w:t>22.</w:t>
            </w:r>
          </w:p>
        </w:tc>
        <w:tc>
          <w:tcPr>
            <w:tcW w:w="306" w:type="dxa"/>
            <w:vAlign w:val="center"/>
          </w:tcPr>
          <w:p w:rsidR="00D20853" w:rsidRDefault="00E1172B">
            <w:pPr>
              <w:jc w:val="cente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pPr>
            <w:r>
              <w:rPr>
                <w:color w:val="000000"/>
              </w:rPr>
              <w:t>52.</w:t>
            </w:r>
          </w:p>
        </w:tc>
        <w:tc>
          <w:tcPr>
            <w:tcW w:w="306" w:type="dxa"/>
            <w:vAlign w:val="center"/>
          </w:tcPr>
          <w:p w:rsidR="00D20853" w:rsidRDefault="00E1172B">
            <w:pPr>
              <w:jc w:val="center"/>
            </w:pPr>
            <w:r>
              <w:rPr>
                <w:color w:val="000000"/>
              </w:rPr>
              <w:t>3</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82.</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pPr>
            <w:r>
              <w:rPr>
                <w:color w:val="000000"/>
              </w:rPr>
              <w:t>23.</w:t>
            </w:r>
          </w:p>
        </w:tc>
        <w:tc>
          <w:tcPr>
            <w:tcW w:w="306" w:type="dxa"/>
            <w:vAlign w:val="center"/>
          </w:tcPr>
          <w:p w:rsidR="00D20853" w:rsidRDefault="00E1172B">
            <w:pPr>
              <w:jc w:val="cente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pPr>
            <w:r>
              <w:rPr>
                <w:color w:val="000000"/>
              </w:rPr>
              <w:t>53.</w:t>
            </w:r>
          </w:p>
        </w:tc>
        <w:tc>
          <w:tcPr>
            <w:tcW w:w="306" w:type="dxa"/>
            <w:vAlign w:val="center"/>
          </w:tcPr>
          <w:p w:rsidR="00D20853" w:rsidRDefault="00E1172B">
            <w:pPr>
              <w:jc w:val="center"/>
            </w:pPr>
            <w:r>
              <w:rPr>
                <w:color w:val="000000"/>
              </w:rPr>
              <w:t>4</w:t>
            </w:r>
          </w:p>
        </w:tc>
        <w:tc>
          <w:tcPr>
            <w:tcW w:w="36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83.</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pPr>
            <w:r>
              <w:rPr>
                <w:color w:val="000000"/>
              </w:rPr>
              <w:t>24.</w:t>
            </w:r>
          </w:p>
        </w:tc>
        <w:tc>
          <w:tcPr>
            <w:tcW w:w="306" w:type="dxa"/>
            <w:vAlign w:val="center"/>
          </w:tcPr>
          <w:p w:rsidR="00D20853" w:rsidRDefault="00E1172B">
            <w:pPr>
              <w:jc w:val="cente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pPr>
            <w:r>
              <w:rPr>
                <w:color w:val="000000"/>
              </w:rPr>
              <w:t>54.</w:t>
            </w:r>
          </w:p>
        </w:tc>
        <w:tc>
          <w:tcPr>
            <w:tcW w:w="306" w:type="dxa"/>
            <w:vAlign w:val="center"/>
          </w:tcPr>
          <w:p w:rsidR="00D20853" w:rsidRDefault="00E1172B">
            <w:pPr>
              <w:jc w:val="center"/>
            </w:pPr>
            <w:r>
              <w:rPr>
                <w:color w:val="000000"/>
              </w:rPr>
              <w:t>4</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84.</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pPr>
            <w:r>
              <w:rPr>
                <w:color w:val="000000"/>
              </w:rPr>
              <w:t>25.</w:t>
            </w:r>
          </w:p>
        </w:tc>
        <w:tc>
          <w:tcPr>
            <w:tcW w:w="306" w:type="dxa"/>
            <w:vAlign w:val="center"/>
          </w:tcPr>
          <w:p w:rsidR="00D20853" w:rsidRDefault="00E1172B">
            <w:pPr>
              <w:jc w:val="center"/>
            </w:pPr>
            <w:r>
              <w:t>1</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pPr>
            <w:r>
              <w:rPr>
                <w:color w:val="000000"/>
              </w:rPr>
              <w:t>55.</w:t>
            </w:r>
          </w:p>
        </w:tc>
        <w:tc>
          <w:tcPr>
            <w:tcW w:w="306" w:type="dxa"/>
            <w:vAlign w:val="center"/>
          </w:tcPr>
          <w:p w:rsidR="00D20853" w:rsidRDefault="00E1172B">
            <w:pPr>
              <w:jc w:val="center"/>
            </w:pPr>
            <w:r>
              <w:rPr>
                <w:color w:val="000000"/>
              </w:rPr>
              <w:t>4</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85.</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pPr>
            <w:r>
              <w:rPr>
                <w:color w:val="000000"/>
              </w:rPr>
              <w:t>26.</w:t>
            </w:r>
          </w:p>
        </w:tc>
        <w:tc>
          <w:tcPr>
            <w:tcW w:w="306" w:type="dxa"/>
            <w:vAlign w:val="center"/>
          </w:tcPr>
          <w:p w:rsidR="00D20853" w:rsidRDefault="00E1172B">
            <w:pPr>
              <w:jc w:val="center"/>
            </w:pPr>
            <w:r>
              <w:t>2</w:t>
            </w:r>
          </w:p>
        </w:tc>
        <w:tc>
          <w:tcPr>
            <w:tcW w:w="361"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pPr>
            <w:r>
              <w:rPr>
                <w:color w:val="000000"/>
              </w:rPr>
              <w:t>56.</w:t>
            </w:r>
          </w:p>
        </w:tc>
        <w:tc>
          <w:tcPr>
            <w:tcW w:w="306" w:type="dxa"/>
            <w:vAlign w:val="center"/>
          </w:tcPr>
          <w:p w:rsidR="00D20853" w:rsidRDefault="00E1172B">
            <w:pPr>
              <w:jc w:val="center"/>
            </w:pPr>
            <w:r>
              <w:rPr>
                <w:color w:val="000000"/>
              </w:rPr>
              <w:t>4</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86.</w:t>
            </w:r>
          </w:p>
        </w:tc>
        <w:tc>
          <w:tcPr>
            <w:tcW w:w="306" w:type="dxa"/>
            <w:vAlign w:val="center"/>
          </w:tcPr>
          <w:p w:rsidR="00D20853" w:rsidRDefault="00E1172B">
            <w:pPr>
              <w:jc w:val="center"/>
              <w:rPr>
                <w:color w:val="000000"/>
              </w:rPr>
            </w:pPr>
            <w:r>
              <w:rPr>
                <w:color w:val="000000"/>
              </w:rPr>
              <w:t>4</w:t>
            </w:r>
          </w:p>
        </w:tc>
        <w:tc>
          <w:tcPr>
            <w:tcW w:w="48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19" w:type="dxa"/>
            <w:tcBorders>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5" w:type="dxa"/>
            <w:vAlign w:val="center"/>
          </w:tcPr>
          <w:p w:rsidR="00D20853" w:rsidRDefault="00E1172B">
            <w:pPr>
              <w:ind w:right="72"/>
              <w:jc w:val="center"/>
              <w:rPr>
                <w:color w:val="000000"/>
              </w:rPr>
            </w:pPr>
            <w:r>
              <w:rPr>
                <w:color w:val="000000"/>
              </w:rPr>
              <w:t>27.</w:t>
            </w:r>
          </w:p>
        </w:tc>
        <w:tc>
          <w:tcPr>
            <w:tcW w:w="306" w:type="dxa"/>
            <w:vAlign w:val="center"/>
          </w:tcPr>
          <w:p w:rsidR="00D20853" w:rsidRDefault="00E1172B">
            <w:pPr>
              <w:jc w:val="center"/>
            </w:pPr>
            <w:r>
              <w:t>2</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57.</w:t>
            </w:r>
          </w:p>
        </w:tc>
        <w:tc>
          <w:tcPr>
            <w:tcW w:w="306" w:type="dxa"/>
            <w:vAlign w:val="center"/>
          </w:tcPr>
          <w:p w:rsidR="00D20853" w:rsidRDefault="00E1172B">
            <w:pPr>
              <w:jc w:val="center"/>
              <w:rPr>
                <w:color w:val="000000"/>
              </w:rPr>
            </w:pPr>
            <w:r>
              <w:rPr>
                <w:color w:val="000000"/>
              </w:rPr>
              <w:t>4</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D20853">
            <w:pPr>
              <w:ind w:right="72"/>
              <w:jc w:val="center"/>
              <w:rPr>
                <w:color w:val="000000"/>
              </w:rPr>
            </w:pPr>
          </w:p>
        </w:tc>
        <w:tc>
          <w:tcPr>
            <w:tcW w:w="306" w:type="dxa"/>
            <w:vAlign w:val="center"/>
          </w:tcPr>
          <w:p w:rsidR="00D20853" w:rsidRDefault="00D20853">
            <w:pPr>
              <w:jc w:val="center"/>
              <w:rPr>
                <w:color w:val="000000"/>
              </w:rPr>
            </w:pPr>
          </w:p>
        </w:tc>
        <w:tc>
          <w:tcPr>
            <w:tcW w:w="482" w:type="dxa"/>
            <w:vAlign w:val="center"/>
          </w:tcPr>
          <w:p w:rsidR="00D20853" w:rsidRDefault="00D20853">
            <w:pPr>
              <w:ind w:right="144"/>
              <w:jc w:val="center"/>
              <w:rPr>
                <w:color w:val="000000"/>
              </w:rPr>
            </w:pPr>
          </w:p>
        </w:tc>
        <w:tc>
          <w:tcPr>
            <w:tcW w:w="465" w:type="dxa"/>
            <w:vAlign w:val="center"/>
          </w:tcPr>
          <w:p w:rsidR="00D20853" w:rsidRDefault="00D20853">
            <w:pPr>
              <w:ind w:right="72"/>
              <w:jc w:val="center"/>
              <w:rPr>
                <w:color w:val="000000"/>
              </w:rPr>
            </w:pPr>
          </w:p>
        </w:tc>
        <w:tc>
          <w:tcPr>
            <w:tcW w:w="783" w:type="dxa"/>
          </w:tcPr>
          <w:p w:rsidR="00D20853" w:rsidRDefault="00D20853">
            <w:pPr>
              <w:ind w:right="72"/>
              <w:jc w:val="center"/>
              <w:rPr>
                <w:color w:val="000000"/>
              </w:rPr>
            </w:pPr>
          </w:p>
        </w:tc>
        <w:tc>
          <w:tcPr>
            <w:tcW w:w="619" w:type="dxa"/>
            <w:tcBorders>
              <w:right w:val="single" w:sz="12" w:space="0" w:color="000000"/>
            </w:tcBorders>
          </w:tcPr>
          <w:p w:rsidR="00D20853" w:rsidRDefault="00D20853">
            <w:pPr>
              <w:ind w:right="72"/>
              <w:jc w:val="center"/>
              <w:rPr>
                <w:color w:val="000000"/>
              </w:rPr>
            </w:pPr>
          </w:p>
        </w:tc>
      </w:tr>
      <w:tr w:rsidR="00D20853">
        <w:trPr>
          <w:jc w:val="center"/>
        </w:trPr>
        <w:tc>
          <w:tcPr>
            <w:tcW w:w="575" w:type="dxa"/>
            <w:vAlign w:val="center"/>
          </w:tcPr>
          <w:p w:rsidR="00D20853" w:rsidRDefault="00E1172B">
            <w:pPr>
              <w:ind w:right="72"/>
              <w:jc w:val="center"/>
            </w:pPr>
            <w:r>
              <w:rPr>
                <w:color w:val="000000"/>
              </w:rPr>
              <w:t>28.</w:t>
            </w:r>
          </w:p>
        </w:tc>
        <w:tc>
          <w:tcPr>
            <w:tcW w:w="306" w:type="dxa"/>
            <w:vAlign w:val="center"/>
          </w:tcPr>
          <w:p w:rsidR="00D20853" w:rsidRDefault="00E1172B">
            <w:pPr>
              <w:jc w:val="center"/>
            </w:pPr>
            <w:r>
              <w:t>2</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pPr>
            <w:r>
              <w:rPr>
                <w:color w:val="000000"/>
              </w:rPr>
              <w:t>58.</w:t>
            </w:r>
          </w:p>
        </w:tc>
        <w:tc>
          <w:tcPr>
            <w:tcW w:w="306" w:type="dxa"/>
            <w:vAlign w:val="center"/>
          </w:tcPr>
          <w:p w:rsidR="00D20853" w:rsidRDefault="00E1172B">
            <w:pPr>
              <w:jc w:val="center"/>
            </w:pPr>
            <w:r>
              <w:rPr>
                <w:color w:val="000000"/>
              </w:rPr>
              <w:t>4</w:t>
            </w:r>
          </w:p>
        </w:tc>
        <w:tc>
          <w:tcPr>
            <w:tcW w:w="362"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D20853">
            <w:pPr>
              <w:ind w:right="72"/>
              <w:jc w:val="center"/>
              <w:rPr>
                <w:color w:val="000000"/>
              </w:rPr>
            </w:pPr>
          </w:p>
        </w:tc>
        <w:tc>
          <w:tcPr>
            <w:tcW w:w="306" w:type="dxa"/>
            <w:vAlign w:val="center"/>
          </w:tcPr>
          <w:p w:rsidR="00D20853" w:rsidRDefault="00D20853">
            <w:pPr>
              <w:jc w:val="center"/>
              <w:rPr>
                <w:color w:val="000000"/>
              </w:rPr>
            </w:pPr>
          </w:p>
        </w:tc>
        <w:tc>
          <w:tcPr>
            <w:tcW w:w="482" w:type="dxa"/>
            <w:vAlign w:val="center"/>
          </w:tcPr>
          <w:p w:rsidR="00D20853" w:rsidRDefault="00D20853">
            <w:pPr>
              <w:ind w:right="144"/>
              <w:jc w:val="center"/>
              <w:rPr>
                <w:color w:val="000000"/>
              </w:rPr>
            </w:pPr>
          </w:p>
        </w:tc>
        <w:tc>
          <w:tcPr>
            <w:tcW w:w="465" w:type="dxa"/>
            <w:vAlign w:val="center"/>
          </w:tcPr>
          <w:p w:rsidR="00D20853" w:rsidRDefault="00D20853">
            <w:pPr>
              <w:ind w:right="72"/>
              <w:jc w:val="center"/>
              <w:rPr>
                <w:color w:val="000000"/>
              </w:rPr>
            </w:pPr>
          </w:p>
        </w:tc>
        <w:tc>
          <w:tcPr>
            <w:tcW w:w="783" w:type="dxa"/>
          </w:tcPr>
          <w:p w:rsidR="00D20853" w:rsidRDefault="00D20853">
            <w:pPr>
              <w:ind w:right="72"/>
              <w:jc w:val="center"/>
              <w:rPr>
                <w:color w:val="000000"/>
              </w:rPr>
            </w:pPr>
          </w:p>
        </w:tc>
        <w:tc>
          <w:tcPr>
            <w:tcW w:w="619" w:type="dxa"/>
            <w:tcBorders>
              <w:right w:val="single" w:sz="12" w:space="0" w:color="000000"/>
            </w:tcBorders>
          </w:tcPr>
          <w:p w:rsidR="00D20853" w:rsidRDefault="00D20853">
            <w:pPr>
              <w:ind w:right="72"/>
              <w:jc w:val="center"/>
              <w:rPr>
                <w:color w:val="000000"/>
              </w:rPr>
            </w:pPr>
          </w:p>
        </w:tc>
      </w:tr>
      <w:tr w:rsidR="00D20853">
        <w:trPr>
          <w:jc w:val="center"/>
        </w:trPr>
        <w:tc>
          <w:tcPr>
            <w:tcW w:w="575" w:type="dxa"/>
            <w:vAlign w:val="center"/>
          </w:tcPr>
          <w:p w:rsidR="00D20853" w:rsidRDefault="00E1172B">
            <w:pPr>
              <w:ind w:right="72"/>
              <w:jc w:val="center"/>
            </w:pPr>
            <w:r>
              <w:rPr>
                <w:color w:val="000000"/>
              </w:rPr>
              <w:t>29.</w:t>
            </w:r>
          </w:p>
        </w:tc>
        <w:tc>
          <w:tcPr>
            <w:tcW w:w="306" w:type="dxa"/>
            <w:vAlign w:val="center"/>
          </w:tcPr>
          <w:p w:rsidR="00D20853" w:rsidRDefault="00E1172B">
            <w:pPr>
              <w:jc w:val="center"/>
            </w:pPr>
            <w:r>
              <w:rPr>
                <w:color w:val="000000"/>
              </w:rPr>
              <w:t>2</w:t>
            </w:r>
          </w:p>
        </w:tc>
        <w:tc>
          <w:tcPr>
            <w:tcW w:w="361" w:type="dxa"/>
            <w:vAlign w:val="center"/>
          </w:tcPr>
          <w:p w:rsidR="00D20853" w:rsidRDefault="00E1172B">
            <w:pPr>
              <w:ind w:right="144"/>
              <w:jc w:val="center"/>
              <w:rPr>
                <w:color w:val="000000"/>
              </w:rPr>
            </w:pPr>
            <w:r>
              <w:rPr>
                <w:color w:val="000000"/>
              </w:rPr>
              <w:t>K</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pPr>
            <w:r>
              <w:rPr>
                <w:color w:val="000000"/>
              </w:rPr>
              <w:t>59.</w:t>
            </w:r>
          </w:p>
        </w:tc>
        <w:tc>
          <w:tcPr>
            <w:tcW w:w="306" w:type="dxa"/>
            <w:vAlign w:val="center"/>
          </w:tcPr>
          <w:p w:rsidR="00D20853" w:rsidRDefault="00E1172B">
            <w:pPr>
              <w:jc w:val="center"/>
            </w:pPr>
            <w:r>
              <w:rPr>
                <w:color w:val="000000"/>
              </w:rPr>
              <w:t>4</w:t>
            </w:r>
          </w:p>
        </w:tc>
        <w:tc>
          <w:tcPr>
            <w:tcW w:w="362" w:type="dxa"/>
            <w:vAlign w:val="center"/>
          </w:tcPr>
          <w:p w:rsidR="00D20853" w:rsidRDefault="00E1172B">
            <w:pPr>
              <w:ind w:right="144"/>
              <w:jc w:val="center"/>
              <w:rPr>
                <w:color w:val="000000"/>
              </w:rPr>
            </w:pPr>
            <w:r>
              <w:rPr>
                <w:color w:val="000000"/>
              </w:rPr>
              <w:t>C</w:t>
            </w:r>
          </w:p>
        </w:tc>
        <w:tc>
          <w:tcPr>
            <w:tcW w:w="465" w:type="dxa"/>
            <w:vAlign w:val="center"/>
          </w:tcPr>
          <w:p w:rsidR="00D20853" w:rsidRDefault="00E1172B">
            <w:pPr>
              <w:ind w:right="72"/>
              <w:jc w:val="center"/>
              <w:rPr>
                <w:color w:val="000000"/>
              </w:rP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D20853">
            <w:pPr>
              <w:ind w:right="72"/>
              <w:jc w:val="center"/>
              <w:rPr>
                <w:color w:val="000000"/>
              </w:rPr>
            </w:pPr>
          </w:p>
        </w:tc>
        <w:tc>
          <w:tcPr>
            <w:tcW w:w="306" w:type="dxa"/>
            <w:vAlign w:val="center"/>
          </w:tcPr>
          <w:p w:rsidR="00D20853" w:rsidRDefault="00D20853">
            <w:pPr>
              <w:jc w:val="center"/>
              <w:rPr>
                <w:color w:val="000000"/>
              </w:rPr>
            </w:pPr>
          </w:p>
        </w:tc>
        <w:tc>
          <w:tcPr>
            <w:tcW w:w="482" w:type="dxa"/>
            <w:vAlign w:val="center"/>
          </w:tcPr>
          <w:p w:rsidR="00D20853" w:rsidRDefault="00D20853">
            <w:pPr>
              <w:ind w:right="144"/>
              <w:jc w:val="center"/>
              <w:rPr>
                <w:color w:val="000000"/>
              </w:rPr>
            </w:pPr>
          </w:p>
        </w:tc>
        <w:tc>
          <w:tcPr>
            <w:tcW w:w="465" w:type="dxa"/>
            <w:vAlign w:val="center"/>
          </w:tcPr>
          <w:p w:rsidR="00D20853" w:rsidRDefault="00D20853">
            <w:pPr>
              <w:ind w:right="72"/>
              <w:jc w:val="center"/>
              <w:rPr>
                <w:color w:val="000000"/>
              </w:rPr>
            </w:pPr>
          </w:p>
        </w:tc>
        <w:tc>
          <w:tcPr>
            <w:tcW w:w="783" w:type="dxa"/>
          </w:tcPr>
          <w:p w:rsidR="00D20853" w:rsidRDefault="00D20853">
            <w:pPr>
              <w:ind w:right="72"/>
              <w:jc w:val="center"/>
              <w:rPr>
                <w:color w:val="000000"/>
              </w:rPr>
            </w:pPr>
          </w:p>
        </w:tc>
        <w:tc>
          <w:tcPr>
            <w:tcW w:w="619" w:type="dxa"/>
            <w:tcBorders>
              <w:right w:val="single" w:sz="12" w:space="0" w:color="000000"/>
            </w:tcBorders>
          </w:tcPr>
          <w:p w:rsidR="00D20853" w:rsidRDefault="00D20853">
            <w:pPr>
              <w:ind w:right="72"/>
              <w:jc w:val="center"/>
              <w:rPr>
                <w:color w:val="000000"/>
              </w:rPr>
            </w:pPr>
          </w:p>
        </w:tc>
      </w:tr>
      <w:tr w:rsidR="00D20853">
        <w:trPr>
          <w:jc w:val="center"/>
        </w:trPr>
        <w:tc>
          <w:tcPr>
            <w:tcW w:w="575" w:type="dxa"/>
            <w:vAlign w:val="center"/>
          </w:tcPr>
          <w:p w:rsidR="00D20853" w:rsidRDefault="00E1172B">
            <w:pPr>
              <w:ind w:right="72"/>
              <w:jc w:val="center"/>
              <w:rPr>
                <w:color w:val="000000"/>
              </w:rPr>
            </w:pPr>
            <w:r>
              <w:rPr>
                <w:color w:val="000000"/>
              </w:rPr>
              <w:t>30.</w:t>
            </w:r>
          </w:p>
        </w:tc>
        <w:tc>
          <w:tcPr>
            <w:tcW w:w="306" w:type="dxa"/>
            <w:vAlign w:val="center"/>
          </w:tcPr>
          <w:p w:rsidR="00D20853" w:rsidRDefault="00E1172B">
            <w:pPr>
              <w:jc w:val="center"/>
            </w:pPr>
            <w:r>
              <w:rPr>
                <w:color w:val="000000"/>
              </w:rPr>
              <w:t>2</w:t>
            </w:r>
          </w:p>
        </w:tc>
        <w:tc>
          <w:tcPr>
            <w:tcW w:w="361" w:type="dxa"/>
            <w:vAlign w:val="center"/>
          </w:tcPr>
          <w:p w:rsidR="00D20853" w:rsidRDefault="00E1172B">
            <w:pPr>
              <w:ind w:right="144"/>
              <w:jc w:val="center"/>
            </w:pPr>
            <w:r>
              <w:rPr>
                <w:color w:val="000000"/>
              </w:rPr>
              <w:t>K</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60.</w:t>
            </w:r>
          </w:p>
        </w:tc>
        <w:tc>
          <w:tcPr>
            <w:tcW w:w="306" w:type="dxa"/>
            <w:vAlign w:val="center"/>
          </w:tcPr>
          <w:p w:rsidR="00D20853" w:rsidRDefault="00E1172B">
            <w:pPr>
              <w:jc w:val="center"/>
            </w:pPr>
            <w:r>
              <w:rPr>
                <w:color w:val="000000"/>
              </w:rPr>
              <w:t>4</w:t>
            </w:r>
          </w:p>
        </w:tc>
        <w:tc>
          <w:tcPr>
            <w:tcW w:w="362" w:type="dxa"/>
            <w:vAlign w:val="center"/>
          </w:tcPr>
          <w:p w:rsidR="00D20853" w:rsidRDefault="00E1172B">
            <w:pPr>
              <w:ind w:right="144"/>
              <w:jc w:val="center"/>
            </w:pPr>
            <w:r>
              <w:rPr>
                <w:color w:val="000000"/>
              </w:rPr>
              <w:t>C</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D20853">
            <w:pPr>
              <w:ind w:right="72"/>
              <w:jc w:val="center"/>
              <w:rPr>
                <w:color w:val="000000"/>
              </w:rPr>
            </w:pPr>
          </w:p>
        </w:tc>
        <w:tc>
          <w:tcPr>
            <w:tcW w:w="306" w:type="dxa"/>
            <w:vAlign w:val="center"/>
          </w:tcPr>
          <w:p w:rsidR="00D20853" w:rsidRDefault="00D20853">
            <w:pPr>
              <w:jc w:val="center"/>
              <w:rPr>
                <w:color w:val="000000"/>
              </w:rPr>
            </w:pPr>
          </w:p>
        </w:tc>
        <w:tc>
          <w:tcPr>
            <w:tcW w:w="482" w:type="dxa"/>
            <w:vAlign w:val="center"/>
          </w:tcPr>
          <w:p w:rsidR="00D20853" w:rsidRDefault="00D20853">
            <w:pPr>
              <w:ind w:right="144"/>
              <w:jc w:val="center"/>
              <w:rPr>
                <w:color w:val="000000"/>
              </w:rPr>
            </w:pPr>
          </w:p>
        </w:tc>
        <w:tc>
          <w:tcPr>
            <w:tcW w:w="465" w:type="dxa"/>
            <w:vAlign w:val="center"/>
          </w:tcPr>
          <w:p w:rsidR="00D20853" w:rsidRDefault="00D20853">
            <w:pPr>
              <w:ind w:right="72"/>
              <w:jc w:val="center"/>
              <w:rPr>
                <w:color w:val="000000"/>
              </w:rPr>
            </w:pPr>
          </w:p>
        </w:tc>
        <w:tc>
          <w:tcPr>
            <w:tcW w:w="783" w:type="dxa"/>
          </w:tcPr>
          <w:p w:rsidR="00D20853" w:rsidRDefault="00D20853">
            <w:pPr>
              <w:ind w:right="72"/>
              <w:jc w:val="center"/>
              <w:rPr>
                <w:color w:val="000000"/>
              </w:rPr>
            </w:pPr>
          </w:p>
        </w:tc>
        <w:tc>
          <w:tcPr>
            <w:tcW w:w="619" w:type="dxa"/>
            <w:tcBorders>
              <w:right w:val="single" w:sz="12" w:space="0" w:color="000000"/>
            </w:tcBorders>
          </w:tcPr>
          <w:p w:rsidR="00D20853" w:rsidRDefault="00D20853">
            <w:pPr>
              <w:ind w:right="72"/>
              <w:jc w:val="center"/>
              <w:rPr>
                <w:color w:val="000000"/>
              </w:rPr>
            </w:pPr>
          </w:p>
        </w:tc>
      </w:tr>
      <w:tr w:rsidR="00D20853">
        <w:trPr>
          <w:jc w:val="center"/>
        </w:trPr>
        <w:tc>
          <w:tcPr>
            <w:tcW w:w="575" w:type="dxa"/>
            <w:vAlign w:val="center"/>
          </w:tcPr>
          <w:p w:rsidR="00D20853" w:rsidRDefault="00E1172B">
            <w:pPr>
              <w:ind w:right="72"/>
              <w:jc w:val="center"/>
              <w:rPr>
                <w:color w:val="000000"/>
              </w:rPr>
            </w:pPr>
            <w:r>
              <w:rPr>
                <w:color w:val="000000"/>
              </w:rPr>
              <w:t>31.</w:t>
            </w:r>
          </w:p>
        </w:tc>
        <w:tc>
          <w:tcPr>
            <w:tcW w:w="306" w:type="dxa"/>
            <w:vAlign w:val="center"/>
          </w:tcPr>
          <w:p w:rsidR="00D20853" w:rsidRDefault="00E1172B">
            <w:pPr>
              <w:jc w:val="center"/>
            </w:pPr>
            <w:r>
              <w:rPr>
                <w:color w:val="000000"/>
              </w:rPr>
              <w:t>2</w:t>
            </w:r>
          </w:p>
        </w:tc>
        <w:tc>
          <w:tcPr>
            <w:tcW w:w="361" w:type="dxa"/>
            <w:vAlign w:val="center"/>
          </w:tcPr>
          <w:p w:rsidR="00D20853" w:rsidRDefault="00E1172B">
            <w:pPr>
              <w:ind w:right="144"/>
              <w:jc w:val="center"/>
            </w:pPr>
            <w:r>
              <w:rPr>
                <w:color w:val="000000"/>
              </w:rPr>
              <w:t>K</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61.</w:t>
            </w:r>
          </w:p>
        </w:tc>
        <w:tc>
          <w:tcPr>
            <w:tcW w:w="306" w:type="dxa"/>
            <w:vAlign w:val="center"/>
          </w:tcPr>
          <w:p w:rsidR="00D20853" w:rsidRDefault="00E1172B">
            <w:pPr>
              <w:jc w:val="center"/>
            </w:pPr>
            <w:r>
              <w:rPr>
                <w:color w:val="000000"/>
              </w:rPr>
              <w:t>4</w:t>
            </w:r>
          </w:p>
        </w:tc>
        <w:tc>
          <w:tcPr>
            <w:tcW w:w="362" w:type="dxa"/>
            <w:vAlign w:val="center"/>
          </w:tcPr>
          <w:p w:rsidR="00D20853" w:rsidRDefault="00E1172B">
            <w:pPr>
              <w:ind w:right="144"/>
              <w:jc w:val="center"/>
            </w:pPr>
            <w:r>
              <w:rPr>
                <w:color w:val="000000"/>
              </w:rPr>
              <w:t>C</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D20853">
            <w:pPr>
              <w:ind w:right="72"/>
              <w:jc w:val="center"/>
              <w:rPr>
                <w:color w:val="000000"/>
              </w:rPr>
            </w:pPr>
          </w:p>
        </w:tc>
        <w:tc>
          <w:tcPr>
            <w:tcW w:w="306" w:type="dxa"/>
            <w:vAlign w:val="center"/>
          </w:tcPr>
          <w:p w:rsidR="00D20853" w:rsidRDefault="00D20853">
            <w:pPr>
              <w:jc w:val="center"/>
              <w:rPr>
                <w:color w:val="000000"/>
              </w:rPr>
            </w:pPr>
          </w:p>
        </w:tc>
        <w:tc>
          <w:tcPr>
            <w:tcW w:w="482" w:type="dxa"/>
            <w:vAlign w:val="center"/>
          </w:tcPr>
          <w:p w:rsidR="00D20853" w:rsidRDefault="00D20853">
            <w:pPr>
              <w:ind w:right="144"/>
              <w:jc w:val="center"/>
              <w:rPr>
                <w:color w:val="000000"/>
              </w:rPr>
            </w:pPr>
          </w:p>
        </w:tc>
        <w:tc>
          <w:tcPr>
            <w:tcW w:w="465" w:type="dxa"/>
            <w:vAlign w:val="center"/>
          </w:tcPr>
          <w:p w:rsidR="00D20853" w:rsidRDefault="00D20853">
            <w:pPr>
              <w:ind w:right="72"/>
              <w:jc w:val="center"/>
              <w:rPr>
                <w:color w:val="000000"/>
              </w:rPr>
            </w:pPr>
          </w:p>
        </w:tc>
        <w:tc>
          <w:tcPr>
            <w:tcW w:w="783" w:type="dxa"/>
          </w:tcPr>
          <w:p w:rsidR="00D20853" w:rsidRDefault="00D20853">
            <w:pPr>
              <w:ind w:right="72"/>
              <w:jc w:val="center"/>
              <w:rPr>
                <w:color w:val="000000"/>
              </w:rPr>
            </w:pPr>
          </w:p>
        </w:tc>
        <w:tc>
          <w:tcPr>
            <w:tcW w:w="619" w:type="dxa"/>
            <w:tcBorders>
              <w:right w:val="single" w:sz="12" w:space="0" w:color="000000"/>
            </w:tcBorders>
          </w:tcPr>
          <w:p w:rsidR="00D20853" w:rsidRDefault="00D20853">
            <w:pPr>
              <w:ind w:right="72"/>
              <w:jc w:val="center"/>
              <w:rPr>
                <w:color w:val="000000"/>
              </w:rPr>
            </w:pPr>
          </w:p>
        </w:tc>
      </w:tr>
      <w:tr w:rsidR="00D20853">
        <w:trPr>
          <w:jc w:val="center"/>
        </w:trPr>
        <w:tc>
          <w:tcPr>
            <w:tcW w:w="575" w:type="dxa"/>
            <w:vAlign w:val="center"/>
          </w:tcPr>
          <w:p w:rsidR="00D20853" w:rsidRDefault="00E1172B">
            <w:pPr>
              <w:ind w:right="72"/>
              <w:jc w:val="center"/>
              <w:rPr>
                <w:color w:val="000000"/>
              </w:rPr>
            </w:pPr>
            <w:r>
              <w:rPr>
                <w:color w:val="000000"/>
              </w:rPr>
              <w:t>32.</w:t>
            </w:r>
          </w:p>
        </w:tc>
        <w:tc>
          <w:tcPr>
            <w:tcW w:w="306" w:type="dxa"/>
            <w:vAlign w:val="center"/>
          </w:tcPr>
          <w:p w:rsidR="00D20853" w:rsidRDefault="00E1172B">
            <w:pPr>
              <w:jc w:val="center"/>
            </w:pPr>
            <w:r>
              <w:rPr>
                <w:color w:val="000000"/>
              </w:rPr>
              <w:t>2</w:t>
            </w:r>
          </w:p>
        </w:tc>
        <w:tc>
          <w:tcPr>
            <w:tcW w:w="361" w:type="dxa"/>
            <w:vAlign w:val="center"/>
          </w:tcPr>
          <w:p w:rsidR="00D20853" w:rsidRDefault="00E1172B">
            <w:pPr>
              <w:ind w:right="144"/>
              <w:jc w:val="center"/>
            </w:pPr>
            <w:r>
              <w:rPr>
                <w:color w:val="000000"/>
              </w:rPr>
              <w:t>K</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62.</w:t>
            </w:r>
          </w:p>
        </w:tc>
        <w:tc>
          <w:tcPr>
            <w:tcW w:w="306" w:type="dxa"/>
            <w:vAlign w:val="center"/>
          </w:tcPr>
          <w:p w:rsidR="00D20853" w:rsidRDefault="00E1172B">
            <w:pPr>
              <w:jc w:val="center"/>
            </w:pPr>
            <w:r>
              <w:rPr>
                <w:color w:val="000000"/>
              </w:rPr>
              <w:t>4</w:t>
            </w:r>
          </w:p>
        </w:tc>
        <w:tc>
          <w:tcPr>
            <w:tcW w:w="362" w:type="dxa"/>
            <w:vAlign w:val="center"/>
          </w:tcPr>
          <w:p w:rsidR="00D20853" w:rsidRDefault="00E1172B">
            <w:pPr>
              <w:ind w:right="144"/>
              <w:jc w:val="center"/>
            </w:pPr>
            <w:r>
              <w:rPr>
                <w:color w:val="000000"/>
              </w:rPr>
              <w:t>K</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D20853">
            <w:pPr>
              <w:ind w:right="72"/>
              <w:jc w:val="center"/>
              <w:rPr>
                <w:color w:val="000000"/>
              </w:rPr>
            </w:pPr>
          </w:p>
        </w:tc>
        <w:tc>
          <w:tcPr>
            <w:tcW w:w="306" w:type="dxa"/>
            <w:vAlign w:val="center"/>
          </w:tcPr>
          <w:p w:rsidR="00D20853" w:rsidRDefault="00D20853">
            <w:pPr>
              <w:jc w:val="center"/>
              <w:rPr>
                <w:color w:val="000000"/>
              </w:rPr>
            </w:pPr>
          </w:p>
        </w:tc>
        <w:tc>
          <w:tcPr>
            <w:tcW w:w="482" w:type="dxa"/>
            <w:vAlign w:val="center"/>
          </w:tcPr>
          <w:p w:rsidR="00D20853" w:rsidRDefault="00D20853">
            <w:pPr>
              <w:ind w:right="144"/>
              <w:jc w:val="center"/>
              <w:rPr>
                <w:color w:val="000000"/>
              </w:rPr>
            </w:pPr>
          </w:p>
        </w:tc>
        <w:tc>
          <w:tcPr>
            <w:tcW w:w="465" w:type="dxa"/>
            <w:vAlign w:val="center"/>
          </w:tcPr>
          <w:p w:rsidR="00D20853" w:rsidRDefault="00D20853">
            <w:pPr>
              <w:ind w:right="72"/>
              <w:jc w:val="center"/>
              <w:rPr>
                <w:color w:val="000000"/>
              </w:rPr>
            </w:pPr>
          </w:p>
        </w:tc>
        <w:tc>
          <w:tcPr>
            <w:tcW w:w="783" w:type="dxa"/>
          </w:tcPr>
          <w:p w:rsidR="00D20853" w:rsidRDefault="00D20853">
            <w:pPr>
              <w:ind w:right="72"/>
              <w:jc w:val="center"/>
              <w:rPr>
                <w:color w:val="000000"/>
              </w:rPr>
            </w:pPr>
          </w:p>
        </w:tc>
        <w:tc>
          <w:tcPr>
            <w:tcW w:w="619" w:type="dxa"/>
            <w:tcBorders>
              <w:right w:val="single" w:sz="12" w:space="0" w:color="000000"/>
            </w:tcBorders>
          </w:tcPr>
          <w:p w:rsidR="00D20853" w:rsidRDefault="00D20853">
            <w:pPr>
              <w:ind w:right="72"/>
              <w:jc w:val="center"/>
              <w:rPr>
                <w:color w:val="000000"/>
              </w:rPr>
            </w:pPr>
          </w:p>
        </w:tc>
      </w:tr>
      <w:tr w:rsidR="00D20853">
        <w:trPr>
          <w:jc w:val="center"/>
        </w:trPr>
        <w:tc>
          <w:tcPr>
            <w:tcW w:w="575" w:type="dxa"/>
            <w:vAlign w:val="center"/>
          </w:tcPr>
          <w:p w:rsidR="00D20853" w:rsidRDefault="00E1172B">
            <w:pPr>
              <w:ind w:right="72"/>
              <w:jc w:val="center"/>
              <w:rPr>
                <w:color w:val="000000"/>
              </w:rPr>
            </w:pPr>
            <w:r>
              <w:rPr>
                <w:color w:val="000000"/>
              </w:rPr>
              <w:t>33.</w:t>
            </w:r>
          </w:p>
        </w:tc>
        <w:tc>
          <w:tcPr>
            <w:tcW w:w="306" w:type="dxa"/>
            <w:vAlign w:val="center"/>
          </w:tcPr>
          <w:p w:rsidR="00D20853" w:rsidRDefault="00E1172B">
            <w:pPr>
              <w:jc w:val="center"/>
            </w:pPr>
            <w:r>
              <w:rPr>
                <w:color w:val="000000"/>
              </w:rPr>
              <w:t>2</w:t>
            </w:r>
          </w:p>
        </w:tc>
        <w:tc>
          <w:tcPr>
            <w:tcW w:w="361" w:type="dxa"/>
            <w:vAlign w:val="center"/>
          </w:tcPr>
          <w:p w:rsidR="00D20853" w:rsidRDefault="00E1172B">
            <w:pPr>
              <w:ind w:right="144"/>
              <w:jc w:val="center"/>
            </w:pPr>
            <w:r>
              <w:rPr>
                <w:color w:val="000000"/>
              </w:rPr>
              <w:t>C</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63.</w:t>
            </w:r>
          </w:p>
        </w:tc>
        <w:tc>
          <w:tcPr>
            <w:tcW w:w="306" w:type="dxa"/>
            <w:vAlign w:val="center"/>
          </w:tcPr>
          <w:p w:rsidR="00D20853" w:rsidRDefault="00E1172B">
            <w:pPr>
              <w:jc w:val="center"/>
            </w:pPr>
            <w:r>
              <w:rPr>
                <w:color w:val="000000"/>
              </w:rPr>
              <w:t>4</w:t>
            </w:r>
          </w:p>
        </w:tc>
        <w:tc>
          <w:tcPr>
            <w:tcW w:w="362" w:type="dxa"/>
            <w:vAlign w:val="center"/>
          </w:tcPr>
          <w:p w:rsidR="00D20853" w:rsidRDefault="00E1172B">
            <w:pPr>
              <w:ind w:right="144"/>
              <w:jc w:val="center"/>
            </w:pPr>
            <w:r>
              <w:rPr>
                <w:color w:val="000000"/>
              </w:rPr>
              <w:t>K</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D20853">
            <w:pPr>
              <w:ind w:right="72"/>
              <w:jc w:val="center"/>
              <w:rPr>
                <w:color w:val="000000"/>
              </w:rPr>
            </w:pPr>
          </w:p>
        </w:tc>
        <w:tc>
          <w:tcPr>
            <w:tcW w:w="306" w:type="dxa"/>
            <w:vAlign w:val="center"/>
          </w:tcPr>
          <w:p w:rsidR="00D20853" w:rsidRDefault="00D20853">
            <w:pPr>
              <w:jc w:val="center"/>
              <w:rPr>
                <w:color w:val="000000"/>
              </w:rPr>
            </w:pPr>
          </w:p>
        </w:tc>
        <w:tc>
          <w:tcPr>
            <w:tcW w:w="482" w:type="dxa"/>
            <w:vAlign w:val="center"/>
          </w:tcPr>
          <w:p w:rsidR="00D20853" w:rsidRDefault="00D20853">
            <w:pPr>
              <w:ind w:right="144"/>
              <w:jc w:val="center"/>
              <w:rPr>
                <w:color w:val="000000"/>
              </w:rPr>
            </w:pPr>
          </w:p>
        </w:tc>
        <w:tc>
          <w:tcPr>
            <w:tcW w:w="465" w:type="dxa"/>
            <w:vAlign w:val="center"/>
          </w:tcPr>
          <w:p w:rsidR="00D20853" w:rsidRDefault="00D20853">
            <w:pPr>
              <w:ind w:right="72"/>
              <w:jc w:val="center"/>
              <w:rPr>
                <w:color w:val="000000"/>
              </w:rPr>
            </w:pPr>
          </w:p>
        </w:tc>
        <w:tc>
          <w:tcPr>
            <w:tcW w:w="783" w:type="dxa"/>
          </w:tcPr>
          <w:p w:rsidR="00D20853" w:rsidRDefault="00D20853">
            <w:pPr>
              <w:ind w:right="72"/>
              <w:jc w:val="center"/>
              <w:rPr>
                <w:color w:val="000000"/>
              </w:rPr>
            </w:pPr>
          </w:p>
        </w:tc>
        <w:tc>
          <w:tcPr>
            <w:tcW w:w="619" w:type="dxa"/>
            <w:tcBorders>
              <w:right w:val="single" w:sz="12" w:space="0" w:color="000000"/>
            </w:tcBorders>
          </w:tcPr>
          <w:p w:rsidR="00D20853" w:rsidRDefault="00D20853">
            <w:pPr>
              <w:ind w:right="72"/>
              <w:jc w:val="center"/>
              <w:rPr>
                <w:color w:val="000000"/>
              </w:rPr>
            </w:pPr>
          </w:p>
        </w:tc>
      </w:tr>
      <w:tr w:rsidR="00D20853">
        <w:trPr>
          <w:jc w:val="center"/>
        </w:trPr>
        <w:tc>
          <w:tcPr>
            <w:tcW w:w="575" w:type="dxa"/>
            <w:vAlign w:val="center"/>
          </w:tcPr>
          <w:p w:rsidR="00D20853" w:rsidRDefault="00E1172B">
            <w:pPr>
              <w:ind w:right="72"/>
              <w:jc w:val="center"/>
              <w:rPr>
                <w:color w:val="000000"/>
              </w:rPr>
            </w:pPr>
            <w:r>
              <w:rPr>
                <w:color w:val="000000"/>
              </w:rPr>
              <w:t>34.</w:t>
            </w:r>
          </w:p>
        </w:tc>
        <w:tc>
          <w:tcPr>
            <w:tcW w:w="306" w:type="dxa"/>
            <w:vAlign w:val="center"/>
          </w:tcPr>
          <w:p w:rsidR="00D20853" w:rsidRDefault="00E1172B">
            <w:pPr>
              <w:jc w:val="center"/>
            </w:pPr>
            <w:r>
              <w:rPr>
                <w:color w:val="000000"/>
              </w:rPr>
              <w:t>2</w:t>
            </w:r>
          </w:p>
        </w:tc>
        <w:tc>
          <w:tcPr>
            <w:tcW w:w="361" w:type="dxa"/>
            <w:vAlign w:val="center"/>
          </w:tcPr>
          <w:p w:rsidR="00D20853" w:rsidRDefault="00E1172B">
            <w:pPr>
              <w:ind w:right="144"/>
              <w:jc w:val="center"/>
            </w:pPr>
            <w:r>
              <w:rPr>
                <w:color w:val="000000"/>
              </w:rPr>
              <w:t>K</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3" w:type="dxa"/>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64.</w:t>
            </w:r>
          </w:p>
        </w:tc>
        <w:tc>
          <w:tcPr>
            <w:tcW w:w="306" w:type="dxa"/>
            <w:vAlign w:val="center"/>
          </w:tcPr>
          <w:p w:rsidR="00D20853" w:rsidRDefault="00E1172B">
            <w:pPr>
              <w:jc w:val="center"/>
            </w:pPr>
            <w:r>
              <w:rPr>
                <w:color w:val="000000"/>
              </w:rPr>
              <w:t>4</w:t>
            </w:r>
          </w:p>
        </w:tc>
        <w:tc>
          <w:tcPr>
            <w:tcW w:w="362" w:type="dxa"/>
            <w:vAlign w:val="center"/>
          </w:tcPr>
          <w:p w:rsidR="00D20853" w:rsidRDefault="00E1172B">
            <w:pPr>
              <w:ind w:right="144"/>
              <w:jc w:val="center"/>
            </w:pPr>
            <w:r>
              <w:rPr>
                <w:color w:val="000000"/>
              </w:rPr>
              <w:t>K</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4" w:type="dxa"/>
          </w:tcPr>
          <w:p w:rsidR="00D20853" w:rsidRDefault="00E1172B">
            <w:pPr>
              <w:ind w:right="72"/>
              <w:jc w:val="center"/>
              <w:rPr>
                <w:color w:val="000000"/>
              </w:rPr>
            </w:pPr>
            <w:r>
              <w:rPr>
                <w:color w:val="000000"/>
              </w:rPr>
              <w:t>MA</w:t>
            </w:r>
          </w:p>
        </w:tc>
        <w:tc>
          <w:tcPr>
            <w:tcW w:w="561" w:type="dxa"/>
            <w:vAlign w:val="center"/>
          </w:tcPr>
          <w:p w:rsidR="00D20853" w:rsidRDefault="00D20853">
            <w:pPr>
              <w:ind w:right="72"/>
              <w:jc w:val="center"/>
              <w:rPr>
                <w:color w:val="000000"/>
              </w:rPr>
            </w:pPr>
          </w:p>
        </w:tc>
        <w:tc>
          <w:tcPr>
            <w:tcW w:w="306" w:type="dxa"/>
            <w:vAlign w:val="center"/>
          </w:tcPr>
          <w:p w:rsidR="00D20853" w:rsidRDefault="00D20853">
            <w:pPr>
              <w:jc w:val="center"/>
              <w:rPr>
                <w:color w:val="000000"/>
              </w:rPr>
            </w:pPr>
          </w:p>
        </w:tc>
        <w:tc>
          <w:tcPr>
            <w:tcW w:w="482" w:type="dxa"/>
            <w:vAlign w:val="center"/>
          </w:tcPr>
          <w:p w:rsidR="00D20853" w:rsidRDefault="00D20853">
            <w:pPr>
              <w:ind w:right="144"/>
              <w:jc w:val="center"/>
              <w:rPr>
                <w:color w:val="000000"/>
              </w:rPr>
            </w:pPr>
          </w:p>
        </w:tc>
        <w:tc>
          <w:tcPr>
            <w:tcW w:w="465" w:type="dxa"/>
            <w:vAlign w:val="center"/>
          </w:tcPr>
          <w:p w:rsidR="00D20853" w:rsidRDefault="00D20853">
            <w:pPr>
              <w:ind w:right="72"/>
              <w:jc w:val="center"/>
              <w:rPr>
                <w:color w:val="000000"/>
              </w:rPr>
            </w:pPr>
          </w:p>
        </w:tc>
        <w:tc>
          <w:tcPr>
            <w:tcW w:w="783" w:type="dxa"/>
          </w:tcPr>
          <w:p w:rsidR="00D20853" w:rsidRDefault="00D20853">
            <w:pPr>
              <w:ind w:right="72"/>
              <w:jc w:val="center"/>
              <w:rPr>
                <w:color w:val="000000"/>
              </w:rPr>
            </w:pPr>
          </w:p>
        </w:tc>
        <w:tc>
          <w:tcPr>
            <w:tcW w:w="619" w:type="dxa"/>
            <w:tcBorders>
              <w:right w:val="single" w:sz="12" w:space="0" w:color="000000"/>
            </w:tcBorders>
          </w:tcPr>
          <w:p w:rsidR="00D20853" w:rsidRDefault="00D20853">
            <w:pPr>
              <w:ind w:right="72"/>
              <w:jc w:val="center"/>
              <w:rPr>
                <w:color w:val="000000"/>
              </w:rPr>
            </w:pPr>
          </w:p>
        </w:tc>
      </w:tr>
      <w:tr w:rsidR="00D20853">
        <w:trPr>
          <w:jc w:val="center"/>
        </w:trPr>
        <w:tc>
          <w:tcPr>
            <w:tcW w:w="575" w:type="dxa"/>
            <w:tcBorders>
              <w:bottom w:val="single" w:sz="12" w:space="0" w:color="000000"/>
            </w:tcBorders>
            <w:vAlign w:val="center"/>
          </w:tcPr>
          <w:p w:rsidR="00D20853" w:rsidRDefault="00E1172B">
            <w:pPr>
              <w:ind w:right="72"/>
              <w:jc w:val="center"/>
              <w:rPr>
                <w:color w:val="000000"/>
              </w:rPr>
            </w:pPr>
            <w:r>
              <w:rPr>
                <w:color w:val="000000"/>
              </w:rPr>
              <w:t>35.</w:t>
            </w:r>
          </w:p>
        </w:tc>
        <w:tc>
          <w:tcPr>
            <w:tcW w:w="306" w:type="dxa"/>
            <w:tcBorders>
              <w:bottom w:val="single" w:sz="12" w:space="0" w:color="000000"/>
            </w:tcBorders>
            <w:vAlign w:val="center"/>
          </w:tcPr>
          <w:p w:rsidR="00D20853" w:rsidRDefault="00E1172B">
            <w:pPr>
              <w:jc w:val="center"/>
            </w:pPr>
            <w:r>
              <w:rPr>
                <w:color w:val="000000"/>
              </w:rPr>
              <w:t>2</w:t>
            </w:r>
          </w:p>
        </w:tc>
        <w:tc>
          <w:tcPr>
            <w:tcW w:w="361" w:type="dxa"/>
            <w:tcBorders>
              <w:bottom w:val="single" w:sz="12" w:space="0" w:color="000000"/>
            </w:tcBorders>
            <w:vAlign w:val="center"/>
          </w:tcPr>
          <w:p w:rsidR="00D20853" w:rsidRDefault="00E1172B">
            <w:pPr>
              <w:ind w:right="144"/>
              <w:jc w:val="center"/>
            </w:pPr>
            <w:r>
              <w:rPr>
                <w:color w:val="000000"/>
              </w:rPr>
              <w:t>C</w:t>
            </w:r>
          </w:p>
        </w:tc>
        <w:tc>
          <w:tcPr>
            <w:tcW w:w="465" w:type="dxa"/>
            <w:tcBorders>
              <w:bottom w:val="single" w:sz="12" w:space="0" w:color="000000"/>
            </w:tcBorders>
            <w:vAlign w:val="center"/>
          </w:tcPr>
          <w:p w:rsidR="00D20853" w:rsidRDefault="00E1172B">
            <w:pPr>
              <w:ind w:right="72"/>
              <w:jc w:val="center"/>
            </w:pPr>
            <w:r>
              <w:rPr>
                <w:color w:val="000000"/>
              </w:rPr>
              <w:t>E</w:t>
            </w:r>
          </w:p>
        </w:tc>
        <w:tc>
          <w:tcPr>
            <w:tcW w:w="783" w:type="dxa"/>
            <w:tcBorders>
              <w:bottom w:val="single" w:sz="12" w:space="0" w:color="000000"/>
            </w:tcBorders>
          </w:tcPr>
          <w:p w:rsidR="00D20853" w:rsidRDefault="00E1172B">
            <w:pPr>
              <w:ind w:right="72"/>
              <w:jc w:val="center"/>
              <w:rPr>
                <w:color w:val="000000"/>
              </w:rPr>
            </w:pPr>
            <w:r>
              <w:rPr>
                <w:color w:val="000000"/>
              </w:rPr>
              <w:t>AN</w:t>
            </w:r>
          </w:p>
        </w:tc>
        <w:tc>
          <w:tcPr>
            <w:tcW w:w="603" w:type="dxa"/>
            <w:tcBorders>
              <w:bottom w:val="single" w:sz="12" w:space="0" w:color="000000"/>
            </w:tcBorders>
          </w:tcPr>
          <w:p w:rsidR="00D20853" w:rsidRDefault="00E1172B">
            <w:pPr>
              <w:ind w:right="72"/>
              <w:jc w:val="center"/>
              <w:rPr>
                <w:color w:val="000000"/>
              </w:rPr>
            </w:pPr>
            <w:r>
              <w:rPr>
                <w:color w:val="000000"/>
              </w:rPr>
              <w:t>MA</w:t>
            </w:r>
          </w:p>
        </w:tc>
        <w:tc>
          <w:tcPr>
            <w:tcW w:w="561" w:type="dxa"/>
            <w:vAlign w:val="center"/>
          </w:tcPr>
          <w:p w:rsidR="00D20853" w:rsidRDefault="00E1172B">
            <w:pPr>
              <w:ind w:right="72"/>
              <w:jc w:val="center"/>
              <w:rPr>
                <w:color w:val="000000"/>
              </w:rPr>
            </w:pPr>
            <w:r>
              <w:rPr>
                <w:color w:val="000000"/>
              </w:rPr>
              <w:t>65.</w:t>
            </w:r>
          </w:p>
        </w:tc>
        <w:tc>
          <w:tcPr>
            <w:tcW w:w="306" w:type="dxa"/>
            <w:vAlign w:val="center"/>
          </w:tcPr>
          <w:p w:rsidR="00D20853" w:rsidRDefault="00E1172B">
            <w:pPr>
              <w:jc w:val="center"/>
            </w:pPr>
            <w:r>
              <w:rPr>
                <w:color w:val="000000"/>
              </w:rPr>
              <w:t>4</w:t>
            </w:r>
          </w:p>
        </w:tc>
        <w:tc>
          <w:tcPr>
            <w:tcW w:w="362" w:type="dxa"/>
            <w:vAlign w:val="center"/>
          </w:tcPr>
          <w:p w:rsidR="00D20853" w:rsidRDefault="00E1172B">
            <w:pPr>
              <w:ind w:right="144"/>
              <w:jc w:val="center"/>
            </w:pPr>
            <w:r>
              <w:rPr>
                <w:color w:val="000000"/>
              </w:rPr>
              <w:t>C</w:t>
            </w:r>
          </w:p>
        </w:tc>
        <w:tc>
          <w:tcPr>
            <w:tcW w:w="465" w:type="dxa"/>
            <w:vAlign w:val="center"/>
          </w:tcPr>
          <w:p w:rsidR="00D20853" w:rsidRDefault="00E1172B">
            <w:pPr>
              <w:ind w:right="72"/>
              <w:jc w:val="center"/>
            </w:pPr>
            <w:r>
              <w:rPr>
                <w:color w:val="000000"/>
              </w:rPr>
              <w:t>E</w:t>
            </w:r>
          </w:p>
        </w:tc>
        <w:tc>
          <w:tcPr>
            <w:tcW w:w="783" w:type="dxa"/>
          </w:tcPr>
          <w:p w:rsidR="00D20853" w:rsidRDefault="00E1172B">
            <w:pPr>
              <w:ind w:right="72"/>
              <w:jc w:val="center"/>
              <w:rPr>
                <w:color w:val="000000"/>
              </w:rPr>
            </w:pPr>
            <w:r>
              <w:rPr>
                <w:color w:val="000000"/>
              </w:rPr>
              <w:t>AN</w:t>
            </w:r>
          </w:p>
        </w:tc>
        <w:tc>
          <w:tcPr>
            <w:tcW w:w="604" w:type="dxa"/>
            <w:tcBorders>
              <w:bottom w:val="single" w:sz="12" w:space="0" w:color="000000"/>
            </w:tcBorders>
          </w:tcPr>
          <w:p w:rsidR="00D20853" w:rsidRDefault="00E1172B">
            <w:pPr>
              <w:ind w:right="72"/>
              <w:jc w:val="center"/>
              <w:rPr>
                <w:color w:val="000000"/>
              </w:rPr>
            </w:pPr>
            <w:r>
              <w:rPr>
                <w:color w:val="000000"/>
              </w:rPr>
              <w:t>MA</w:t>
            </w:r>
          </w:p>
        </w:tc>
        <w:tc>
          <w:tcPr>
            <w:tcW w:w="561" w:type="dxa"/>
            <w:tcBorders>
              <w:bottom w:val="single" w:sz="12" w:space="0" w:color="000000"/>
            </w:tcBorders>
            <w:vAlign w:val="center"/>
          </w:tcPr>
          <w:p w:rsidR="00D20853" w:rsidRDefault="00D20853">
            <w:pPr>
              <w:ind w:right="72"/>
              <w:jc w:val="center"/>
              <w:rPr>
                <w:color w:val="000000"/>
              </w:rPr>
            </w:pPr>
          </w:p>
        </w:tc>
        <w:tc>
          <w:tcPr>
            <w:tcW w:w="306" w:type="dxa"/>
            <w:tcBorders>
              <w:bottom w:val="single" w:sz="12" w:space="0" w:color="000000"/>
            </w:tcBorders>
            <w:vAlign w:val="center"/>
          </w:tcPr>
          <w:p w:rsidR="00D20853" w:rsidRDefault="00D20853">
            <w:pPr>
              <w:jc w:val="center"/>
              <w:rPr>
                <w:color w:val="000000"/>
              </w:rPr>
            </w:pPr>
          </w:p>
        </w:tc>
        <w:tc>
          <w:tcPr>
            <w:tcW w:w="482" w:type="dxa"/>
            <w:tcBorders>
              <w:bottom w:val="single" w:sz="12" w:space="0" w:color="000000"/>
            </w:tcBorders>
            <w:vAlign w:val="center"/>
          </w:tcPr>
          <w:p w:rsidR="00D20853" w:rsidRDefault="00D20853">
            <w:pPr>
              <w:ind w:right="144"/>
              <w:jc w:val="center"/>
              <w:rPr>
                <w:color w:val="000000"/>
              </w:rPr>
            </w:pPr>
          </w:p>
        </w:tc>
        <w:tc>
          <w:tcPr>
            <w:tcW w:w="465" w:type="dxa"/>
            <w:tcBorders>
              <w:bottom w:val="single" w:sz="12" w:space="0" w:color="000000"/>
            </w:tcBorders>
            <w:vAlign w:val="center"/>
          </w:tcPr>
          <w:p w:rsidR="00D20853" w:rsidRDefault="00D20853">
            <w:pPr>
              <w:ind w:right="72"/>
              <w:jc w:val="center"/>
              <w:rPr>
                <w:color w:val="000000"/>
              </w:rPr>
            </w:pPr>
          </w:p>
        </w:tc>
        <w:tc>
          <w:tcPr>
            <w:tcW w:w="783" w:type="dxa"/>
            <w:tcBorders>
              <w:bottom w:val="single" w:sz="12" w:space="0" w:color="000000"/>
            </w:tcBorders>
          </w:tcPr>
          <w:p w:rsidR="00D20853" w:rsidRDefault="00D20853">
            <w:pPr>
              <w:ind w:right="72"/>
              <w:jc w:val="center"/>
              <w:rPr>
                <w:color w:val="000000"/>
              </w:rPr>
            </w:pPr>
          </w:p>
        </w:tc>
        <w:tc>
          <w:tcPr>
            <w:tcW w:w="619" w:type="dxa"/>
            <w:tcBorders>
              <w:bottom w:val="single" w:sz="12" w:space="0" w:color="000000"/>
              <w:right w:val="single" w:sz="12" w:space="0" w:color="000000"/>
            </w:tcBorders>
          </w:tcPr>
          <w:p w:rsidR="00D20853" w:rsidRDefault="00D20853">
            <w:pPr>
              <w:ind w:right="72"/>
              <w:jc w:val="center"/>
              <w:rPr>
                <w:color w:val="000000"/>
              </w:rPr>
            </w:pPr>
          </w:p>
        </w:tc>
      </w:tr>
    </w:tbl>
    <w:p w:rsidR="00D20853" w:rsidRDefault="00D20853">
      <w:pPr>
        <w:widowControl/>
      </w:pPr>
    </w:p>
    <w:p w:rsidR="00D20853" w:rsidRDefault="00E1172B">
      <w:pPr>
        <w:tabs>
          <w:tab w:val="left" w:pos="1134"/>
          <w:tab w:val="left" w:pos="2977"/>
          <w:tab w:val="left" w:pos="5387"/>
          <w:tab w:val="left" w:pos="7088"/>
          <w:tab w:val="right" w:pos="8820"/>
          <w:tab w:val="left" w:pos="9090"/>
        </w:tabs>
      </w:pPr>
      <w:r>
        <w:t>Bloom’s:</w:t>
      </w:r>
      <w:r>
        <w:tab/>
        <w:t>AN = Analysis</w:t>
      </w:r>
      <w:r>
        <w:tab/>
        <w:t>C = Comprehension</w:t>
      </w:r>
      <w:r>
        <w:tab/>
        <w:t>K = Knowledge</w:t>
      </w:r>
    </w:p>
    <w:p w:rsidR="00D20853" w:rsidRDefault="00E1172B">
      <w:pPr>
        <w:tabs>
          <w:tab w:val="left" w:pos="1134"/>
          <w:tab w:val="left" w:pos="2835"/>
          <w:tab w:val="left" w:pos="4820"/>
          <w:tab w:val="right" w:pos="6390"/>
          <w:tab w:val="right" w:pos="6930"/>
          <w:tab w:val="left" w:pos="7200"/>
          <w:tab w:val="right" w:pos="8370"/>
          <w:tab w:val="right" w:pos="8820"/>
          <w:tab w:val="left" w:pos="9090"/>
        </w:tabs>
      </w:pPr>
      <w:r>
        <w:t>LOD:</w:t>
      </w:r>
      <w:r>
        <w:tab/>
        <w:t xml:space="preserve">E = Easy </w:t>
      </w:r>
      <w:r>
        <w:tab/>
        <w:t>M = Medium</w:t>
      </w:r>
      <w:r>
        <w:tab/>
        <w:t>H = Hard</w:t>
      </w:r>
    </w:p>
    <w:p w:rsidR="00D20853" w:rsidRDefault="00E1172B">
      <w:pPr>
        <w:tabs>
          <w:tab w:val="left" w:pos="1134"/>
          <w:tab w:val="left" w:pos="2835"/>
          <w:tab w:val="left" w:pos="5387"/>
          <w:tab w:val="left" w:pos="6663"/>
        </w:tabs>
        <w:ind w:right="-625"/>
      </w:pPr>
      <w:r>
        <w:t>AACSB:</w:t>
      </w:r>
      <w:r>
        <w:tab/>
        <w:t>AN = Analytic</w:t>
      </w:r>
      <w:r>
        <w:tab/>
        <w:t>E = Ethics</w:t>
      </w:r>
    </w:p>
    <w:p w:rsidR="00D20853" w:rsidRDefault="00E1172B">
      <w:pPr>
        <w:tabs>
          <w:tab w:val="left" w:pos="1134"/>
          <w:tab w:val="left" w:pos="2835"/>
          <w:tab w:val="left" w:pos="3969"/>
          <w:tab w:val="left" w:pos="4962"/>
          <w:tab w:val="left" w:pos="6096"/>
        </w:tabs>
        <w:ind w:right="-625"/>
      </w:pPr>
      <w:r>
        <w:t>CPA:</w:t>
      </w:r>
      <w:r>
        <w:tab/>
        <w:t>MA = Management Accounting</w:t>
      </w:r>
    </w:p>
    <w:p w:rsidR="00D20853" w:rsidRDefault="00D20853">
      <w:pPr>
        <w:widowControl/>
      </w:pPr>
    </w:p>
    <w:p w:rsidR="00D20853" w:rsidRDefault="00E1172B">
      <w:pPr>
        <w:jc w:val="center"/>
        <w:rPr>
          <w:sz w:val="28"/>
          <w:szCs w:val="28"/>
        </w:rPr>
      </w:pPr>
      <w:r>
        <w:rPr>
          <w:b/>
          <w:sz w:val="28"/>
          <w:szCs w:val="28"/>
        </w:rPr>
        <w:t>SUMMARY OF QUESTION TYPES BY LEARNING OBJECTIVE, BLOOM’S TAXONOMY, LEVEL OF DIFFICULTY, AACSB CODES, AND CPA CODES (CONT’D)</w:t>
      </w:r>
    </w:p>
    <w:p w:rsidR="00D20853" w:rsidRDefault="00D20853">
      <w:pPr>
        <w:tabs>
          <w:tab w:val="left" w:pos="851"/>
          <w:tab w:val="left" w:pos="2268"/>
          <w:tab w:val="left" w:pos="3969"/>
          <w:tab w:val="right" w:pos="6390"/>
          <w:tab w:val="right" w:pos="6930"/>
          <w:tab w:val="left" w:pos="7200"/>
          <w:tab w:val="right" w:pos="8370"/>
          <w:tab w:val="right" w:pos="8820"/>
          <w:tab w:val="left" w:pos="9090"/>
        </w:tabs>
      </w:pPr>
    </w:p>
    <w:tbl>
      <w:tblPr>
        <w:tblStyle w:val="a0"/>
        <w:tblW w:w="10698" w:type="dxa"/>
        <w:jc w:val="center"/>
        <w:tblLayout w:type="fixed"/>
        <w:tblLook w:val="0000"/>
      </w:tblPr>
      <w:tblGrid>
        <w:gridCol w:w="571"/>
        <w:gridCol w:w="429"/>
        <w:gridCol w:w="520"/>
        <w:gridCol w:w="481"/>
        <w:gridCol w:w="1001"/>
        <w:gridCol w:w="571"/>
        <w:gridCol w:w="571"/>
        <w:gridCol w:w="430"/>
        <w:gridCol w:w="571"/>
        <w:gridCol w:w="571"/>
        <w:gridCol w:w="907"/>
        <w:gridCol w:w="518"/>
        <w:gridCol w:w="659"/>
        <w:gridCol w:w="439"/>
        <w:gridCol w:w="623"/>
        <w:gridCol w:w="475"/>
        <w:gridCol w:w="798"/>
        <w:gridCol w:w="563"/>
      </w:tblGrid>
      <w:tr w:rsidR="00D20853">
        <w:trPr>
          <w:jc w:val="center"/>
        </w:trPr>
        <w:tc>
          <w:tcPr>
            <w:tcW w:w="572" w:type="dxa"/>
            <w:tcBorders>
              <w:top w:val="single" w:sz="12" w:space="0" w:color="000000"/>
              <w:left w:val="single" w:sz="12" w:space="0" w:color="000000"/>
              <w:bottom w:val="single" w:sz="12" w:space="0" w:color="000000"/>
              <w:right w:val="single" w:sz="6" w:space="0" w:color="000000"/>
            </w:tcBorders>
            <w:vAlign w:val="center"/>
          </w:tcPr>
          <w:p w:rsidR="00D20853" w:rsidRDefault="00E1172B">
            <w:pPr>
              <w:jc w:val="center"/>
              <w:rPr>
                <w:b/>
                <w:color w:val="000000"/>
              </w:rPr>
            </w:pPr>
            <w:r>
              <w:rPr>
                <w:b/>
                <w:color w:val="000000"/>
              </w:rPr>
              <w:t>Item</w:t>
            </w:r>
          </w:p>
        </w:tc>
        <w:tc>
          <w:tcPr>
            <w:tcW w:w="429" w:type="dxa"/>
            <w:tcBorders>
              <w:top w:val="single" w:sz="12" w:space="0" w:color="000000"/>
              <w:left w:val="single" w:sz="12" w:space="0" w:color="000000"/>
              <w:bottom w:val="single" w:sz="12" w:space="0" w:color="000000"/>
              <w:right w:val="single" w:sz="12" w:space="0" w:color="000000"/>
            </w:tcBorders>
            <w:vAlign w:val="center"/>
          </w:tcPr>
          <w:p w:rsidR="00D20853" w:rsidRDefault="00E1172B">
            <w:pPr>
              <w:jc w:val="center"/>
              <w:rPr>
                <w:b/>
                <w:color w:val="000000"/>
              </w:rPr>
            </w:pPr>
            <w:r>
              <w:rPr>
                <w:b/>
                <w:color w:val="000000"/>
              </w:rPr>
              <w:t>LO</w:t>
            </w:r>
          </w:p>
        </w:tc>
        <w:tc>
          <w:tcPr>
            <w:tcW w:w="520" w:type="dxa"/>
            <w:tcBorders>
              <w:top w:val="single" w:sz="12" w:space="0" w:color="000000"/>
              <w:left w:val="single" w:sz="4" w:space="0" w:color="000000"/>
              <w:bottom w:val="single" w:sz="12" w:space="0" w:color="000000"/>
              <w:right w:val="single" w:sz="4" w:space="0" w:color="000000"/>
            </w:tcBorders>
          </w:tcPr>
          <w:p w:rsidR="00D20853" w:rsidRDefault="00E1172B">
            <w:pPr>
              <w:rPr>
                <w:b/>
                <w:color w:val="000000"/>
              </w:rPr>
            </w:pPr>
            <w:r>
              <w:rPr>
                <w:b/>
                <w:color w:val="000000"/>
              </w:rPr>
              <w:t>BT</w:t>
            </w:r>
          </w:p>
        </w:tc>
        <w:tc>
          <w:tcPr>
            <w:tcW w:w="481" w:type="dxa"/>
            <w:tcBorders>
              <w:top w:val="single" w:sz="12" w:space="0" w:color="000000"/>
              <w:left w:val="single" w:sz="4" w:space="0" w:color="000000"/>
              <w:bottom w:val="single" w:sz="12" w:space="0" w:color="000000"/>
              <w:right w:val="single" w:sz="4" w:space="0" w:color="000000"/>
            </w:tcBorders>
            <w:vAlign w:val="center"/>
          </w:tcPr>
          <w:p w:rsidR="00D20853" w:rsidRDefault="00E1172B">
            <w:pPr>
              <w:jc w:val="center"/>
              <w:rPr>
                <w:b/>
                <w:color w:val="000000"/>
              </w:rPr>
            </w:pPr>
            <w:r>
              <w:rPr>
                <w:b/>
                <w:color w:val="000000"/>
              </w:rPr>
              <w:t>LOD</w:t>
            </w:r>
          </w:p>
        </w:tc>
        <w:tc>
          <w:tcPr>
            <w:tcW w:w="1001" w:type="dxa"/>
            <w:tcBorders>
              <w:top w:val="single" w:sz="12" w:space="0" w:color="000000"/>
              <w:left w:val="single" w:sz="4" w:space="0" w:color="000000"/>
              <w:bottom w:val="single" w:sz="12" w:space="0" w:color="000000"/>
              <w:right w:val="single" w:sz="4" w:space="0" w:color="000000"/>
            </w:tcBorders>
          </w:tcPr>
          <w:p w:rsidR="00D20853" w:rsidRDefault="00E1172B">
            <w:pPr>
              <w:jc w:val="center"/>
              <w:rPr>
                <w:b/>
                <w:color w:val="000000"/>
              </w:rPr>
            </w:pPr>
            <w:r>
              <w:rPr>
                <w:b/>
                <w:color w:val="000000"/>
              </w:rPr>
              <w:t>AACSB</w:t>
            </w:r>
          </w:p>
        </w:tc>
        <w:tc>
          <w:tcPr>
            <w:tcW w:w="571" w:type="dxa"/>
            <w:tcBorders>
              <w:top w:val="single" w:sz="12" w:space="0" w:color="000000"/>
              <w:left w:val="single" w:sz="4" w:space="0" w:color="000000"/>
              <w:bottom w:val="single" w:sz="12" w:space="0" w:color="000000"/>
              <w:right w:val="single" w:sz="4" w:space="0" w:color="000000"/>
            </w:tcBorders>
          </w:tcPr>
          <w:p w:rsidR="00D20853" w:rsidRDefault="00E1172B">
            <w:pPr>
              <w:jc w:val="center"/>
              <w:rPr>
                <w:b/>
                <w:color w:val="000000"/>
              </w:rPr>
            </w:pPr>
            <w:r>
              <w:rPr>
                <w:b/>
                <w:color w:val="000000"/>
              </w:rPr>
              <w:t>CPA</w:t>
            </w:r>
          </w:p>
        </w:tc>
        <w:tc>
          <w:tcPr>
            <w:tcW w:w="571" w:type="dxa"/>
            <w:tcBorders>
              <w:top w:val="single" w:sz="12" w:space="0" w:color="000000"/>
              <w:left w:val="single" w:sz="4" w:space="0" w:color="000000"/>
              <w:bottom w:val="single" w:sz="12" w:space="0" w:color="000000"/>
              <w:right w:val="single" w:sz="6" w:space="0" w:color="000000"/>
            </w:tcBorders>
            <w:vAlign w:val="center"/>
          </w:tcPr>
          <w:p w:rsidR="00D20853" w:rsidRDefault="00E1172B">
            <w:pPr>
              <w:jc w:val="center"/>
              <w:rPr>
                <w:b/>
                <w:color w:val="000000"/>
              </w:rPr>
            </w:pPr>
            <w:r>
              <w:rPr>
                <w:b/>
                <w:color w:val="000000"/>
              </w:rPr>
              <w:t>Item</w:t>
            </w:r>
          </w:p>
        </w:tc>
        <w:tc>
          <w:tcPr>
            <w:tcW w:w="430" w:type="dxa"/>
            <w:tcBorders>
              <w:top w:val="single" w:sz="12" w:space="0" w:color="000000"/>
              <w:left w:val="single" w:sz="6" w:space="0" w:color="000000"/>
              <w:bottom w:val="single" w:sz="12" w:space="0" w:color="000000"/>
              <w:right w:val="single" w:sz="6" w:space="0" w:color="000000"/>
            </w:tcBorders>
            <w:vAlign w:val="center"/>
          </w:tcPr>
          <w:p w:rsidR="00D20853" w:rsidRDefault="00E1172B">
            <w:pPr>
              <w:jc w:val="center"/>
              <w:rPr>
                <w:b/>
                <w:color w:val="000000"/>
              </w:rPr>
            </w:pPr>
            <w:r>
              <w:rPr>
                <w:b/>
                <w:color w:val="000000"/>
              </w:rPr>
              <w:t>LO</w:t>
            </w:r>
          </w:p>
        </w:tc>
        <w:tc>
          <w:tcPr>
            <w:tcW w:w="571" w:type="dxa"/>
            <w:tcBorders>
              <w:top w:val="single" w:sz="12" w:space="0" w:color="000000"/>
              <w:left w:val="single" w:sz="4" w:space="0" w:color="000000"/>
              <w:bottom w:val="single" w:sz="12" w:space="0" w:color="000000"/>
              <w:right w:val="single" w:sz="4" w:space="0" w:color="000000"/>
            </w:tcBorders>
          </w:tcPr>
          <w:p w:rsidR="00D20853" w:rsidRDefault="00E1172B">
            <w:pPr>
              <w:jc w:val="center"/>
              <w:rPr>
                <w:b/>
                <w:color w:val="000000"/>
              </w:rPr>
            </w:pPr>
            <w:r>
              <w:rPr>
                <w:b/>
                <w:color w:val="000000"/>
              </w:rPr>
              <w:t>BT</w:t>
            </w:r>
          </w:p>
        </w:tc>
        <w:tc>
          <w:tcPr>
            <w:tcW w:w="571" w:type="dxa"/>
            <w:tcBorders>
              <w:top w:val="single" w:sz="12" w:space="0" w:color="000000"/>
              <w:left w:val="single" w:sz="4" w:space="0" w:color="000000"/>
              <w:bottom w:val="single" w:sz="12" w:space="0" w:color="000000"/>
              <w:right w:val="single" w:sz="4" w:space="0" w:color="000000"/>
            </w:tcBorders>
          </w:tcPr>
          <w:p w:rsidR="00D20853" w:rsidRDefault="00E1172B">
            <w:pPr>
              <w:jc w:val="center"/>
              <w:rPr>
                <w:b/>
                <w:color w:val="000000"/>
              </w:rPr>
            </w:pPr>
            <w:r>
              <w:rPr>
                <w:b/>
                <w:color w:val="000000"/>
              </w:rPr>
              <w:t>LOD</w:t>
            </w:r>
          </w:p>
        </w:tc>
        <w:tc>
          <w:tcPr>
            <w:tcW w:w="907" w:type="dxa"/>
            <w:tcBorders>
              <w:top w:val="single" w:sz="12" w:space="0" w:color="000000"/>
              <w:left w:val="single" w:sz="4" w:space="0" w:color="000000"/>
              <w:bottom w:val="single" w:sz="12" w:space="0" w:color="000000"/>
              <w:right w:val="single" w:sz="4" w:space="0" w:color="000000"/>
            </w:tcBorders>
          </w:tcPr>
          <w:p w:rsidR="00D20853" w:rsidRDefault="00E1172B">
            <w:pPr>
              <w:jc w:val="center"/>
              <w:rPr>
                <w:b/>
                <w:color w:val="000000"/>
              </w:rPr>
            </w:pPr>
            <w:r>
              <w:rPr>
                <w:b/>
                <w:color w:val="000000"/>
              </w:rPr>
              <w:t>AACSB</w:t>
            </w:r>
          </w:p>
        </w:tc>
        <w:tc>
          <w:tcPr>
            <w:tcW w:w="518" w:type="dxa"/>
            <w:tcBorders>
              <w:top w:val="single" w:sz="12" w:space="0" w:color="000000"/>
              <w:left w:val="single" w:sz="4" w:space="0" w:color="000000"/>
              <w:bottom w:val="single" w:sz="12" w:space="0" w:color="000000"/>
              <w:right w:val="single" w:sz="4" w:space="0" w:color="000000"/>
            </w:tcBorders>
          </w:tcPr>
          <w:p w:rsidR="00D20853" w:rsidRDefault="00E1172B">
            <w:pPr>
              <w:jc w:val="center"/>
              <w:rPr>
                <w:b/>
                <w:color w:val="000000"/>
              </w:rPr>
            </w:pPr>
            <w:r>
              <w:rPr>
                <w:b/>
                <w:color w:val="000000"/>
              </w:rPr>
              <w:t>CPA</w:t>
            </w:r>
          </w:p>
        </w:tc>
        <w:tc>
          <w:tcPr>
            <w:tcW w:w="659" w:type="dxa"/>
            <w:tcBorders>
              <w:top w:val="single" w:sz="12" w:space="0" w:color="000000"/>
              <w:left w:val="single" w:sz="4" w:space="0" w:color="000000"/>
              <w:bottom w:val="single" w:sz="12" w:space="0" w:color="000000"/>
              <w:right w:val="single" w:sz="6" w:space="0" w:color="000000"/>
            </w:tcBorders>
            <w:vAlign w:val="center"/>
          </w:tcPr>
          <w:p w:rsidR="00D20853" w:rsidRDefault="00E1172B">
            <w:pPr>
              <w:jc w:val="center"/>
              <w:rPr>
                <w:b/>
                <w:color w:val="000000"/>
              </w:rPr>
            </w:pPr>
            <w:r>
              <w:rPr>
                <w:b/>
                <w:color w:val="000000"/>
              </w:rPr>
              <w:t>Item</w:t>
            </w:r>
          </w:p>
        </w:tc>
        <w:tc>
          <w:tcPr>
            <w:tcW w:w="439" w:type="dxa"/>
            <w:tcBorders>
              <w:top w:val="single" w:sz="12" w:space="0" w:color="000000"/>
              <w:left w:val="single" w:sz="6" w:space="0" w:color="000000"/>
              <w:bottom w:val="single" w:sz="12" w:space="0" w:color="000000"/>
              <w:right w:val="single" w:sz="6" w:space="0" w:color="000000"/>
            </w:tcBorders>
          </w:tcPr>
          <w:p w:rsidR="00D20853" w:rsidRDefault="00E1172B">
            <w:pPr>
              <w:jc w:val="center"/>
              <w:rPr>
                <w:b/>
                <w:color w:val="000000"/>
              </w:rPr>
            </w:pPr>
            <w:r>
              <w:rPr>
                <w:b/>
                <w:color w:val="000000"/>
              </w:rPr>
              <w:t>LO</w:t>
            </w:r>
          </w:p>
        </w:tc>
        <w:tc>
          <w:tcPr>
            <w:tcW w:w="623" w:type="dxa"/>
            <w:tcBorders>
              <w:top w:val="single" w:sz="12" w:space="0" w:color="000000"/>
              <w:left w:val="single" w:sz="6" w:space="0" w:color="000000"/>
              <w:bottom w:val="single" w:sz="12" w:space="0" w:color="000000"/>
              <w:right w:val="single" w:sz="4" w:space="0" w:color="000000"/>
            </w:tcBorders>
            <w:vAlign w:val="center"/>
          </w:tcPr>
          <w:p w:rsidR="00D20853" w:rsidRDefault="00E1172B">
            <w:pPr>
              <w:jc w:val="center"/>
              <w:rPr>
                <w:b/>
                <w:color w:val="000000"/>
              </w:rPr>
            </w:pPr>
            <w:r>
              <w:rPr>
                <w:b/>
                <w:color w:val="000000"/>
              </w:rPr>
              <w:t>BT</w:t>
            </w:r>
          </w:p>
        </w:tc>
        <w:tc>
          <w:tcPr>
            <w:tcW w:w="475" w:type="dxa"/>
            <w:tcBorders>
              <w:top w:val="single" w:sz="12" w:space="0" w:color="000000"/>
              <w:left w:val="single" w:sz="4" w:space="0" w:color="000000"/>
              <w:bottom w:val="single" w:sz="12" w:space="0" w:color="000000"/>
              <w:right w:val="single" w:sz="4" w:space="0" w:color="000000"/>
            </w:tcBorders>
          </w:tcPr>
          <w:p w:rsidR="00D20853" w:rsidRDefault="00E1172B">
            <w:pPr>
              <w:jc w:val="center"/>
              <w:rPr>
                <w:b/>
                <w:color w:val="000000"/>
              </w:rPr>
            </w:pPr>
            <w:r>
              <w:rPr>
                <w:b/>
                <w:color w:val="000000"/>
              </w:rPr>
              <w:t>LOD</w:t>
            </w:r>
          </w:p>
        </w:tc>
        <w:tc>
          <w:tcPr>
            <w:tcW w:w="798" w:type="dxa"/>
            <w:tcBorders>
              <w:top w:val="single" w:sz="12" w:space="0" w:color="000000"/>
              <w:left w:val="single" w:sz="4" w:space="0" w:color="000000"/>
              <w:bottom w:val="single" w:sz="12" w:space="0" w:color="000000"/>
              <w:right w:val="single" w:sz="4" w:space="0" w:color="000000"/>
            </w:tcBorders>
            <w:vAlign w:val="center"/>
          </w:tcPr>
          <w:p w:rsidR="00D20853" w:rsidRDefault="00E1172B">
            <w:pPr>
              <w:jc w:val="center"/>
              <w:rPr>
                <w:b/>
                <w:color w:val="000000"/>
              </w:rPr>
            </w:pPr>
            <w:r>
              <w:rPr>
                <w:b/>
                <w:color w:val="000000"/>
              </w:rPr>
              <w:t>AACSB</w:t>
            </w:r>
          </w:p>
        </w:tc>
        <w:tc>
          <w:tcPr>
            <w:tcW w:w="563" w:type="dxa"/>
            <w:tcBorders>
              <w:top w:val="single" w:sz="12" w:space="0" w:color="000000"/>
              <w:left w:val="single" w:sz="4" w:space="0" w:color="000000"/>
              <w:bottom w:val="single" w:sz="12" w:space="0" w:color="000000"/>
              <w:right w:val="single" w:sz="12" w:space="0" w:color="000000"/>
            </w:tcBorders>
          </w:tcPr>
          <w:p w:rsidR="00D20853" w:rsidRDefault="00E1172B">
            <w:pPr>
              <w:jc w:val="center"/>
              <w:rPr>
                <w:b/>
                <w:color w:val="000000"/>
              </w:rPr>
            </w:pPr>
            <w:r>
              <w:rPr>
                <w:b/>
                <w:color w:val="000000"/>
              </w:rPr>
              <w:t>CPA</w:t>
            </w:r>
          </w:p>
        </w:tc>
      </w:tr>
      <w:tr w:rsidR="00D20853">
        <w:trPr>
          <w:trHeight w:val="283"/>
          <w:jc w:val="center"/>
        </w:trPr>
        <w:tc>
          <w:tcPr>
            <w:tcW w:w="10699" w:type="dxa"/>
            <w:gridSpan w:val="18"/>
            <w:tcBorders>
              <w:top w:val="single" w:sz="4" w:space="0" w:color="000000"/>
              <w:left w:val="single" w:sz="12" w:space="0" w:color="000000"/>
              <w:bottom w:val="single" w:sz="4" w:space="0" w:color="000000"/>
              <w:right w:val="single" w:sz="12" w:space="0" w:color="000000"/>
            </w:tcBorders>
            <w:vAlign w:val="center"/>
          </w:tcPr>
          <w:p w:rsidR="00D20853" w:rsidRDefault="00E1172B">
            <w:pPr>
              <w:ind w:right="72"/>
              <w:jc w:val="center"/>
              <w:rPr>
                <w:color w:val="000000"/>
              </w:rPr>
            </w:pPr>
            <w:r>
              <w:rPr>
                <w:b/>
              </w:rPr>
              <w:t>Brief Exercises</w:t>
            </w:r>
          </w:p>
        </w:tc>
      </w:tr>
      <w:tr w:rsidR="00D20853">
        <w:trPr>
          <w:jc w:val="center"/>
        </w:trPr>
        <w:tc>
          <w:tcPr>
            <w:tcW w:w="572" w:type="dxa"/>
            <w:tcBorders>
              <w:top w:val="single" w:sz="4" w:space="0" w:color="000000"/>
              <w:left w:val="single" w:sz="12" w:space="0" w:color="000000"/>
              <w:right w:val="single" w:sz="6" w:space="0" w:color="000000"/>
            </w:tcBorders>
            <w:vAlign w:val="center"/>
          </w:tcPr>
          <w:p w:rsidR="00D20853" w:rsidRDefault="00E1172B">
            <w:pPr>
              <w:ind w:right="72"/>
              <w:jc w:val="center"/>
              <w:rPr>
                <w:color w:val="000000"/>
              </w:rPr>
            </w:pPr>
            <w:r>
              <w:rPr>
                <w:color w:val="000000"/>
              </w:rPr>
              <w:t>87.</w:t>
            </w:r>
          </w:p>
        </w:tc>
        <w:tc>
          <w:tcPr>
            <w:tcW w:w="429" w:type="dxa"/>
            <w:tcBorders>
              <w:top w:val="single" w:sz="4" w:space="0" w:color="000000"/>
              <w:left w:val="single" w:sz="6" w:space="0" w:color="000000"/>
              <w:right w:val="single" w:sz="4" w:space="0" w:color="000000"/>
            </w:tcBorders>
            <w:vAlign w:val="center"/>
          </w:tcPr>
          <w:p w:rsidR="00D20853" w:rsidRDefault="00E1172B">
            <w:pPr>
              <w:jc w:val="center"/>
              <w:rPr>
                <w:color w:val="000000"/>
              </w:rPr>
            </w:pPr>
            <w:r>
              <w:rPr>
                <w:color w:val="000000"/>
              </w:rPr>
              <w:t>1</w:t>
            </w:r>
          </w:p>
        </w:tc>
        <w:tc>
          <w:tcPr>
            <w:tcW w:w="520" w:type="dxa"/>
            <w:tcBorders>
              <w:top w:val="single" w:sz="4" w:space="0" w:color="000000"/>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481" w:type="dxa"/>
            <w:tcBorders>
              <w:top w:val="single" w:sz="4" w:space="0" w:color="000000"/>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1001"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AN</w:t>
            </w:r>
          </w:p>
        </w:tc>
        <w:tc>
          <w:tcPr>
            <w:tcW w:w="571"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MA</w:t>
            </w:r>
          </w:p>
        </w:tc>
        <w:tc>
          <w:tcPr>
            <w:tcW w:w="571" w:type="dxa"/>
            <w:tcBorders>
              <w:top w:val="single" w:sz="4" w:space="0" w:color="000000"/>
              <w:left w:val="single" w:sz="4" w:space="0" w:color="000000"/>
              <w:right w:val="single" w:sz="6" w:space="0" w:color="000000"/>
            </w:tcBorders>
            <w:vAlign w:val="center"/>
          </w:tcPr>
          <w:p w:rsidR="00D20853" w:rsidRDefault="00E1172B">
            <w:pPr>
              <w:ind w:right="72"/>
              <w:jc w:val="center"/>
              <w:rPr>
                <w:color w:val="000000"/>
              </w:rPr>
            </w:pPr>
            <w:r>
              <w:rPr>
                <w:color w:val="000000"/>
              </w:rPr>
              <w:t>90.</w:t>
            </w:r>
          </w:p>
        </w:tc>
        <w:tc>
          <w:tcPr>
            <w:tcW w:w="430" w:type="dxa"/>
            <w:tcBorders>
              <w:top w:val="single" w:sz="4" w:space="0" w:color="000000"/>
              <w:right w:val="single" w:sz="4" w:space="0" w:color="000000"/>
            </w:tcBorders>
            <w:vAlign w:val="center"/>
          </w:tcPr>
          <w:p w:rsidR="00D20853" w:rsidRDefault="00E1172B">
            <w:pPr>
              <w:jc w:val="center"/>
              <w:rPr>
                <w:color w:val="000000"/>
              </w:rPr>
            </w:pPr>
            <w:r>
              <w:rPr>
                <w:color w:val="000000"/>
              </w:rPr>
              <w:t>3</w:t>
            </w:r>
          </w:p>
        </w:tc>
        <w:tc>
          <w:tcPr>
            <w:tcW w:w="571" w:type="dxa"/>
            <w:tcBorders>
              <w:top w:val="single" w:sz="4" w:space="0" w:color="000000"/>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571" w:type="dxa"/>
            <w:tcBorders>
              <w:top w:val="single" w:sz="4" w:space="0" w:color="000000"/>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907"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E</w:t>
            </w:r>
          </w:p>
        </w:tc>
        <w:tc>
          <w:tcPr>
            <w:tcW w:w="518"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MA</w:t>
            </w:r>
          </w:p>
        </w:tc>
        <w:tc>
          <w:tcPr>
            <w:tcW w:w="659" w:type="dxa"/>
            <w:tcBorders>
              <w:top w:val="single" w:sz="4" w:space="0" w:color="000000"/>
              <w:left w:val="single" w:sz="4" w:space="0" w:color="000000"/>
              <w:right w:val="single" w:sz="4" w:space="0" w:color="000000"/>
            </w:tcBorders>
            <w:vAlign w:val="center"/>
          </w:tcPr>
          <w:p w:rsidR="00D20853" w:rsidRDefault="00E1172B">
            <w:pPr>
              <w:ind w:right="72"/>
              <w:jc w:val="center"/>
              <w:rPr>
                <w:color w:val="000000"/>
              </w:rPr>
            </w:pPr>
            <w:r>
              <w:rPr>
                <w:color w:val="000000"/>
              </w:rPr>
              <w:t>93.</w:t>
            </w:r>
          </w:p>
        </w:tc>
        <w:tc>
          <w:tcPr>
            <w:tcW w:w="439" w:type="dxa"/>
            <w:tcBorders>
              <w:top w:val="single" w:sz="4" w:space="0" w:color="000000"/>
              <w:left w:val="single" w:sz="4" w:space="0" w:color="000000"/>
              <w:right w:val="single" w:sz="4" w:space="0" w:color="000000"/>
            </w:tcBorders>
            <w:vAlign w:val="center"/>
          </w:tcPr>
          <w:p w:rsidR="00D20853" w:rsidRDefault="00E1172B">
            <w:pPr>
              <w:jc w:val="center"/>
              <w:rPr>
                <w:color w:val="000000"/>
              </w:rPr>
            </w:pPr>
            <w:r>
              <w:rPr>
                <w:color w:val="000000"/>
              </w:rPr>
              <w:t>4</w:t>
            </w:r>
          </w:p>
        </w:tc>
        <w:tc>
          <w:tcPr>
            <w:tcW w:w="623" w:type="dxa"/>
            <w:tcBorders>
              <w:top w:val="single" w:sz="4" w:space="0" w:color="000000"/>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475" w:type="dxa"/>
            <w:tcBorders>
              <w:top w:val="single" w:sz="4" w:space="0" w:color="000000"/>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798"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AN</w:t>
            </w:r>
          </w:p>
        </w:tc>
        <w:tc>
          <w:tcPr>
            <w:tcW w:w="563" w:type="dxa"/>
            <w:tcBorders>
              <w:top w:val="single" w:sz="4" w:space="0" w:color="000000"/>
              <w:left w:val="single" w:sz="4" w:space="0" w:color="000000"/>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2" w:type="dxa"/>
            <w:tcBorders>
              <w:left w:val="single" w:sz="12" w:space="0" w:color="000000"/>
              <w:right w:val="single" w:sz="6" w:space="0" w:color="000000"/>
            </w:tcBorders>
            <w:vAlign w:val="center"/>
          </w:tcPr>
          <w:p w:rsidR="00D20853" w:rsidRDefault="00E1172B">
            <w:pPr>
              <w:ind w:right="72"/>
              <w:jc w:val="center"/>
            </w:pPr>
            <w:r>
              <w:rPr>
                <w:color w:val="000000"/>
              </w:rPr>
              <w:t>88.</w:t>
            </w:r>
          </w:p>
        </w:tc>
        <w:tc>
          <w:tcPr>
            <w:tcW w:w="429" w:type="dxa"/>
            <w:tcBorders>
              <w:left w:val="single" w:sz="6" w:space="0" w:color="000000"/>
              <w:right w:val="single" w:sz="4" w:space="0" w:color="000000"/>
            </w:tcBorders>
            <w:vAlign w:val="center"/>
          </w:tcPr>
          <w:p w:rsidR="00D20853" w:rsidRDefault="00E1172B">
            <w:pPr>
              <w:jc w:val="center"/>
            </w:pPr>
            <w:r>
              <w:rPr>
                <w:color w:val="000000"/>
              </w:rPr>
              <w:t>2</w:t>
            </w:r>
          </w:p>
        </w:tc>
        <w:tc>
          <w:tcPr>
            <w:tcW w:w="520"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481" w:type="dxa"/>
            <w:tcBorders>
              <w:left w:val="single" w:sz="4" w:space="0" w:color="000000"/>
              <w:right w:val="single" w:sz="4" w:space="0" w:color="000000"/>
            </w:tcBorders>
            <w:vAlign w:val="center"/>
          </w:tcPr>
          <w:p w:rsidR="00D20853" w:rsidRDefault="00E1172B">
            <w:pPr>
              <w:ind w:right="72"/>
              <w:jc w:val="center"/>
            </w:pPr>
            <w:r>
              <w:rPr>
                <w:color w:val="000000"/>
              </w:rPr>
              <w:t>E</w:t>
            </w:r>
          </w:p>
        </w:tc>
        <w:tc>
          <w:tcPr>
            <w:tcW w:w="1001"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71"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571" w:type="dxa"/>
            <w:tcBorders>
              <w:left w:val="single" w:sz="4" w:space="0" w:color="000000"/>
              <w:right w:val="single" w:sz="6" w:space="0" w:color="000000"/>
            </w:tcBorders>
            <w:vAlign w:val="center"/>
          </w:tcPr>
          <w:p w:rsidR="00D20853" w:rsidRDefault="00E1172B">
            <w:pPr>
              <w:ind w:right="72"/>
              <w:jc w:val="center"/>
            </w:pPr>
            <w:r>
              <w:rPr>
                <w:color w:val="000000"/>
              </w:rPr>
              <w:t>91.</w:t>
            </w:r>
          </w:p>
        </w:tc>
        <w:tc>
          <w:tcPr>
            <w:tcW w:w="430" w:type="dxa"/>
            <w:tcBorders>
              <w:right w:val="single" w:sz="4" w:space="0" w:color="000000"/>
            </w:tcBorders>
            <w:vAlign w:val="center"/>
          </w:tcPr>
          <w:p w:rsidR="00D20853" w:rsidRDefault="00E1172B">
            <w:pPr>
              <w:jc w:val="center"/>
            </w:pPr>
            <w:r>
              <w:rPr>
                <w:color w:val="000000"/>
              </w:rPr>
              <w:t>3</w:t>
            </w:r>
          </w:p>
        </w:tc>
        <w:tc>
          <w:tcPr>
            <w:tcW w:w="571"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571" w:type="dxa"/>
            <w:tcBorders>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907" w:type="dxa"/>
            <w:tcBorders>
              <w:left w:val="single" w:sz="4" w:space="0" w:color="000000"/>
              <w:right w:val="single" w:sz="4" w:space="0" w:color="000000"/>
            </w:tcBorders>
          </w:tcPr>
          <w:p w:rsidR="00D20853" w:rsidRDefault="00E1172B">
            <w:pPr>
              <w:ind w:right="72"/>
              <w:jc w:val="center"/>
              <w:rPr>
                <w:color w:val="000000"/>
              </w:rPr>
            </w:pPr>
            <w:r>
              <w:rPr>
                <w:color w:val="000000"/>
              </w:rPr>
              <w:t>E</w:t>
            </w:r>
          </w:p>
        </w:tc>
        <w:tc>
          <w:tcPr>
            <w:tcW w:w="518"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659" w:type="dxa"/>
            <w:tcBorders>
              <w:left w:val="single" w:sz="4" w:space="0" w:color="000000"/>
              <w:right w:val="single" w:sz="4" w:space="0" w:color="000000"/>
            </w:tcBorders>
            <w:vAlign w:val="center"/>
          </w:tcPr>
          <w:p w:rsidR="00D20853" w:rsidRDefault="00E1172B">
            <w:pPr>
              <w:ind w:right="72"/>
              <w:jc w:val="center"/>
            </w:pPr>
            <w:r>
              <w:rPr>
                <w:color w:val="000000"/>
              </w:rPr>
              <w:t>94.</w:t>
            </w:r>
          </w:p>
        </w:tc>
        <w:tc>
          <w:tcPr>
            <w:tcW w:w="439" w:type="dxa"/>
            <w:tcBorders>
              <w:left w:val="single" w:sz="4" w:space="0" w:color="000000"/>
              <w:right w:val="single" w:sz="4" w:space="0" w:color="000000"/>
            </w:tcBorders>
            <w:vAlign w:val="center"/>
          </w:tcPr>
          <w:p w:rsidR="00D20853" w:rsidRDefault="00E1172B">
            <w:pPr>
              <w:jc w:val="center"/>
            </w:pPr>
            <w:r>
              <w:rPr>
                <w:color w:val="000000"/>
              </w:rPr>
              <w:t>4</w:t>
            </w:r>
          </w:p>
        </w:tc>
        <w:tc>
          <w:tcPr>
            <w:tcW w:w="623"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K</w:t>
            </w:r>
          </w:p>
        </w:tc>
        <w:tc>
          <w:tcPr>
            <w:tcW w:w="475" w:type="dxa"/>
            <w:tcBorders>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798"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63" w:type="dxa"/>
            <w:tcBorders>
              <w:left w:val="single" w:sz="4" w:space="0" w:color="000000"/>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2" w:type="dxa"/>
            <w:tcBorders>
              <w:left w:val="single" w:sz="12" w:space="0" w:color="000000"/>
              <w:right w:val="single" w:sz="6" w:space="0" w:color="000000"/>
            </w:tcBorders>
            <w:vAlign w:val="center"/>
          </w:tcPr>
          <w:p w:rsidR="00D20853" w:rsidRDefault="00E1172B">
            <w:pPr>
              <w:ind w:right="72"/>
              <w:jc w:val="center"/>
              <w:rPr>
                <w:color w:val="000000"/>
              </w:rPr>
            </w:pPr>
            <w:r>
              <w:rPr>
                <w:color w:val="000000"/>
              </w:rPr>
              <w:t>89.</w:t>
            </w:r>
          </w:p>
        </w:tc>
        <w:tc>
          <w:tcPr>
            <w:tcW w:w="429" w:type="dxa"/>
            <w:tcBorders>
              <w:left w:val="single" w:sz="6" w:space="0" w:color="000000"/>
              <w:right w:val="single" w:sz="4" w:space="0" w:color="000000"/>
            </w:tcBorders>
            <w:vAlign w:val="center"/>
          </w:tcPr>
          <w:p w:rsidR="00D20853" w:rsidRDefault="00E1172B">
            <w:pPr>
              <w:jc w:val="center"/>
              <w:rPr>
                <w:color w:val="000000"/>
              </w:rPr>
            </w:pPr>
            <w:r>
              <w:rPr>
                <w:color w:val="000000"/>
              </w:rPr>
              <w:t>2</w:t>
            </w:r>
          </w:p>
        </w:tc>
        <w:tc>
          <w:tcPr>
            <w:tcW w:w="520"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481" w:type="dxa"/>
            <w:tcBorders>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1001"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71"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571" w:type="dxa"/>
            <w:tcBorders>
              <w:left w:val="single" w:sz="4" w:space="0" w:color="000000"/>
              <w:right w:val="single" w:sz="6" w:space="0" w:color="000000"/>
            </w:tcBorders>
            <w:vAlign w:val="center"/>
          </w:tcPr>
          <w:p w:rsidR="00D20853" w:rsidRDefault="00E1172B">
            <w:pPr>
              <w:ind w:right="72"/>
              <w:jc w:val="center"/>
              <w:rPr>
                <w:color w:val="000000"/>
              </w:rPr>
            </w:pPr>
            <w:r>
              <w:rPr>
                <w:color w:val="000000"/>
              </w:rPr>
              <w:t>92.</w:t>
            </w:r>
          </w:p>
        </w:tc>
        <w:tc>
          <w:tcPr>
            <w:tcW w:w="430" w:type="dxa"/>
            <w:tcBorders>
              <w:right w:val="single" w:sz="4" w:space="0" w:color="000000"/>
            </w:tcBorders>
            <w:vAlign w:val="center"/>
          </w:tcPr>
          <w:p w:rsidR="00D20853" w:rsidRDefault="00E1172B">
            <w:pPr>
              <w:jc w:val="center"/>
              <w:rPr>
                <w:color w:val="000000"/>
              </w:rPr>
            </w:pPr>
            <w:r>
              <w:rPr>
                <w:color w:val="000000"/>
              </w:rPr>
              <w:t>4</w:t>
            </w:r>
          </w:p>
        </w:tc>
        <w:tc>
          <w:tcPr>
            <w:tcW w:w="571"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K</w:t>
            </w:r>
          </w:p>
        </w:tc>
        <w:tc>
          <w:tcPr>
            <w:tcW w:w="571" w:type="dxa"/>
            <w:tcBorders>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907"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18"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659" w:type="dxa"/>
            <w:tcBorders>
              <w:left w:val="single" w:sz="4" w:space="0" w:color="000000"/>
              <w:right w:val="single" w:sz="4" w:space="0" w:color="000000"/>
            </w:tcBorders>
            <w:vAlign w:val="center"/>
          </w:tcPr>
          <w:p w:rsidR="00D20853" w:rsidRDefault="00E1172B">
            <w:pPr>
              <w:ind w:right="72"/>
              <w:jc w:val="center"/>
              <w:rPr>
                <w:color w:val="000000"/>
              </w:rPr>
            </w:pPr>
            <w:r>
              <w:rPr>
                <w:color w:val="000000"/>
              </w:rPr>
              <w:t>95.</w:t>
            </w:r>
          </w:p>
        </w:tc>
        <w:tc>
          <w:tcPr>
            <w:tcW w:w="439" w:type="dxa"/>
            <w:tcBorders>
              <w:left w:val="single" w:sz="4" w:space="0" w:color="000000"/>
              <w:right w:val="single" w:sz="4" w:space="0" w:color="000000"/>
            </w:tcBorders>
            <w:vAlign w:val="center"/>
          </w:tcPr>
          <w:p w:rsidR="00D20853" w:rsidRDefault="00E1172B">
            <w:pPr>
              <w:jc w:val="center"/>
              <w:rPr>
                <w:color w:val="000000"/>
              </w:rPr>
            </w:pPr>
            <w:r>
              <w:rPr>
                <w:color w:val="000000"/>
              </w:rPr>
              <w:t>4</w:t>
            </w:r>
          </w:p>
        </w:tc>
        <w:tc>
          <w:tcPr>
            <w:tcW w:w="623"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475" w:type="dxa"/>
            <w:tcBorders>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798"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63" w:type="dxa"/>
            <w:tcBorders>
              <w:left w:val="single" w:sz="4" w:space="0" w:color="000000"/>
              <w:right w:val="single" w:sz="12" w:space="0" w:color="000000"/>
            </w:tcBorders>
          </w:tcPr>
          <w:p w:rsidR="00D20853" w:rsidRDefault="00E1172B">
            <w:pPr>
              <w:ind w:right="72"/>
              <w:jc w:val="center"/>
              <w:rPr>
                <w:color w:val="000000"/>
              </w:rPr>
            </w:pPr>
            <w:r>
              <w:rPr>
                <w:color w:val="000000"/>
              </w:rPr>
              <w:t>MA</w:t>
            </w:r>
          </w:p>
        </w:tc>
      </w:tr>
      <w:tr w:rsidR="00D20853">
        <w:trPr>
          <w:trHeight w:val="283"/>
          <w:jc w:val="center"/>
        </w:trPr>
        <w:tc>
          <w:tcPr>
            <w:tcW w:w="10699" w:type="dxa"/>
            <w:gridSpan w:val="18"/>
            <w:tcBorders>
              <w:top w:val="single" w:sz="4" w:space="0" w:color="000000"/>
              <w:left w:val="single" w:sz="12" w:space="0" w:color="000000"/>
              <w:bottom w:val="single" w:sz="4" w:space="0" w:color="000000"/>
              <w:right w:val="single" w:sz="12" w:space="0" w:color="000000"/>
            </w:tcBorders>
            <w:vAlign w:val="center"/>
          </w:tcPr>
          <w:p w:rsidR="00D20853" w:rsidRDefault="00E1172B">
            <w:pPr>
              <w:ind w:right="72"/>
              <w:jc w:val="center"/>
              <w:rPr>
                <w:b/>
                <w:color w:val="000000"/>
              </w:rPr>
            </w:pPr>
            <w:r>
              <w:rPr>
                <w:b/>
              </w:rPr>
              <w:t>Exercises</w:t>
            </w:r>
          </w:p>
        </w:tc>
      </w:tr>
      <w:tr w:rsidR="00D20853">
        <w:trPr>
          <w:jc w:val="center"/>
        </w:trPr>
        <w:tc>
          <w:tcPr>
            <w:tcW w:w="572" w:type="dxa"/>
            <w:tcBorders>
              <w:top w:val="single" w:sz="4" w:space="0" w:color="000000"/>
              <w:left w:val="single" w:sz="12" w:space="0" w:color="000000"/>
              <w:right w:val="single" w:sz="6" w:space="0" w:color="000000"/>
            </w:tcBorders>
            <w:vAlign w:val="center"/>
          </w:tcPr>
          <w:p w:rsidR="00D20853" w:rsidRDefault="00E1172B">
            <w:pPr>
              <w:ind w:right="72"/>
              <w:jc w:val="center"/>
            </w:pPr>
            <w:r>
              <w:rPr>
                <w:color w:val="000000"/>
              </w:rPr>
              <w:t>96.</w:t>
            </w:r>
          </w:p>
        </w:tc>
        <w:tc>
          <w:tcPr>
            <w:tcW w:w="429" w:type="dxa"/>
            <w:tcBorders>
              <w:top w:val="single" w:sz="4" w:space="0" w:color="000000"/>
              <w:left w:val="single" w:sz="6" w:space="0" w:color="000000"/>
              <w:right w:val="single" w:sz="4" w:space="0" w:color="000000"/>
            </w:tcBorders>
            <w:vAlign w:val="center"/>
          </w:tcPr>
          <w:p w:rsidR="00D20853" w:rsidRDefault="00E1172B">
            <w:pPr>
              <w:jc w:val="center"/>
            </w:pPr>
            <w:r>
              <w:rPr>
                <w:color w:val="000000"/>
              </w:rPr>
              <w:t>1</w:t>
            </w:r>
          </w:p>
        </w:tc>
        <w:tc>
          <w:tcPr>
            <w:tcW w:w="520" w:type="dxa"/>
            <w:tcBorders>
              <w:top w:val="single" w:sz="4" w:space="0" w:color="000000"/>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481" w:type="dxa"/>
            <w:tcBorders>
              <w:top w:val="single" w:sz="4" w:space="0" w:color="000000"/>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1001"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AN</w:t>
            </w:r>
          </w:p>
        </w:tc>
        <w:tc>
          <w:tcPr>
            <w:tcW w:w="571"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MA</w:t>
            </w:r>
          </w:p>
        </w:tc>
        <w:tc>
          <w:tcPr>
            <w:tcW w:w="571" w:type="dxa"/>
            <w:tcBorders>
              <w:left w:val="single" w:sz="4" w:space="0" w:color="000000"/>
              <w:right w:val="single" w:sz="6" w:space="0" w:color="000000"/>
            </w:tcBorders>
            <w:vAlign w:val="center"/>
          </w:tcPr>
          <w:p w:rsidR="00D20853" w:rsidRDefault="00E1172B">
            <w:pPr>
              <w:ind w:right="72"/>
              <w:jc w:val="center"/>
            </w:pPr>
            <w:r>
              <w:rPr>
                <w:color w:val="000000"/>
              </w:rPr>
              <w:t>100.</w:t>
            </w:r>
          </w:p>
        </w:tc>
        <w:tc>
          <w:tcPr>
            <w:tcW w:w="430" w:type="dxa"/>
            <w:tcBorders>
              <w:right w:val="single" w:sz="4" w:space="0" w:color="000000"/>
            </w:tcBorders>
            <w:vAlign w:val="center"/>
          </w:tcPr>
          <w:p w:rsidR="00D20853" w:rsidRDefault="00E1172B">
            <w:pPr>
              <w:jc w:val="center"/>
            </w:pPr>
            <w:r>
              <w:rPr>
                <w:color w:val="000000"/>
              </w:rPr>
              <w:t>2</w:t>
            </w:r>
          </w:p>
        </w:tc>
        <w:tc>
          <w:tcPr>
            <w:tcW w:w="571"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K</w:t>
            </w:r>
          </w:p>
        </w:tc>
        <w:tc>
          <w:tcPr>
            <w:tcW w:w="571" w:type="dxa"/>
            <w:tcBorders>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907"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18"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659" w:type="dxa"/>
            <w:tcBorders>
              <w:top w:val="single" w:sz="4" w:space="0" w:color="000000"/>
              <w:left w:val="single" w:sz="4" w:space="0" w:color="000000"/>
              <w:right w:val="single" w:sz="4" w:space="0" w:color="000000"/>
            </w:tcBorders>
            <w:vAlign w:val="center"/>
          </w:tcPr>
          <w:p w:rsidR="00D20853" w:rsidRDefault="00E1172B">
            <w:pPr>
              <w:ind w:right="72"/>
              <w:jc w:val="center"/>
              <w:rPr>
                <w:color w:val="000000"/>
              </w:rPr>
            </w:pPr>
            <w:r>
              <w:rPr>
                <w:color w:val="000000"/>
              </w:rPr>
              <w:t>104.</w:t>
            </w:r>
          </w:p>
        </w:tc>
        <w:tc>
          <w:tcPr>
            <w:tcW w:w="439" w:type="dxa"/>
            <w:tcBorders>
              <w:top w:val="single" w:sz="4" w:space="0" w:color="000000"/>
              <w:left w:val="single" w:sz="4" w:space="0" w:color="000000"/>
              <w:right w:val="single" w:sz="4" w:space="0" w:color="000000"/>
            </w:tcBorders>
            <w:vAlign w:val="center"/>
          </w:tcPr>
          <w:p w:rsidR="00D20853" w:rsidRDefault="00E1172B">
            <w:pPr>
              <w:jc w:val="center"/>
              <w:rPr>
                <w:color w:val="000000"/>
              </w:rPr>
            </w:pPr>
            <w:r>
              <w:rPr>
                <w:color w:val="000000"/>
              </w:rPr>
              <w:t>1,4</w:t>
            </w:r>
          </w:p>
        </w:tc>
        <w:tc>
          <w:tcPr>
            <w:tcW w:w="623" w:type="dxa"/>
            <w:tcBorders>
              <w:top w:val="single" w:sz="4" w:space="0" w:color="000000"/>
              <w:left w:val="single" w:sz="4" w:space="0" w:color="000000"/>
              <w:right w:val="single" w:sz="4" w:space="0" w:color="000000"/>
            </w:tcBorders>
            <w:vAlign w:val="center"/>
          </w:tcPr>
          <w:p w:rsidR="00D20853" w:rsidRDefault="00E1172B">
            <w:pPr>
              <w:ind w:right="144"/>
              <w:jc w:val="center"/>
              <w:rPr>
                <w:color w:val="000000"/>
              </w:rPr>
            </w:pPr>
            <w:r>
              <w:rPr>
                <w:color w:val="000000"/>
              </w:rPr>
              <w:t>AN</w:t>
            </w:r>
          </w:p>
        </w:tc>
        <w:tc>
          <w:tcPr>
            <w:tcW w:w="475" w:type="dxa"/>
            <w:tcBorders>
              <w:top w:val="single" w:sz="4" w:space="0" w:color="000000"/>
              <w:left w:val="single" w:sz="4" w:space="0" w:color="000000"/>
              <w:right w:val="single" w:sz="4" w:space="0" w:color="000000"/>
            </w:tcBorders>
            <w:vAlign w:val="center"/>
          </w:tcPr>
          <w:p w:rsidR="00D20853" w:rsidRDefault="00E1172B">
            <w:pPr>
              <w:ind w:right="72"/>
              <w:jc w:val="center"/>
              <w:rPr>
                <w:color w:val="000000"/>
              </w:rPr>
            </w:pPr>
            <w:r>
              <w:rPr>
                <w:color w:val="000000"/>
              </w:rPr>
              <w:t>M</w:t>
            </w:r>
          </w:p>
        </w:tc>
        <w:tc>
          <w:tcPr>
            <w:tcW w:w="798"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AN</w:t>
            </w:r>
          </w:p>
        </w:tc>
        <w:tc>
          <w:tcPr>
            <w:tcW w:w="563" w:type="dxa"/>
            <w:tcBorders>
              <w:top w:val="single" w:sz="4" w:space="0" w:color="000000"/>
              <w:left w:val="single" w:sz="4" w:space="0" w:color="000000"/>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2" w:type="dxa"/>
            <w:tcBorders>
              <w:left w:val="single" w:sz="12" w:space="0" w:color="000000"/>
              <w:right w:val="single" w:sz="6" w:space="0" w:color="000000"/>
            </w:tcBorders>
            <w:vAlign w:val="center"/>
          </w:tcPr>
          <w:p w:rsidR="00D20853" w:rsidRDefault="00E1172B">
            <w:pPr>
              <w:ind w:right="72"/>
              <w:jc w:val="center"/>
            </w:pPr>
            <w:r>
              <w:rPr>
                <w:color w:val="000000"/>
              </w:rPr>
              <w:t>97.</w:t>
            </w:r>
          </w:p>
        </w:tc>
        <w:tc>
          <w:tcPr>
            <w:tcW w:w="429" w:type="dxa"/>
            <w:tcBorders>
              <w:left w:val="single" w:sz="6" w:space="0" w:color="000000"/>
              <w:right w:val="single" w:sz="4" w:space="0" w:color="000000"/>
            </w:tcBorders>
            <w:vAlign w:val="center"/>
          </w:tcPr>
          <w:p w:rsidR="00D20853" w:rsidRDefault="00E1172B">
            <w:pPr>
              <w:jc w:val="center"/>
            </w:pPr>
            <w:r>
              <w:rPr>
                <w:color w:val="000000"/>
              </w:rPr>
              <w:t>1,2</w:t>
            </w:r>
          </w:p>
        </w:tc>
        <w:tc>
          <w:tcPr>
            <w:tcW w:w="520"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AN</w:t>
            </w:r>
          </w:p>
        </w:tc>
        <w:tc>
          <w:tcPr>
            <w:tcW w:w="481" w:type="dxa"/>
            <w:tcBorders>
              <w:left w:val="single" w:sz="4" w:space="0" w:color="000000"/>
              <w:right w:val="single" w:sz="4" w:space="0" w:color="000000"/>
            </w:tcBorders>
            <w:vAlign w:val="center"/>
          </w:tcPr>
          <w:p w:rsidR="00D20853" w:rsidRDefault="00E1172B">
            <w:pPr>
              <w:ind w:right="72"/>
              <w:jc w:val="center"/>
            </w:pPr>
            <w:r>
              <w:rPr>
                <w:color w:val="000000"/>
              </w:rPr>
              <w:t>M</w:t>
            </w:r>
          </w:p>
        </w:tc>
        <w:tc>
          <w:tcPr>
            <w:tcW w:w="1001"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71"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571" w:type="dxa"/>
            <w:tcBorders>
              <w:left w:val="single" w:sz="4" w:space="0" w:color="000000"/>
              <w:right w:val="single" w:sz="6" w:space="0" w:color="000000"/>
            </w:tcBorders>
            <w:vAlign w:val="center"/>
          </w:tcPr>
          <w:p w:rsidR="00D20853" w:rsidRDefault="00E1172B">
            <w:pPr>
              <w:ind w:right="72"/>
              <w:jc w:val="center"/>
            </w:pPr>
            <w:r>
              <w:rPr>
                <w:color w:val="000000"/>
              </w:rPr>
              <w:t>101.</w:t>
            </w:r>
          </w:p>
        </w:tc>
        <w:tc>
          <w:tcPr>
            <w:tcW w:w="430" w:type="dxa"/>
            <w:tcBorders>
              <w:right w:val="single" w:sz="4" w:space="0" w:color="000000"/>
            </w:tcBorders>
            <w:vAlign w:val="center"/>
          </w:tcPr>
          <w:p w:rsidR="00D20853" w:rsidRDefault="00E1172B">
            <w:pPr>
              <w:jc w:val="center"/>
            </w:pPr>
            <w:r>
              <w:rPr>
                <w:color w:val="000000"/>
              </w:rPr>
              <w:t>3</w:t>
            </w:r>
          </w:p>
        </w:tc>
        <w:tc>
          <w:tcPr>
            <w:tcW w:w="571"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571" w:type="dxa"/>
            <w:tcBorders>
              <w:left w:val="single" w:sz="4" w:space="0" w:color="000000"/>
              <w:right w:val="single" w:sz="4" w:space="0" w:color="000000"/>
            </w:tcBorders>
            <w:vAlign w:val="center"/>
          </w:tcPr>
          <w:p w:rsidR="00D20853" w:rsidRDefault="00E1172B">
            <w:pPr>
              <w:ind w:right="72"/>
              <w:jc w:val="center"/>
            </w:pPr>
            <w:r>
              <w:rPr>
                <w:color w:val="000000"/>
              </w:rPr>
              <w:t>E</w:t>
            </w:r>
          </w:p>
        </w:tc>
        <w:tc>
          <w:tcPr>
            <w:tcW w:w="907"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18"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659" w:type="dxa"/>
            <w:tcBorders>
              <w:left w:val="single" w:sz="4" w:space="0" w:color="000000"/>
              <w:right w:val="single" w:sz="4" w:space="0" w:color="000000"/>
            </w:tcBorders>
            <w:vAlign w:val="center"/>
          </w:tcPr>
          <w:p w:rsidR="00D20853" w:rsidRDefault="00E1172B">
            <w:pPr>
              <w:ind w:right="72"/>
              <w:jc w:val="center"/>
            </w:pPr>
            <w:r>
              <w:rPr>
                <w:color w:val="000000"/>
              </w:rPr>
              <w:t>105.</w:t>
            </w:r>
          </w:p>
        </w:tc>
        <w:tc>
          <w:tcPr>
            <w:tcW w:w="439" w:type="dxa"/>
            <w:tcBorders>
              <w:left w:val="single" w:sz="4" w:space="0" w:color="000000"/>
              <w:right w:val="single" w:sz="4" w:space="0" w:color="000000"/>
            </w:tcBorders>
            <w:vAlign w:val="center"/>
          </w:tcPr>
          <w:p w:rsidR="00D20853" w:rsidRDefault="00E1172B">
            <w:pPr>
              <w:jc w:val="center"/>
            </w:pPr>
            <w:r>
              <w:rPr>
                <w:color w:val="000000"/>
              </w:rPr>
              <w:t>4</w:t>
            </w:r>
          </w:p>
        </w:tc>
        <w:tc>
          <w:tcPr>
            <w:tcW w:w="623"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AN</w:t>
            </w:r>
          </w:p>
        </w:tc>
        <w:tc>
          <w:tcPr>
            <w:tcW w:w="475" w:type="dxa"/>
            <w:tcBorders>
              <w:left w:val="single" w:sz="4" w:space="0" w:color="000000"/>
              <w:right w:val="single" w:sz="4" w:space="0" w:color="000000"/>
            </w:tcBorders>
            <w:vAlign w:val="center"/>
          </w:tcPr>
          <w:p w:rsidR="00D20853" w:rsidRDefault="00E1172B">
            <w:pPr>
              <w:ind w:right="72"/>
              <w:jc w:val="center"/>
            </w:pPr>
            <w:r>
              <w:t>M</w:t>
            </w:r>
          </w:p>
        </w:tc>
        <w:tc>
          <w:tcPr>
            <w:tcW w:w="798"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63" w:type="dxa"/>
            <w:tcBorders>
              <w:left w:val="single" w:sz="4" w:space="0" w:color="000000"/>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2" w:type="dxa"/>
            <w:tcBorders>
              <w:left w:val="single" w:sz="12" w:space="0" w:color="000000"/>
              <w:right w:val="single" w:sz="6" w:space="0" w:color="000000"/>
            </w:tcBorders>
            <w:vAlign w:val="center"/>
          </w:tcPr>
          <w:p w:rsidR="00D20853" w:rsidRDefault="00E1172B">
            <w:pPr>
              <w:ind w:right="72"/>
              <w:jc w:val="center"/>
            </w:pPr>
            <w:r>
              <w:rPr>
                <w:color w:val="000000"/>
              </w:rPr>
              <w:t>98.</w:t>
            </w:r>
          </w:p>
        </w:tc>
        <w:tc>
          <w:tcPr>
            <w:tcW w:w="429" w:type="dxa"/>
            <w:tcBorders>
              <w:left w:val="single" w:sz="6" w:space="0" w:color="000000"/>
              <w:right w:val="single" w:sz="4" w:space="0" w:color="000000"/>
            </w:tcBorders>
            <w:vAlign w:val="center"/>
          </w:tcPr>
          <w:p w:rsidR="00D20853" w:rsidRDefault="00E1172B">
            <w:pPr>
              <w:jc w:val="center"/>
            </w:pPr>
            <w:r>
              <w:rPr>
                <w:color w:val="000000"/>
              </w:rPr>
              <w:t>2</w:t>
            </w:r>
          </w:p>
        </w:tc>
        <w:tc>
          <w:tcPr>
            <w:tcW w:w="520"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481" w:type="dxa"/>
            <w:tcBorders>
              <w:left w:val="single" w:sz="4" w:space="0" w:color="000000"/>
              <w:right w:val="single" w:sz="4" w:space="0" w:color="000000"/>
            </w:tcBorders>
            <w:vAlign w:val="center"/>
          </w:tcPr>
          <w:p w:rsidR="00D20853" w:rsidRDefault="00E1172B">
            <w:pPr>
              <w:ind w:right="72"/>
              <w:jc w:val="center"/>
            </w:pPr>
            <w:r>
              <w:rPr>
                <w:color w:val="000000"/>
              </w:rPr>
              <w:t>E</w:t>
            </w:r>
          </w:p>
        </w:tc>
        <w:tc>
          <w:tcPr>
            <w:tcW w:w="1001"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71"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571" w:type="dxa"/>
            <w:tcBorders>
              <w:left w:val="single" w:sz="4" w:space="0" w:color="000000"/>
              <w:right w:val="single" w:sz="6" w:space="0" w:color="000000"/>
            </w:tcBorders>
            <w:vAlign w:val="center"/>
          </w:tcPr>
          <w:p w:rsidR="00D20853" w:rsidRDefault="00E1172B">
            <w:pPr>
              <w:ind w:right="72"/>
              <w:jc w:val="center"/>
            </w:pPr>
            <w:r>
              <w:rPr>
                <w:color w:val="000000"/>
              </w:rPr>
              <w:t>102.</w:t>
            </w:r>
          </w:p>
        </w:tc>
        <w:tc>
          <w:tcPr>
            <w:tcW w:w="430" w:type="dxa"/>
            <w:tcBorders>
              <w:right w:val="single" w:sz="4" w:space="0" w:color="000000"/>
            </w:tcBorders>
            <w:vAlign w:val="center"/>
          </w:tcPr>
          <w:p w:rsidR="00D20853" w:rsidRDefault="00E1172B">
            <w:pPr>
              <w:jc w:val="center"/>
            </w:pPr>
            <w:r>
              <w:rPr>
                <w:color w:val="000000"/>
              </w:rPr>
              <w:t>3</w:t>
            </w:r>
          </w:p>
        </w:tc>
        <w:tc>
          <w:tcPr>
            <w:tcW w:w="571"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571" w:type="dxa"/>
            <w:tcBorders>
              <w:left w:val="single" w:sz="4" w:space="0" w:color="000000"/>
              <w:right w:val="single" w:sz="4" w:space="0" w:color="000000"/>
            </w:tcBorders>
            <w:vAlign w:val="center"/>
          </w:tcPr>
          <w:p w:rsidR="00D20853" w:rsidRDefault="00E1172B">
            <w:pPr>
              <w:ind w:right="72"/>
              <w:jc w:val="center"/>
            </w:pPr>
            <w:r>
              <w:rPr>
                <w:color w:val="000000"/>
              </w:rPr>
              <w:t>E</w:t>
            </w:r>
          </w:p>
        </w:tc>
        <w:tc>
          <w:tcPr>
            <w:tcW w:w="907"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18"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659" w:type="dxa"/>
            <w:tcBorders>
              <w:left w:val="single" w:sz="12" w:space="0" w:color="000000"/>
              <w:right w:val="single" w:sz="6" w:space="0" w:color="000000"/>
            </w:tcBorders>
            <w:vAlign w:val="center"/>
          </w:tcPr>
          <w:p w:rsidR="00D20853" w:rsidRDefault="00D20853">
            <w:pPr>
              <w:ind w:right="72"/>
              <w:jc w:val="center"/>
            </w:pPr>
          </w:p>
        </w:tc>
        <w:tc>
          <w:tcPr>
            <w:tcW w:w="439" w:type="dxa"/>
            <w:tcBorders>
              <w:left w:val="single" w:sz="6" w:space="0" w:color="000000"/>
              <w:right w:val="single" w:sz="4" w:space="0" w:color="000000"/>
            </w:tcBorders>
            <w:vAlign w:val="center"/>
          </w:tcPr>
          <w:p w:rsidR="00D20853" w:rsidRDefault="00D20853">
            <w:pPr>
              <w:jc w:val="center"/>
            </w:pPr>
          </w:p>
        </w:tc>
        <w:tc>
          <w:tcPr>
            <w:tcW w:w="623" w:type="dxa"/>
            <w:tcBorders>
              <w:left w:val="single" w:sz="4" w:space="0" w:color="000000"/>
              <w:right w:val="single" w:sz="4" w:space="0" w:color="000000"/>
            </w:tcBorders>
            <w:vAlign w:val="center"/>
          </w:tcPr>
          <w:p w:rsidR="00D20853" w:rsidRDefault="00D20853">
            <w:pPr>
              <w:ind w:right="144"/>
              <w:jc w:val="center"/>
              <w:rPr>
                <w:color w:val="000000"/>
              </w:rPr>
            </w:pPr>
          </w:p>
        </w:tc>
        <w:tc>
          <w:tcPr>
            <w:tcW w:w="475" w:type="dxa"/>
            <w:tcBorders>
              <w:left w:val="single" w:sz="4" w:space="0" w:color="000000"/>
              <w:right w:val="single" w:sz="4" w:space="0" w:color="000000"/>
            </w:tcBorders>
            <w:vAlign w:val="center"/>
          </w:tcPr>
          <w:p w:rsidR="00D20853" w:rsidRDefault="00D20853">
            <w:pPr>
              <w:ind w:right="72"/>
              <w:jc w:val="center"/>
            </w:pPr>
          </w:p>
        </w:tc>
        <w:tc>
          <w:tcPr>
            <w:tcW w:w="798" w:type="dxa"/>
            <w:tcBorders>
              <w:left w:val="single" w:sz="4" w:space="0" w:color="000000"/>
              <w:right w:val="single" w:sz="4" w:space="0" w:color="000000"/>
            </w:tcBorders>
          </w:tcPr>
          <w:p w:rsidR="00D20853" w:rsidRDefault="00D20853">
            <w:pPr>
              <w:ind w:right="72"/>
              <w:jc w:val="center"/>
              <w:rPr>
                <w:color w:val="000000"/>
              </w:rPr>
            </w:pPr>
          </w:p>
        </w:tc>
        <w:tc>
          <w:tcPr>
            <w:tcW w:w="563" w:type="dxa"/>
            <w:tcBorders>
              <w:left w:val="single" w:sz="4" w:space="0" w:color="000000"/>
              <w:right w:val="single" w:sz="4" w:space="0" w:color="000000"/>
            </w:tcBorders>
          </w:tcPr>
          <w:p w:rsidR="00D20853" w:rsidRDefault="00D20853">
            <w:pPr>
              <w:ind w:right="72"/>
              <w:jc w:val="center"/>
              <w:rPr>
                <w:color w:val="000000"/>
              </w:rPr>
            </w:pPr>
          </w:p>
        </w:tc>
      </w:tr>
      <w:tr w:rsidR="00D20853">
        <w:trPr>
          <w:jc w:val="center"/>
        </w:trPr>
        <w:tc>
          <w:tcPr>
            <w:tcW w:w="572" w:type="dxa"/>
            <w:tcBorders>
              <w:left w:val="single" w:sz="12" w:space="0" w:color="000000"/>
              <w:right w:val="single" w:sz="6" w:space="0" w:color="000000"/>
            </w:tcBorders>
            <w:vAlign w:val="center"/>
          </w:tcPr>
          <w:p w:rsidR="00D20853" w:rsidRDefault="00E1172B">
            <w:pPr>
              <w:ind w:right="72"/>
              <w:jc w:val="center"/>
            </w:pPr>
            <w:r>
              <w:rPr>
                <w:color w:val="000000"/>
              </w:rPr>
              <w:t>99.</w:t>
            </w:r>
          </w:p>
        </w:tc>
        <w:tc>
          <w:tcPr>
            <w:tcW w:w="429" w:type="dxa"/>
            <w:tcBorders>
              <w:left w:val="single" w:sz="6" w:space="0" w:color="000000"/>
              <w:right w:val="single" w:sz="4" w:space="0" w:color="000000"/>
            </w:tcBorders>
            <w:vAlign w:val="center"/>
          </w:tcPr>
          <w:p w:rsidR="00D20853" w:rsidRDefault="00E1172B">
            <w:pPr>
              <w:jc w:val="center"/>
            </w:pPr>
            <w:r>
              <w:rPr>
                <w:color w:val="000000"/>
              </w:rPr>
              <w:t>2</w:t>
            </w:r>
          </w:p>
        </w:tc>
        <w:tc>
          <w:tcPr>
            <w:tcW w:w="520"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AN</w:t>
            </w:r>
          </w:p>
        </w:tc>
        <w:tc>
          <w:tcPr>
            <w:tcW w:w="481" w:type="dxa"/>
            <w:tcBorders>
              <w:left w:val="single" w:sz="4" w:space="0" w:color="000000"/>
              <w:right w:val="single" w:sz="4" w:space="0" w:color="000000"/>
            </w:tcBorders>
            <w:vAlign w:val="center"/>
          </w:tcPr>
          <w:p w:rsidR="00D20853" w:rsidRDefault="00E1172B">
            <w:pPr>
              <w:ind w:right="72"/>
              <w:jc w:val="center"/>
              <w:rPr>
                <w:color w:val="000000"/>
              </w:rPr>
            </w:pPr>
            <w:r>
              <w:rPr>
                <w:color w:val="000000"/>
              </w:rPr>
              <w:t>M</w:t>
            </w:r>
          </w:p>
        </w:tc>
        <w:tc>
          <w:tcPr>
            <w:tcW w:w="1001"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71"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571" w:type="dxa"/>
            <w:tcBorders>
              <w:left w:val="single" w:sz="4" w:space="0" w:color="000000"/>
              <w:right w:val="single" w:sz="6" w:space="0" w:color="000000"/>
            </w:tcBorders>
            <w:vAlign w:val="center"/>
          </w:tcPr>
          <w:p w:rsidR="00D20853" w:rsidRDefault="00E1172B">
            <w:pPr>
              <w:ind w:right="72"/>
              <w:jc w:val="center"/>
            </w:pPr>
            <w:r>
              <w:rPr>
                <w:color w:val="000000"/>
              </w:rPr>
              <w:t>103.</w:t>
            </w:r>
          </w:p>
        </w:tc>
        <w:tc>
          <w:tcPr>
            <w:tcW w:w="430" w:type="dxa"/>
            <w:tcBorders>
              <w:right w:val="single" w:sz="4" w:space="0" w:color="000000"/>
            </w:tcBorders>
            <w:vAlign w:val="center"/>
          </w:tcPr>
          <w:p w:rsidR="00D20853" w:rsidRDefault="00E1172B">
            <w:pPr>
              <w:jc w:val="center"/>
            </w:pPr>
            <w:r>
              <w:rPr>
                <w:color w:val="000000"/>
              </w:rPr>
              <w:t>3</w:t>
            </w:r>
          </w:p>
        </w:tc>
        <w:tc>
          <w:tcPr>
            <w:tcW w:w="571"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571" w:type="dxa"/>
            <w:tcBorders>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907"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18"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659" w:type="dxa"/>
            <w:tcBorders>
              <w:left w:val="single" w:sz="4" w:space="0" w:color="000000"/>
              <w:right w:val="single" w:sz="4" w:space="0" w:color="000000"/>
            </w:tcBorders>
            <w:vAlign w:val="center"/>
          </w:tcPr>
          <w:p w:rsidR="00D20853" w:rsidRDefault="00D20853">
            <w:pPr>
              <w:ind w:right="72"/>
              <w:jc w:val="center"/>
              <w:rPr>
                <w:color w:val="000000"/>
              </w:rPr>
            </w:pPr>
          </w:p>
        </w:tc>
        <w:tc>
          <w:tcPr>
            <w:tcW w:w="439" w:type="dxa"/>
            <w:tcBorders>
              <w:left w:val="single" w:sz="4" w:space="0" w:color="000000"/>
              <w:right w:val="single" w:sz="4" w:space="0" w:color="000000"/>
            </w:tcBorders>
            <w:vAlign w:val="center"/>
          </w:tcPr>
          <w:p w:rsidR="00D20853" w:rsidRDefault="00D20853">
            <w:pPr>
              <w:jc w:val="center"/>
              <w:rPr>
                <w:color w:val="000000"/>
              </w:rPr>
            </w:pPr>
          </w:p>
        </w:tc>
        <w:tc>
          <w:tcPr>
            <w:tcW w:w="623" w:type="dxa"/>
            <w:tcBorders>
              <w:left w:val="single" w:sz="4" w:space="0" w:color="000000"/>
              <w:right w:val="single" w:sz="4" w:space="0" w:color="000000"/>
            </w:tcBorders>
            <w:vAlign w:val="center"/>
          </w:tcPr>
          <w:p w:rsidR="00D20853" w:rsidRDefault="00D20853">
            <w:pPr>
              <w:ind w:right="144"/>
              <w:jc w:val="center"/>
              <w:rPr>
                <w:color w:val="000000"/>
              </w:rPr>
            </w:pPr>
          </w:p>
        </w:tc>
        <w:tc>
          <w:tcPr>
            <w:tcW w:w="475" w:type="dxa"/>
            <w:tcBorders>
              <w:left w:val="single" w:sz="4" w:space="0" w:color="000000"/>
              <w:right w:val="single" w:sz="4" w:space="0" w:color="000000"/>
            </w:tcBorders>
            <w:vAlign w:val="center"/>
          </w:tcPr>
          <w:p w:rsidR="00D20853" w:rsidRDefault="00D20853">
            <w:pPr>
              <w:ind w:right="72"/>
              <w:jc w:val="center"/>
              <w:rPr>
                <w:color w:val="000000"/>
              </w:rPr>
            </w:pPr>
          </w:p>
        </w:tc>
        <w:tc>
          <w:tcPr>
            <w:tcW w:w="798" w:type="dxa"/>
            <w:tcBorders>
              <w:left w:val="single" w:sz="4" w:space="0" w:color="000000"/>
              <w:right w:val="single" w:sz="4" w:space="0" w:color="000000"/>
            </w:tcBorders>
          </w:tcPr>
          <w:p w:rsidR="00D20853" w:rsidRDefault="00D20853">
            <w:pPr>
              <w:ind w:right="72"/>
              <w:jc w:val="center"/>
              <w:rPr>
                <w:color w:val="000000"/>
              </w:rPr>
            </w:pPr>
          </w:p>
        </w:tc>
        <w:tc>
          <w:tcPr>
            <w:tcW w:w="563" w:type="dxa"/>
            <w:tcBorders>
              <w:left w:val="single" w:sz="4" w:space="0" w:color="000000"/>
              <w:right w:val="single" w:sz="12" w:space="0" w:color="000000"/>
            </w:tcBorders>
          </w:tcPr>
          <w:p w:rsidR="00D20853" w:rsidRDefault="00D20853">
            <w:pPr>
              <w:ind w:right="72"/>
              <w:jc w:val="center"/>
              <w:rPr>
                <w:color w:val="000000"/>
              </w:rPr>
            </w:pPr>
          </w:p>
        </w:tc>
      </w:tr>
      <w:tr w:rsidR="00D20853">
        <w:trPr>
          <w:trHeight w:val="283"/>
          <w:jc w:val="center"/>
        </w:trPr>
        <w:tc>
          <w:tcPr>
            <w:tcW w:w="10699" w:type="dxa"/>
            <w:gridSpan w:val="18"/>
            <w:tcBorders>
              <w:top w:val="single" w:sz="4" w:space="0" w:color="000000"/>
              <w:left w:val="single" w:sz="12" w:space="0" w:color="000000"/>
              <w:bottom w:val="single" w:sz="4" w:space="0" w:color="000000"/>
              <w:right w:val="single" w:sz="12" w:space="0" w:color="000000"/>
            </w:tcBorders>
            <w:vAlign w:val="center"/>
          </w:tcPr>
          <w:p w:rsidR="00D20853" w:rsidRDefault="00E1172B">
            <w:pPr>
              <w:ind w:right="72"/>
              <w:jc w:val="center"/>
              <w:rPr>
                <w:b/>
                <w:color w:val="000000"/>
              </w:rPr>
            </w:pPr>
            <w:r>
              <w:rPr>
                <w:b/>
              </w:rPr>
              <w:t>Completion Statements</w:t>
            </w:r>
          </w:p>
        </w:tc>
      </w:tr>
      <w:tr w:rsidR="00D20853">
        <w:trPr>
          <w:jc w:val="center"/>
        </w:trPr>
        <w:tc>
          <w:tcPr>
            <w:tcW w:w="572" w:type="dxa"/>
            <w:tcBorders>
              <w:top w:val="single" w:sz="4" w:space="0" w:color="000000"/>
              <w:left w:val="single" w:sz="12" w:space="0" w:color="000000"/>
              <w:right w:val="single" w:sz="6" w:space="0" w:color="000000"/>
            </w:tcBorders>
            <w:vAlign w:val="center"/>
          </w:tcPr>
          <w:p w:rsidR="00D20853" w:rsidRDefault="00E1172B">
            <w:pPr>
              <w:ind w:right="72"/>
              <w:jc w:val="center"/>
            </w:pPr>
            <w:r>
              <w:rPr>
                <w:color w:val="000000"/>
              </w:rPr>
              <w:t>106.</w:t>
            </w:r>
          </w:p>
        </w:tc>
        <w:tc>
          <w:tcPr>
            <w:tcW w:w="429" w:type="dxa"/>
            <w:tcBorders>
              <w:top w:val="single" w:sz="4" w:space="0" w:color="000000"/>
              <w:left w:val="single" w:sz="6" w:space="0" w:color="000000"/>
              <w:right w:val="single" w:sz="4" w:space="0" w:color="000000"/>
            </w:tcBorders>
            <w:vAlign w:val="center"/>
          </w:tcPr>
          <w:p w:rsidR="00D20853" w:rsidRDefault="00E1172B">
            <w:pPr>
              <w:jc w:val="center"/>
            </w:pPr>
            <w:r>
              <w:rPr>
                <w:color w:val="000000"/>
              </w:rPr>
              <w:t>1</w:t>
            </w:r>
          </w:p>
        </w:tc>
        <w:tc>
          <w:tcPr>
            <w:tcW w:w="520" w:type="dxa"/>
            <w:tcBorders>
              <w:top w:val="single" w:sz="4" w:space="0" w:color="000000"/>
              <w:left w:val="single" w:sz="4" w:space="0" w:color="000000"/>
              <w:right w:val="single" w:sz="4" w:space="0" w:color="000000"/>
            </w:tcBorders>
            <w:vAlign w:val="center"/>
          </w:tcPr>
          <w:p w:rsidR="00D20853" w:rsidRDefault="00E1172B">
            <w:pPr>
              <w:ind w:right="144"/>
              <w:jc w:val="center"/>
              <w:rPr>
                <w:color w:val="000000"/>
              </w:rPr>
            </w:pPr>
            <w:r>
              <w:rPr>
                <w:color w:val="000000"/>
              </w:rPr>
              <w:t>K</w:t>
            </w:r>
          </w:p>
        </w:tc>
        <w:tc>
          <w:tcPr>
            <w:tcW w:w="481" w:type="dxa"/>
            <w:tcBorders>
              <w:top w:val="single" w:sz="4" w:space="0" w:color="000000"/>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1001"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AN</w:t>
            </w:r>
          </w:p>
        </w:tc>
        <w:tc>
          <w:tcPr>
            <w:tcW w:w="571"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MA</w:t>
            </w:r>
          </w:p>
        </w:tc>
        <w:tc>
          <w:tcPr>
            <w:tcW w:w="571" w:type="dxa"/>
            <w:tcBorders>
              <w:top w:val="single" w:sz="4" w:space="0" w:color="000000"/>
              <w:left w:val="single" w:sz="4" w:space="0" w:color="000000"/>
              <w:right w:val="single" w:sz="6" w:space="0" w:color="000000"/>
            </w:tcBorders>
            <w:vAlign w:val="center"/>
          </w:tcPr>
          <w:p w:rsidR="00D20853" w:rsidRDefault="00E1172B">
            <w:pPr>
              <w:ind w:right="72"/>
              <w:jc w:val="center"/>
            </w:pPr>
            <w:r>
              <w:rPr>
                <w:color w:val="000000"/>
              </w:rPr>
              <w:t>108.</w:t>
            </w:r>
          </w:p>
        </w:tc>
        <w:tc>
          <w:tcPr>
            <w:tcW w:w="430" w:type="dxa"/>
            <w:tcBorders>
              <w:top w:val="single" w:sz="4" w:space="0" w:color="000000"/>
              <w:right w:val="single" w:sz="4" w:space="0" w:color="000000"/>
            </w:tcBorders>
            <w:vAlign w:val="center"/>
          </w:tcPr>
          <w:p w:rsidR="00D20853" w:rsidRDefault="00E1172B">
            <w:pPr>
              <w:jc w:val="center"/>
            </w:pPr>
            <w:r>
              <w:rPr>
                <w:color w:val="000000"/>
              </w:rPr>
              <w:t>1</w:t>
            </w:r>
          </w:p>
        </w:tc>
        <w:tc>
          <w:tcPr>
            <w:tcW w:w="571" w:type="dxa"/>
            <w:tcBorders>
              <w:top w:val="single" w:sz="4" w:space="0" w:color="000000"/>
              <w:left w:val="single" w:sz="4" w:space="0" w:color="000000"/>
              <w:right w:val="single" w:sz="4" w:space="0" w:color="000000"/>
            </w:tcBorders>
            <w:vAlign w:val="center"/>
          </w:tcPr>
          <w:p w:rsidR="00D20853" w:rsidRDefault="00E1172B">
            <w:pPr>
              <w:ind w:right="144"/>
              <w:jc w:val="center"/>
              <w:rPr>
                <w:color w:val="000000"/>
              </w:rPr>
            </w:pPr>
            <w:r>
              <w:rPr>
                <w:color w:val="000000"/>
              </w:rPr>
              <w:t>K</w:t>
            </w:r>
          </w:p>
        </w:tc>
        <w:tc>
          <w:tcPr>
            <w:tcW w:w="571" w:type="dxa"/>
            <w:tcBorders>
              <w:top w:val="single" w:sz="4" w:space="0" w:color="000000"/>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907"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AN</w:t>
            </w:r>
          </w:p>
        </w:tc>
        <w:tc>
          <w:tcPr>
            <w:tcW w:w="518"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MA</w:t>
            </w:r>
          </w:p>
        </w:tc>
        <w:tc>
          <w:tcPr>
            <w:tcW w:w="659" w:type="dxa"/>
            <w:tcBorders>
              <w:top w:val="single" w:sz="4" w:space="0" w:color="000000"/>
              <w:left w:val="single" w:sz="4" w:space="0" w:color="000000"/>
              <w:right w:val="single" w:sz="4" w:space="0" w:color="000000"/>
            </w:tcBorders>
            <w:vAlign w:val="center"/>
          </w:tcPr>
          <w:p w:rsidR="00D20853" w:rsidRDefault="00E1172B">
            <w:pPr>
              <w:ind w:right="72"/>
              <w:jc w:val="center"/>
            </w:pPr>
            <w:r>
              <w:rPr>
                <w:color w:val="000000"/>
              </w:rPr>
              <w:t>110.</w:t>
            </w:r>
          </w:p>
        </w:tc>
        <w:tc>
          <w:tcPr>
            <w:tcW w:w="439" w:type="dxa"/>
            <w:tcBorders>
              <w:top w:val="single" w:sz="4" w:space="0" w:color="000000"/>
              <w:left w:val="single" w:sz="4" w:space="0" w:color="000000"/>
              <w:right w:val="single" w:sz="4" w:space="0" w:color="000000"/>
            </w:tcBorders>
            <w:vAlign w:val="center"/>
          </w:tcPr>
          <w:p w:rsidR="00D20853" w:rsidRDefault="00E1172B">
            <w:pPr>
              <w:jc w:val="center"/>
            </w:pPr>
            <w:r>
              <w:rPr>
                <w:color w:val="000000"/>
              </w:rPr>
              <w:t>2</w:t>
            </w:r>
          </w:p>
        </w:tc>
        <w:tc>
          <w:tcPr>
            <w:tcW w:w="623" w:type="dxa"/>
            <w:tcBorders>
              <w:top w:val="single" w:sz="4" w:space="0" w:color="000000"/>
              <w:left w:val="single" w:sz="4" w:space="0" w:color="000000"/>
              <w:right w:val="single" w:sz="4" w:space="0" w:color="000000"/>
            </w:tcBorders>
            <w:vAlign w:val="center"/>
          </w:tcPr>
          <w:p w:rsidR="00D20853" w:rsidRDefault="00E1172B">
            <w:pPr>
              <w:ind w:right="144"/>
              <w:jc w:val="center"/>
              <w:rPr>
                <w:color w:val="000000"/>
              </w:rPr>
            </w:pPr>
            <w:r>
              <w:rPr>
                <w:color w:val="000000"/>
              </w:rPr>
              <w:t>K</w:t>
            </w:r>
          </w:p>
        </w:tc>
        <w:tc>
          <w:tcPr>
            <w:tcW w:w="475" w:type="dxa"/>
            <w:tcBorders>
              <w:top w:val="single" w:sz="4" w:space="0" w:color="000000"/>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798"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AN</w:t>
            </w:r>
          </w:p>
        </w:tc>
        <w:tc>
          <w:tcPr>
            <w:tcW w:w="563" w:type="dxa"/>
            <w:tcBorders>
              <w:top w:val="single" w:sz="4" w:space="0" w:color="000000"/>
              <w:left w:val="single" w:sz="4" w:space="0" w:color="000000"/>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2" w:type="dxa"/>
            <w:tcBorders>
              <w:left w:val="single" w:sz="12" w:space="0" w:color="000000"/>
              <w:right w:val="single" w:sz="6" w:space="0" w:color="000000"/>
            </w:tcBorders>
            <w:vAlign w:val="center"/>
          </w:tcPr>
          <w:p w:rsidR="00D20853" w:rsidRDefault="00E1172B">
            <w:pPr>
              <w:ind w:right="72"/>
              <w:jc w:val="center"/>
            </w:pPr>
            <w:r>
              <w:rPr>
                <w:color w:val="000000"/>
              </w:rPr>
              <w:t>107.</w:t>
            </w:r>
          </w:p>
        </w:tc>
        <w:tc>
          <w:tcPr>
            <w:tcW w:w="429" w:type="dxa"/>
            <w:tcBorders>
              <w:left w:val="single" w:sz="6" w:space="0" w:color="000000"/>
              <w:right w:val="single" w:sz="4" w:space="0" w:color="000000"/>
            </w:tcBorders>
            <w:vAlign w:val="center"/>
          </w:tcPr>
          <w:p w:rsidR="00D20853" w:rsidRDefault="00E1172B">
            <w:pPr>
              <w:jc w:val="center"/>
            </w:pPr>
            <w:r>
              <w:rPr>
                <w:color w:val="000000"/>
              </w:rPr>
              <w:t>1</w:t>
            </w:r>
          </w:p>
        </w:tc>
        <w:tc>
          <w:tcPr>
            <w:tcW w:w="520"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K</w:t>
            </w:r>
          </w:p>
        </w:tc>
        <w:tc>
          <w:tcPr>
            <w:tcW w:w="481" w:type="dxa"/>
            <w:tcBorders>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1001"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71"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571" w:type="dxa"/>
            <w:tcBorders>
              <w:left w:val="single" w:sz="4" w:space="0" w:color="000000"/>
              <w:right w:val="single" w:sz="6" w:space="0" w:color="000000"/>
            </w:tcBorders>
            <w:vAlign w:val="center"/>
          </w:tcPr>
          <w:p w:rsidR="00D20853" w:rsidRDefault="00E1172B">
            <w:pPr>
              <w:ind w:right="72"/>
              <w:jc w:val="center"/>
            </w:pPr>
            <w:r>
              <w:rPr>
                <w:color w:val="000000"/>
              </w:rPr>
              <w:t>109.</w:t>
            </w:r>
          </w:p>
        </w:tc>
        <w:tc>
          <w:tcPr>
            <w:tcW w:w="430" w:type="dxa"/>
            <w:tcBorders>
              <w:right w:val="single" w:sz="4" w:space="0" w:color="000000"/>
            </w:tcBorders>
            <w:vAlign w:val="center"/>
          </w:tcPr>
          <w:p w:rsidR="00D20853" w:rsidRDefault="00E1172B">
            <w:pPr>
              <w:jc w:val="center"/>
            </w:pPr>
            <w:r>
              <w:rPr>
                <w:color w:val="000000"/>
              </w:rPr>
              <w:t>2</w:t>
            </w:r>
          </w:p>
        </w:tc>
        <w:tc>
          <w:tcPr>
            <w:tcW w:w="571"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K</w:t>
            </w:r>
          </w:p>
        </w:tc>
        <w:tc>
          <w:tcPr>
            <w:tcW w:w="571" w:type="dxa"/>
            <w:tcBorders>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907"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18" w:type="dxa"/>
            <w:tcBorders>
              <w:left w:val="single" w:sz="4" w:space="0" w:color="000000"/>
              <w:right w:val="single" w:sz="4" w:space="0" w:color="000000"/>
            </w:tcBorders>
          </w:tcPr>
          <w:p w:rsidR="00D20853" w:rsidRDefault="00E1172B">
            <w:pPr>
              <w:ind w:right="72"/>
              <w:jc w:val="center"/>
              <w:rPr>
                <w:color w:val="000000"/>
              </w:rPr>
            </w:pPr>
            <w:r>
              <w:rPr>
                <w:color w:val="000000"/>
              </w:rPr>
              <w:t>MA</w:t>
            </w:r>
          </w:p>
        </w:tc>
        <w:tc>
          <w:tcPr>
            <w:tcW w:w="659" w:type="dxa"/>
            <w:tcBorders>
              <w:left w:val="single" w:sz="4" w:space="0" w:color="000000"/>
              <w:right w:val="single" w:sz="4" w:space="0" w:color="000000"/>
            </w:tcBorders>
            <w:vAlign w:val="center"/>
          </w:tcPr>
          <w:p w:rsidR="00D20853" w:rsidRDefault="00E1172B">
            <w:pPr>
              <w:ind w:right="72"/>
              <w:jc w:val="center"/>
            </w:pPr>
            <w:r>
              <w:rPr>
                <w:color w:val="000000"/>
              </w:rPr>
              <w:t>111.</w:t>
            </w:r>
          </w:p>
        </w:tc>
        <w:tc>
          <w:tcPr>
            <w:tcW w:w="439" w:type="dxa"/>
            <w:tcBorders>
              <w:left w:val="single" w:sz="4" w:space="0" w:color="000000"/>
              <w:right w:val="single" w:sz="4" w:space="0" w:color="000000"/>
            </w:tcBorders>
            <w:vAlign w:val="center"/>
          </w:tcPr>
          <w:p w:rsidR="00D20853" w:rsidRDefault="00E1172B">
            <w:pPr>
              <w:jc w:val="center"/>
            </w:pPr>
            <w:r>
              <w:rPr>
                <w:color w:val="000000"/>
              </w:rPr>
              <w:t>2</w:t>
            </w:r>
          </w:p>
        </w:tc>
        <w:tc>
          <w:tcPr>
            <w:tcW w:w="623" w:type="dxa"/>
            <w:tcBorders>
              <w:left w:val="single" w:sz="4" w:space="0" w:color="000000"/>
              <w:right w:val="single" w:sz="4" w:space="0" w:color="000000"/>
            </w:tcBorders>
            <w:vAlign w:val="center"/>
          </w:tcPr>
          <w:p w:rsidR="00D20853" w:rsidRDefault="00E1172B">
            <w:pPr>
              <w:ind w:right="144"/>
              <w:jc w:val="center"/>
              <w:rPr>
                <w:color w:val="000000"/>
              </w:rPr>
            </w:pPr>
            <w:r>
              <w:rPr>
                <w:color w:val="000000"/>
              </w:rPr>
              <w:t>K</w:t>
            </w:r>
          </w:p>
        </w:tc>
        <w:tc>
          <w:tcPr>
            <w:tcW w:w="475" w:type="dxa"/>
            <w:tcBorders>
              <w:left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798" w:type="dxa"/>
            <w:tcBorders>
              <w:left w:val="single" w:sz="4" w:space="0" w:color="000000"/>
              <w:right w:val="single" w:sz="4" w:space="0" w:color="000000"/>
            </w:tcBorders>
          </w:tcPr>
          <w:p w:rsidR="00D20853" w:rsidRDefault="00E1172B">
            <w:pPr>
              <w:ind w:right="72"/>
              <w:jc w:val="center"/>
              <w:rPr>
                <w:color w:val="000000"/>
              </w:rPr>
            </w:pPr>
            <w:r>
              <w:rPr>
                <w:color w:val="000000"/>
              </w:rPr>
              <w:t>AN</w:t>
            </w:r>
          </w:p>
        </w:tc>
        <w:tc>
          <w:tcPr>
            <w:tcW w:w="563" w:type="dxa"/>
            <w:tcBorders>
              <w:left w:val="single" w:sz="4" w:space="0" w:color="000000"/>
              <w:right w:val="single" w:sz="12" w:space="0" w:color="000000"/>
            </w:tcBorders>
          </w:tcPr>
          <w:p w:rsidR="00D20853" w:rsidRDefault="00E1172B">
            <w:pPr>
              <w:ind w:right="72"/>
              <w:jc w:val="center"/>
              <w:rPr>
                <w:color w:val="000000"/>
              </w:rPr>
            </w:pPr>
            <w:r>
              <w:rPr>
                <w:color w:val="000000"/>
              </w:rPr>
              <w:t>MA</w:t>
            </w:r>
          </w:p>
        </w:tc>
      </w:tr>
      <w:tr w:rsidR="00D20853">
        <w:trPr>
          <w:trHeight w:val="283"/>
          <w:jc w:val="center"/>
        </w:trPr>
        <w:tc>
          <w:tcPr>
            <w:tcW w:w="10699" w:type="dxa"/>
            <w:gridSpan w:val="18"/>
            <w:tcBorders>
              <w:top w:val="single" w:sz="4" w:space="0" w:color="000000"/>
              <w:left w:val="single" w:sz="12" w:space="0" w:color="000000"/>
              <w:bottom w:val="single" w:sz="4" w:space="0" w:color="000000"/>
              <w:right w:val="single" w:sz="12" w:space="0" w:color="000000"/>
            </w:tcBorders>
            <w:vAlign w:val="center"/>
          </w:tcPr>
          <w:p w:rsidR="00D20853" w:rsidRDefault="00E1172B">
            <w:pPr>
              <w:ind w:right="72"/>
              <w:jc w:val="center"/>
              <w:rPr>
                <w:b/>
                <w:color w:val="000000"/>
              </w:rPr>
            </w:pPr>
            <w:r>
              <w:rPr>
                <w:b/>
                <w:color w:val="000000"/>
              </w:rPr>
              <w:t>Matching</w:t>
            </w:r>
          </w:p>
        </w:tc>
      </w:tr>
      <w:tr w:rsidR="00D20853">
        <w:trPr>
          <w:jc w:val="center"/>
        </w:trPr>
        <w:tc>
          <w:tcPr>
            <w:tcW w:w="572" w:type="dxa"/>
            <w:tcBorders>
              <w:top w:val="single" w:sz="4" w:space="0" w:color="000000"/>
              <w:left w:val="single" w:sz="12" w:space="0" w:color="000000"/>
              <w:bottom w:val="single" w:sz="4" w:space="0" w:color="000000"/>
              <w:right w:val="single" w:sz="6" w:space="0" w:color="000000"/>
            </w:tcBorders>
            <w:vAlign w:val="center"/>
          </w:tcPr>
          <w:p w:rsidR="00D20853" w:rsidRDefault="00E1172B">
            <w:pPr>
              <w:ind w:right="72"/>
              <w:jc w:val="center"/>
              <w:rPr>
                <w:color w:val="000000"/>
              </w:rPr>
            </w:pPr>
            <w:r>
              <w:rPr>
                <w:color w:val="000000"/>
              </w:rPr>
              <w:t>112.</w:t>
            </w:r>
          </w:p>
        </w:tc>
        <w:tc>
          <w:tcPr>
            <w:tcW w:w="429" w:type="dxa"/>
            <w:tcBorders>
              <w:top w:val="single" w:sz="4" w:space="0" w:color="000000"/>
              <w:left w:val="single" w:sz="6" w:space="0" w:color="000000"/>
              <w:bottom w:val="single" w:sz="4" w:space="0" w:color="000000"/>
              <w:right w:val="single" w:sz="4" w:space="0" w:color="000000"/>
            </w:tcBorders>
            <w:vAlign w:val="center"/>
          </w:tcPr>
          <w:p w:rsidR="00D20853" w:rsidRDefault="00E1172B">
            <w:pPr>
              <w:jc w:val="center"/>
              <w:rPr>
                <w:color w:val="000000"/>
                <w:sz w:val="16"/>
                <w:szCs w:val="16"/>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vAlign w:val="center"/>
          </w:tcPr>
          <w:p w:rsidR="00D20853" w:rsidRDefault="00E1172B">
            <w:pPr>
              <w:ind w:right="144"/>
              <w:jc w:val="center"/>
              <w:rPr>
                <w:color w:val="000000"/>
              </w:rPr>
            </w:pPr>
            <w:r>
              <w:rPr>
                <w:color w:val="000000"/>
              </w:rPr>
              <w:t>K</w:t>
            </w:r>
          </w:p>
        </w:tc>
        <w:tc>
          <w:tcPr>
            <w:tcW w:w="481" w:type="dxa"/>
            <w:tcBorders>
              <w:top w:val="single" w:sz="4" w:space="0" w:color="000000"/>
              <w:left w:val="single" w:sz="4" w:space="0" w:color="000000"/>
              <w:bottom w:val="single" w:sz="4" w:space="0" w:color="000000"/>
              <w:right w:val="single" w:sz="4" w:space="0" w:color="000000"/>
            </w:tcBorders>
            <w:vAlign w:val="center"/>
          </w:tcPr>
          <w:p w:rsidR="00D20853" w:rsidRDefault="00E1172B">
            <w:pPr>
              <w:ind w:right="72"/>
              <w:jc w:val="center"/>
              <w:rPr>
                <w:color w:val="000000"/>
              </w:rPr>
            </w:pPr>
            <w:r>
              <w:rPr>
                <w:color w:val="000000"/>
              </w:rPr>
              <w:t>E</w:t>
            </w:r>
          </w:p>
        </w:tc>
        <w:tc>
          <w:tcPr>
            <w:tcW w:w="1001" w:type="dxa"/>
            <w:tcBorders>
              <w:top w:val="single" w:sz="4" w:space="0" w:color="000000"/>
              <w:left w:val="single" w:sz="4" w:space="0" w:color="000000"/>
              <w:bottom w:val="single" w:sz="4" w:space="0" w:color="000000"/>
              <w:right w:val="single" w:sz="4" w:space="0" w:color="000000"/>
            </w:tcBorders>
            <w:vAlign w:val="center"/>
          </w:tcPr>
          <w:p w:rsidR="00D20853" w:rsidRDefault="00E1172B">
            <w:pPr>
              <w:ind w:right="72"/>
              <w:jc w:val="center"/>
              <w:rPr>
                <w:color w:val="000000"/>
              </w:rPr>
            </w:pPr>
            <w:r>
              <w:rPr>
                <w:color w:val="000000"/>
              </w:rPr>
              <w:t>AN</w:t>
            </w:r>
          </w:p>
        </w:tc>
        <w:tc>
          <w:tcPr>
            <w:tcW w:w="571" w:type="dxa"/>
            <w:tcBorders>
              <w:top w:val="single" w:sz="4" w:space="0" w:color="000000"/>
              <w:left w:val="single" w:sz="4" w:space="0" w:color="000000"/>
              <w:bottom w:val="single" w:sz="4" w:space="0" w:color="000000"/>
              <w:right w:val="single" w:sz="4" w:space="0" w:color="000000"/>
            </w:tcBorders>
            <w:vAlign w:val="center"/>
          </w:tcPr>
          <w:p w:rsidR="00D20853" w:rsidRDefault="00E1172B">
            <w:pPr>
              <w:ind w:right="72"/>
              <w:jc w:val="center"/>
              <w:rPr>
                <w:color w:val="000000"/>
              </w:rPr>
            </w:pPr>
            <w:r>
              <w:rPr>
                <w:color w:val="000000"/>
              </w:rPr>
              <w:t>MA</w:t>
            </w:r>
          </w:p>
        </w:tc>
        <w:tc>
          <w:tcPr>
            <w:tcW w:w="571" w:type="dxa"/>
            <w:tcBorders>
              <w:top w:val="single" w:sz="4" w:space="0" w:color="000000"/>
              <w:left w:val="single" w:sz="4" w:space="0" w:color="000000"/>
              <w:bottom w:val="single" w:sz="4" w:space="0" w:color="000000"/>
              <w:right w:val="single" w:sz="6" w:space="0" w:color="000000"/>
            </w:tcBorders>
            <w:vAlign w:val="center"/>
          </w:tcPr>
          <w:p w:rsidR="00D20853" w:rsidRDefault="00D20853">
            <w:pPr>
              <w:ind w:right="72"/>
              <w:jc w:val="center"/>
              <w:rPr>
                <w:color w:val="000000"/>
              </w:rPr>
            </w:pPr>
          </w:p>
        </w:tc>
        <w:tc>
          <w:tcPr>
            <w:tcW w:w="430" w:type="dxa"/>
            <w:tcBorders>
              <w:top w:val="single" w:sz="4" w:space="0" w:color="000000"/>
              <w:bottom w:val="single" w:sz="4" w:space="0" w:color="000000"/>
              <w:right w:val="single" w:sz="4" w:space="0" w:color="000000"/>
            </w:tcBorders>
          </w:tcPr>
          <w:p w:rsidR="00D20853" w:rsidRDefault="00D20853">
            <w:pPr>
              <w:jc w:val="center"/>
              <w:rPr>
                <w:color w:val="000000"/>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D20853" w:rsidRDefault="00D20853">
            <w:pPr>
              <w:ind w:right="144"/>
              <w:jc w:val="center"/>
              <w:rPr>
                <w:color w:val="000000"/>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D20853" w:rsidRDefault="00D20853">
            <w:pPr>
              <w:ind w:right="72"/>
              <w:jc w:val="center"/>
              <w:rPr>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D20853" w:rsidRDefault="00D20853">
            <w:pPr>
              <w:ind w:right="72"/>
              <w:jc w:val="center"/>
              <w:rPr>
                <w:color w:val="000000"/>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D20853" w:rsidRDefault="00D20853">
            <w:pPr>
              <w:ind w:right="72"/>
              <w:jc w:val="center"/>
              <w:rPr>
                <w:color w:val="000000"/>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D20853" w:rsidRDefault="00D20853">
            <w:pPr>
              <w:ind w:right="72"/>
              <w:jc w:val="center"/>
              <w:rPr>
                <w:color w:val="000000"/>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D20853" w:rsidRDefault="00D20853">
            <w:pPr>
              <w:jc w:val="center"/>
              <w:rPr>
                <w:color w:val="000000"/>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D20853" w:rsidRDefault="00D20853">
            <w:pPr>
              <w:ind w:right="144"/>
              <w:jc w:val="center"/>
              <w:rPr>
                <w:color w:val="000000"/>
              </w:rPr>
            </w:pPr>
          </w:p>
        </w:tc>
        <w:tc>
          <w:tcPr>
            <w:tcW w:w="475" w:type="dxa"/>
            <w:tcBorders>
              <w:top w:val="single" w:sz="4" w:space="0" w:color="000000"/>
              <w:left w:val="single" w:sz="4" w:space="0" w:color="000000"/>
              <w:bottom w:val="single" w:sz="4" w:space="0" w:color="000000"/>
              <w:right w:val="single" w:sz="4" w:space="0" w:color="000000"/>
            </w:tcBorders>
            <w:vAlign w:val="center"/>
          </w:tcPr>
          <w:p w:rsidR="00D20853" w:rsidRDefault="00D20853">
            <w:pPr>
              <w:ind w:right="72"/>
              <w:jc w:val="center"/>
              <w:rPr>
                <w:color w:val="00000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20853" w:rsidRDefault="00D20853">
            <w:pPr>
              <w:ind w:right="72"/>
              <w:jc w:val="center"/>
              <w:rPr>
                <w:color w:val="000000"/>
              </w:rPr>
            </w:pPr>
          </w:p>
        </w:tc>
        <w:tc>
          <w:tcPr>
            <w:tcW w:w="563" w:type="dxa"/>
            <w:tcBorders>
              <w:top w:val="single" w:sz="4" w:space="0" w:color="000000"/>
              <w:left w:val="single" w:sz="4" w:space="0" w:color="000000"/>
              <w:bottom w:val="single" w:sz="4" w:space="0" w:color="000000"/>
              <w:right w:val="single" w:sz="12" w:space="0" w:color="000000"/>
            </w:tcBorders>
            <w:vAlign w:val="center"/>
          </w:tcPr>
          <w:p w:rsidR="00D20853" w:rsidRDefault="00D20853">
            <w:pPr>
              <w:ind w:right="72"/>
              <w:jc w:val="center"/>
              <w:rPr>
                <w:color w:val="000000"/>
              </w:rPr>
            </w:pPr>
          </w:p>
        </w:tc>
      </w:tr>
      <w:tr w:rsidR="00D20853">
        <w:trPr>
          <w:trHeight w:val="283"/>
          <w:jc w:val="center"/>
        </w:trPr>
        <w:tc>
          <w:tcPr>
            <w:tcW w:w="10699" w:type="dxa"/>
            <w:gridSpan w:val="18"/>
            <w:tcBorders>
              <w:top w:val="single" w:sz="4" w:space="0" w:color="000000"/>
              <w:left w:val="single" w:sz="12" w:space="0" w:color="000000"/>
              <w:bottom w:val="single" w:sz="4" w:space="0" w:color="000000"/>
              <w:right w:val="single" w:sz="12" w:space="0" w:color="000000"/>
            </w:tcBorders>
            <w:vAlign w:val="center"/>
          </w:tcPr>
          <w:p w:rsidR="00D20853" w:rsidRDefault="00E1172B">
            <w:pPr>
              <w:ind w:right="72"/>
              <w:jc w:val="center"/>
              <w:rPr>
                <w:color w:val="000000"/>
              </w:rPr>
            </w:pPr>
            <w:r>
              <w:rPr>
                <w:b/>
                <w:color w:val="000000"/>
              </w:rPr>
              <w:t>Short-Answer Essay</w:t>
            </w:r>
          </w:p>
        </w:tc>
      </w:tr>
      <w:tr w:rsidR="00D20853">
        <w:trPr>
          <w:jc w:val="center"/>
        </w:trPr>
        <w:tc>
          <w:tcPr>
            <w:tcW w:w="572" w:type="dxa"/>
            <w:tcBorders>
              <w:top w:val="single" w:sz="4" w:space="0" w:color="000000"/>
              <w:left w:val="single" w:sz="12" w:space="0" w:color="000000"/>
              <w:right w:val="single" w:sz="6" w:space="0" w:color="000000"/>
            </w:tcBorders>
            <w:vAlign w:val="center"/>
          </w:tcPr>
          <w:p w:rsidR="00D20853" w:rsidRDefault="00E1172B">
            <w:pPr>
              <w:ind w:right="72"/>
              <w:jc w:val="center"/>
              <w:rPr>
                <w:color w:val="000000"/>
              </w:rPr>
            </w:pPr>
            <w:r>
              <w:rPr>
                <w:color w:val="000000"/>
              </w:rPr>
              <w:t>113.</w:t>
            </w:r>
          </w:p>
        </w:tc>
        <w:tc>
          <w:tcPr>
            <w:tcW w:w="429" w:type="dxa"/>
            <w:tcBorders>
              <w:top w:val="single" w:sz="4" w:space="0" w:color="000000"/>
              <w:left w:val="single" w:sz="6" w:space="0" w:color="000000"/>
              <w:right w:val="single" w:sz="4" w:space="0" w:color="000000"/>
            </w:tcBorders>
            <w:vAlign w:val="center"/>
          </w:tcPr>
          <w:p w:rsidR="00D20853" w:rsidRDefault="00E1172B">
            <w:pPr>
              <w:jc w:val="center"/>
              <w:rPr>
                <w:color w:val="000000"/>
              </w:rPr>
            </w:pPr>
            <w:r>
              <w:rPr>
                <w:color w:val="000000"/>
              </w:rPr>
              <w:t>1</w:t>
            </w:r>
          </w:p>
        </w:tc>
        <w:tc>
          <w:tcPr>
            <w:tcW w:w="520" w:type="dxa"/>
            <w:tcBorders>
              <w:top w:val="single" w:sz="4" w:space="0" w:color="000000"/>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481"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E</w:t>
            </w:r>
          </w:p>
        </w:tc>
        <w:tc>
          <w:tcPr>
            <w:tcW w:w="1001"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AN</w:t>
            </w:r>
          </w:p>
        </w:tc>
        <w:tc>
          <w:tcPr>
            <w:tcW w:w="571"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MA</w:t>
            </w:r>
          </w:p>
        </w:tc>
        <w:tc>
          <w:tcPr>
            <w:tcW w:w="571" w:type="dxa"/>
            <w:tcBorders>
              <w:top w:val="single" w:sz="4" w:space="0" w:color="000000"/>
              <w:left w:val="single" w:sz="4" w:space="0" w:color="000000"/>
              <w:right w:val="single" w:sz="6" w:space="0" w:color="000000"/>
            </w:tcBorders>
            <w:vAlign w:val="center"/>
          </w:tcPr>
          <w:p w:rsidR="00D20853" w:rsidRDefault="00E1172B">
            <w:pPr>
              <w:ind w:right="72"/>
              <w:jc w:val="center"/>
              <w:rPr>
                <w:color w:val="000000"/>
              </w:rPr>
            </w:pPr>
            <w:r>
              <w:rPr>
                <w:color w:val="000000"/>
              </w:rPr>
              <w:t>115.</w:t>
            </w:r>
          </w:p>
        </w:tc>
        <w:tc>
          <w:tcPr>
            <w:tcW w:w="430" w:type="dxa"/>
            <w:tcBorders>
              <w:top w:val="single" w:sz="4" w:space="0" w:color="000000"/>
              <w:right w:val="single" w:sz="4" w:space="0" w:color="000000"/>
            </w:tcBorders>
            <w:vAlign w:val="center"/>
          </w:tcPr>
          <w:p w:rsidR="00D20853" w:rsidRDefault="00E1172B">
            <w:pPr>
              <w:jc w:val="center"/>
              <w:rPr>
                <w:color w:val="000000"/>
              </w:rPr>
            </w:pPr>
            <w:r>
              <w:rPr>
                <w:color w:val="000000"/>
              </w:rPr>
              <w:t>3</w:t>
            </w:r>
          </w:p>
        </w:tc>
        <w:tc>
          <w:tcPr>
            <w:tcW w:w="571" w:type="dxa"/>
            <w:tcBorders>
              <w:top w:val="single" w:sz="4" w:space="0" w:color="000000"/>
              <w:left w:val="single" w:sz="4" w:space="0" w:color="000000"/>
              <w:right w:val="single" w:sz="4" w:space="0" w:color="000000"/>
            </w:tcBorders>
            <w:vAlign w:val="center"/>
          </w:tcPr>
          <w:p w:rsidR="00D20853" w:rsidRDefault="00E1172B">
            <w:pPr>
              <w:ind w:right="144"/>
              <w:jc w:val="center"/>
              <w:rPr>
                <w:color w:val="000000"/>
              </w:rPr>
            </w:pPr>
            <w:r>
              <w:rPr>
                <w:color w:val="000000"/>
              </w:rPr>
              <w:t>AN</w:t>
            </w:r>
          </w:p>
        </w:tc>
        <w:tc>
          <w:tcPr>
            <w:tcW w:w="571"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M</w:t>
            </w:r>
          </w:p>
        </w:tc>
        <w:tc>
          <w:tcPr>
            <w:tcW w:w="907"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AN</w:t>
            </w:r>
          </w:p>
        </w:tc>
        <w:tc>
          <w:tcPr>
            <w:tcW w:w="518"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MA</w:t>
            </w:r>
          </w:p>
        </w:tc>
        <w:tc>
          <w:tcPr>
            <w:tcW w:w="659" w:type="dxa"/>
            <w:tcBorders>
              <w:top w:val="single" w:sz="4" w:space="0" w:color="000000"/>
              <w:left w:val="single" w:sz="4" w:space="0" w:color="000000"/>
              <w:right w:val="single" w:sz="4" w:space="0" w:color="000000"/>
            </w:tcBorders>
            <w:vAlign w:val="center"/>
          </w:tcPr>
          <w:p w:rsidR="00D20853" w:rsidRDefault="00E1172B">
            <w:pPr>
              <w:ind w:right="72"/>
              <w:jc w:val="center"/>
              <w:rPr>
                <w:color w:val="000000"/>
              </w:rPr>
            </w:pPr>
            <w:r>
              <w:rPr>
                <w:color w:val="000000"/>
              </w:rPr>
              <w:t>117.</w:t>
            </w:r>
          </w:p>
        </w:tc>
        <w:tc>
          <w:tcPr>
            <w:tcW w:w="439" w:type="dxa"/>
            <w:tcBorders>
              <w:top w:val="single" w:sz="4" w:space="0" w:color="000000"/>
              <w:left w:val="single" w:sz="4" w:space="0" w:color="000000"/>
              <w:right w:val="single" w:sz="4" w:space="0" w:color="000000"/>
            </w:tcBorders>
            <w:vAlign w:val="center"/>
          </w:tcPr>
          <w:p w:rsidR="00D20853" w:rsidRDefault="00E1172B">
            <w:pPr>
              <w:jc w:val="center"/>
              <w:rPr>
                <w:color w:val="000000"/>
              </w:rPr>
            </w:pPr>
            <w:r>
              <w:rPr>
                <w:color w:val="000000"/>
              </w:rPr>
              <w:t>4</w:t>
            </w:r>
          </w:p>
        </w:tc>
        <w:tc>
          <w:tcPr>
            <w:tcW w:w="623" w:type="dxa"/>
            <w:tcBorders>
              <w:top w:val="single" w:sz="4" w:space="0" w:color="000000"/>
              <w:left w:val="single" w:sz="4" w:space="0" w:color="000000"/>
              <w:right w:val="single" w:sz="4" w:space="0" w:color="000000"/>
            </w:tcBorders>
            <w:vAlign w:val="center"/>
          </w:tcPr>
          <w:p w:rsidR="00D20853" w:rsidRDefault="00E1172B">
            <w:pPr>
              <w:ind w:right="144"/>
              <w:jc w:val="center"/>
              <w:rPr>
                <w:color w:val="000000"/>
              </w:rPr>
            </w:pPr>
            <w:r>
              <w:rPr>
                <w:color w:val="000000"/>
              </w:rPr>
              <w:t>C</w:t>
            </w:r>
          </w:p>
        </w:tc>
        <w:tc>
          <w:tcPr>
            <w:tcW w:w="475"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E</w:t>
            </w:r>
          </w:p>
        </w:tc>
        <w:tc>
          <w:tcPr>
            <w:tcW w:w="798" w:type="dxa"/>
            <w:tcBorders>
              <w:top w:val="single" w:sz="4" w:space="0" w:color="000000"/>
              <w:left w:val="single" w:sz="4" w:space="0" w:color="000000"/>
              <w:right w:val="single" w:sz="4" w:space="0" w:color="000000"/>
            </w:tcBorders>
          </w:tcPr>
          <w:p w:rsidR="00D20853" w:rsidRDefault="00E1172B">
            <w:pPr>
              <w:ind w:right="72"/>
              <w:jc w:val="center"/>
              <w:rPr>
                <w:color w:val="000000"/>
              </w:rPr>
            </w:pPr>
            <w:r>
              <w:rPr>
                <w:color w:val="000000"/>
              </w:rPr>
              <w:t>AN</w:t>
            </w:r>
          </w:p>
        </w:tc>
        <w:tc>
          <w:tcPr>
            <w:tcW w:w="563" w:type="dxa"/>
            <w:tcBorders>
              <w:top w:val="single" w:sz="4" w:space="0" w:color="000000"/>
              <w:left w:val="single" w:sz="4" w:space="0" w:color="000000"/>
              <w:right w:val="single" w:sz="12" w:space="0" w:color="000000"/>
            </w:tcBorders>
          </w:tcPr>
          <w:p w:rsidR="00D20853" w:rsidRDefault="00E1172B">
            <w:pPr>
              <w:ind w:right="72"/>
              <w:jc w:val="center"/>
              <w:rPr>
                <w:color w:val="000000"/>
              </w:rPr>
            </w:pPr>
            <w:r>
              <w:rPr>
                <w:color w:val="000000"/>
              </w:rPr>
              <w:t>MA</w:t>
            </w:r>
          </w:p>
        </w:tc>
      </w:tr>
      <w:tr w:rsidR="00D20853">
        <w:trPr>
          <w:jc w:val="center"/>
        </w:trPr>
        <w:tc>
          <w:tcPr>
            <w:tcW w:w="572" w:type="dxa"/>
            <w:tcBorders>
              <w:left w:val="single" w:sz="12" w:space="0" w:color="000000"/>
              <w:bottom w:val="single" w:sz="12" w:space="0" w:color="000000"/>
              <w:right w:val="single" w:sz="6" w:space="0" w:color="000000"/>
            </w:tcBorders>
            <w:vAlign w:val="center"/>
          </w:tcPr>
          <w:p w:rsidR="00D20853" w:rsidRDefault="00E1172B">
            <w:pPr>
              <w:ind w:right="72"/>
              <w:jc w:val="center"/>
              <w:rPr>
                <w:color w:val="000000"/>
              </w:rPr>
            </w:pPr>
            <w:r>
              <w:rPr>
                <w:color w:val="000000"/>
              </w:rPr>
              <w:t>114.</w:t>
            </w:r>
          </w:p>
        </w:tc>
        <w:tc>
          <w:tcPr>
            <w:tcW w:w="429" w:type="dxa"/>
            <w:tcBorders>
              <w:left w:val="single" w:sz="6" w:space="0" w:color="000000"/>
              <w:bottom w:val="single" w:sz="12" w:space="0" w:color="000000"/>
              <w:right w:val="single" w:sz="4" w:space="0" w:color="000000"/>
            </w:tcBorders>
            <w:vAlign w:val="center"/>
          </w:tcPr>
          <w:p w:rsidR="00D20853" w:rsidRDefault="00E1172B">
            <w:pPr>
              <w:jc w:val="center"/>
              <w:rPr>
                <w:color w:val="000000"/>
              </w:rPr>
            </w:pPr>
            <w:r>
              <w:rPr>
                <w:color w:val="000000"/>
              </w:rPr>
              <w:t>2</w:t>
            </w:r>
          </w:p>
        </w:tc>
        <w:tc>
          <w:tcPr>
            <w:tcW w:w="520" w:type="dxa"/>
            <w:tcBorders>
              <w:left w:val="single" w:sz="4" w:space="0" w:color="000000"/>
              <w:bottom w:val="single" w:sz="12" w:space="0" w:color="000000"/>
              <w:right w:val="single" w:sz="4" w:space="0" w:color="000000"/>
            </w:tcBorders>
            <w:vAlign w:val="center"/>
          </w:tcPr>
          <w:p w:rsidR="00D20853" w:rsidRDefault="00E1172B">
            <w:pPr>
              <w:ind w:right="144"/>
              <w:jc w:val="center"/>
              <w:rPr>
                <w:color w:val="000000"/>
              </w:rPr>
            </w:pPr>
            <w:r>
              <w:rPr>
                <w:color w:val="000000"/>
              </w:rPr>
              <w:t>C</w:t>
            </w:r>
          </w:p>
        </w:tc>
        <w:tc>
          <w:tcPr>
            <w:tcW w:w="481" w:type="dxa"/>
            <w:tcBorders>
              <w:left w:val="single" w:sz="4" w:space="0" w:color="000000"/>
              <w:bottom w:val="single" w:sz="12" w:space="0" w:color="000000"/>
              <w:right w:val="single" w:sz="4" w:space="0" w:color="000000"/>
            </w:tcBorders>
          </w:tcPr>
          <w:p w:rsidR="00D20853" w:rsidRDefault="00E1172B">
            <w:pPr>
              <w:ind w:right="72"/>
              <w:jc w:val="center"/>
              <w:rPr>
                <w:color w:val="000000"/>
              </w:rPr>
            </w:pPr>
            <w:r>
              <w:rPr>
                <w:color w:val="000000"/>
              </w:rPr>
              <w:t>E</w:t>
            </w:r>
          </w:p>
        </w:tc>
        <w:tc>
          <w:tcPr>
            <w:tcW w:w="1001" w:type="dxa"/>
            <w:tcBorders>
              <w:left w:val="single" w:sz="4" w:space="0" w:color="000000"/>
              <w:bottom w:val="single" w:sz="12" w:space="0" w:color="000000"/>
              <w:right w:val="single" w:sz="4" w:space="0" w:color="000000"/>
            </w:tcBorders>
          </w:tcPr>
          <w:p w:rsidR="00D20853" w:rsidRDefault="00E1172B">
            <w:pPr>
              <w:ind w:right="72"/>
              <w:jc w:val="center"/>
              <w:rPr>
                <w:color w:val="000000"/>
              </w:rPr>
            </w:pPr>
            <w:r>
              <w:rPr>
                <w:color w:val="000000"/>
              </w:rPr>
              <w:t>AN</w:t>
            </w:r>
          </w:p>
        </w:tc>
        <w:tc>
          <w:tcPr>
            <w:tcW w:w="571" w:type="dxa"/>
            <w:tcBorders>
              <w:left w:val="single" w:sz="4" w:space="0" w:color="000000"/>
              <w:bottom w:val="single" w:sz="12" w:space="0" w:color="000000"/>
              <w:right w:val="single" w:sz="4" w:space="0" w:color="000000"/>
            </w:tcBorders>
          </w:tcPr>
          <w:p w:rsidR="00D20853" w:rsidRDefault="00E1172B">
            <w:pPr>
              <w:ind w:right="72"/>
              <w:jc w:val="center"/>
              <w:rPr>
                <w:color w:val="000000"/>
              </w:rPr>
            </w:pPr>
            <w:r>
              <w:rPr>
                <w:color w:val="000000"/>
              </w:rPr>
              <w:t>MA</w:t>
            </w:r>
          </w:p>
        </w:tc>
        <w:tc>
          <w:tcPr>
            <w:tcW w:w="571" w:type="dxa"/>
            <w:tcBorders>
              <w:left w:val="single" w:sz="4" w:space="0" w:color="000000"/>
              <w:bottom w:val="single" w:sz="12" w:space="0" w:color="000000"/>
              <w:right w:val="single" w:sz="6" w:space="0" w:color="000000"/>
            </w:tcBorders>
            <w:vAlign w:val="center"/>
          </w:tcPr>
          <w:p w:rsidR="00D20853" w:rsidRDefault="00E1172B">
            <w:pPr>
              <w:ind w:right="72"/>
              <w:jc w:val="center"/>
              <w:rPr>
                <w:color w:val="000000"/>
              </w:rPr>
            </w:pPr>
            <w:r>
              <w:rPr>
                <w:color w:val="000000"/>
              </w:rPr>
              <w:t>116.</w:t>
            </w:r>
          </w:p>
        </w:tc>
        <w:tc>
          <w:tcPr>
            <w:tcW w:w="430" w:type="dxa"/>
            <w:tcBorders>
              <w:bottom w:val="single" w:sz="12" w:space="0" w:color="000000"/>
              <w:right w:val="single" w:sz="4" w:space="0" w:color="000000"/>
            </w:tcBorders>
            <w:vAlign w:val="center"/>
          </w:tcPr>
          <w:p w:rsidR="00D20853" w:rsidRDefault="00E1172B">
            <w:pPr>
              <w:jc w:val="center"/>
              <w:rPr>
                <w:color w:val="000000"/>
              </w:rPr>
            </w:pPr>
            <w:r>
              <w:rPr>
                <w:color w:val="000000"/>
              </w:rPr>
              <w:t>3</w:t>
            </w:r>
          </w:p>
        </w:tc>
        <w:tc>
          <w:tcPr>
            <w:tcW w:w="571" w:type="dxa"/>
            <w:tcBorders>
              <w:left w:val="single" w:sz="4" w:space="0" w:color="000000"/>
              <w:bottom w:val="single" w:sz="12" w:space="0" w:color="000000"/>
              <w:right w:val="single" w:sz="4" w:space="0" w:color="000000"/>
            </w:tcBorders>
            <w:vAlign w:val="center"/>
          </w:tcPr>
          <w:p w:rsidR="00D20853" w:rsidRDefault="00E1172B">
            <w:pPr>
              <w:ind w:right="144"/>
              <w:jc w:val="center"/>
              <w:rPr>
                <w:color w:val="000000"/>
              </w:rPr>
            </w:pPr>
            <w:r>
              <w:rPr>
                <w:color w:val="000000"/>
              </w:rPr>
              <w:t>C</w:t>
            </w:r>
          </w:p>
        </w:tc>
        <w:tc>
          <w:tcPr>
            <w:tcW w:w="571" w:type="dxa"/>
            <w:tcBorders>
              <w:left w:val="single" w:sz="4" w:space="0" w:color="000000"/>
              <w:bottom w:val="single" w:sz="12" w:space="0" w:color="000000"/>
              <w:right w:val="single" w:sz="4" w:space="0" w:color="000000"/>
            </w:tcBorders>
          </w:tcPr>
          <w:p w:rsidR="00D20853" w:rsidRDefault="00E1172B">
            <w:pPr>
              <w:ind w:right="72"/>
              <w:jc w:val="center"/>
              <w:rPr>
                <w:color w:val="000000"/>
              </w:rPr>
            </w:pPr>
            <w:r>
              <w:rPr>
                <w:color w:val="000000"/>
              </w:rPr>
              <w:t>E</w:t>
            </w:r>
          </w:p>
        </w:tc>
        <w:tc>
          <w:tcPr>
            <w:tcW w:w="907" w:type="dxa"/>
            <w:tcBorders>
              <w:left w:val="single" w:sz="4" w:space="0" w:color="000000"/>
              <w:bottom w:val="single" w:sz="12" w:space="0" w:color="000000"/>
              <w:right w:val="single" w:sz="4" w:space="0" w:color="000000"/>
            </w:tcBorders>
          </w:tcPr>
          <w:p w:rsidR="00D20853" w:rsidRDefault="00E1172B">
            <w:pPr>
              <w:ind w:right="72"/>
              <w:jc w:val="center"/>
              <w:rPr>
                <w:color w:val="000000"/>
              </w:rPr>
            </w:pPr>
            <w:r>
              <w:rPr>
                <w:color w:val="000000"/>
              </w:rPr>
              <w:t>AN</w:t>
            </w:r>
          </w:p>
        </w:tc>
        <w:tc>
          <w:tcPr>
            <w:tcW w:w="518" w:type="dxa"/>
            <w:tcBorders>
              <w:left w:val="single" w:sz="4" w:space="0" w:color="000000"/>
              <w:bottom w:val="single" w:sz="12" w:space="0" w:color="000000"/>
              <w:right w:val="single" w:sz="4" w:space="0" w:color="000000"/>
            </w:tcBorders>
          </w:tcPr>
          <w:p w:rsidR="00D20853" w:rsidRDefault="00E1172B">
            <w:pPr>
              <w:ind w:right="72"/>
              <w:jc w:val="center"/>
              <w:rPr>
                <w:color w:val="000000"/>
              </w:rPr>
            </w:pPr>
            <w:r>
              <w:rPr>
                <w:color w:val="000000"/>
              </w:rPr>
              <w:t>MA</w:t>
            </w:r>
          </w:p>
        </w:tc>
        <w:tc>
          <w:tcPr>
            <w:tcW w:w="659" w:type="dxa"/>
            <w:tcBorders>
              <w:left w:val="single" w:sz="4" w:space="0" w:color="000000"/>
              <w:bottom w:val="single" w:sz="12" w:space="0" w:color="000000"/>
              <w:right w:val="single" w:sz="4" w:space="0" w:color="000000"/>
            </w:tcBorders>
            <w:vAlign w:val="center"/>
          </w:tcPr>
          <w:p w:rsidR="00D20853" w:rsidRDefault="00D20853">
            <w:pPr>
              <w:ind w:right="72"/>
              <w:jc w:val="center"/>
              <w:rPr>
                <w:color w:val="000000"/>
              </w:rPr>
            </w:pPr>
          </w:p>
        </w:tc>
        <w:tc>
          <w:tcPr>
            <w:tcW w:w="439" w:type="dxa"/>
            <w:tcBorders>
              <w:left w:val="single" w:sz="4" w:space="0" w:color="000000"/>
              <w:bottom w:val="single" w:sz="12" w:space="0" w:color="000000"/>
              <w:right w:val="single" w:sz="4" w:space="0" w:color="000000"/>
            </w:tcBorders>
            <w:vAlign w:val="center"/>
          </w:tcPr>
          <w:p w:rsidR="00D20853" w:rsidRDefault="00D20853">
            <w:pPr>
              <w:jc w:val="center"/>
              <w:rPr>
                <w:color w:val="000000"/>
              </w:rPr>
            </w:pPr>
          </w:p>
        </w:tc>
        <w:tc>
          <w:tcPr>
            <w:tcW w:w="623" w:type="dxa"/>
            <w:tcBorders>
              <w:left w:val="single" w:sz="4" w:space="0" w:color="000000"/>
              <w:bottom w:val="single" w:sz="12" w:space="0" w:color="000000"/>
              <w:right w:val="single" w:sz="4" w:space="0" w:color="000000"/>
            </w:tcBorders>
            <w:vAlign w:val="center"/>
          </w:tcPr>
          <w:p w:rsidR="00D20853" w:rsidRDefault="00D20853">
            <w:pPr>
              <w:ind w:right="144"/>
              <w:jc w:val="center"/>
              <w:rPr>
                <w:color w:val="000000"/>
              </w:rPr>
            </w:pPr>
          </w:p>
        </w:tc>
        <w:tc>
          <w:tcPr>
            <w:tcW w:w="475" w:type="dxa"/>
            <w:tcBorders>
              <w:left w:val="single" w:sz="4" w:space="0" w:color="000000"/>
              <w:bottom w:val="single" w:sz="12" w:space="0" w:color="000000"/>
              <w:right w:val="single" w:sz="4" w:space="0" w:color="000000"/>
            </w:tcBorders>
          </w:tcPr>
          <w:p w:rsidR="00D20853" w:rsidRDefault="00D20853">
            <w:pPr>
              <w:ind w:right="72"/>
              <w:jc w:val="center"/>
              <w:rPr>
                <w:color w:val="000000"/>
              </w:rPr>
            </w:pPr>
          </w:p>
        </w:tc>
        <w:tc>
          <w:tcPr>
            <w:tcW w:w="798" w:type="dxa"/>
            <w:tcBorders>
              <w:left w:val="single" w:sz="4" w:space="0" w:color="000000"/>
              <w:bottom w:val="single" w:sz="12" w:space="0" w:color="000000"/>
              <w:right w:val="single" w:sz="4" w:space="0" w:color="000000"/>
            </w:tcBorders>
          </w:tcPr>
          <w:p w:rsidR="00D20853" w:rsidRDefault="00D20853">
            <w:pPr>
              <w:ind w:right="72"/>
              <w:jc w:val="center"/>
              <w:rPr>
                <w:color w:val="000000"/>
              </w:rPr>
            </w:pPr>
          </w:p>
        </w:tc>
        <w:tc>
          <w:tcPr>
            <w:tcW w:w="563" w:type="dxa"/>
            <w:tcBorders>
              <w:left w:val="single" w:sz="4" w:space="0" w:color="000000"/>
              <w:bottom w:val="single" w:sz="12" w:space="0" w:color="000000"/>
              <w:right w:val="single" w:sz="12" w:space="0" w:color="000000"/>
            </w:tcBorders>
          </w:tcPr>
          <w:p w:rsidR="00D20853" w:rsidRDefault="00D20853">
            <w:pPr>
              <w:ind w:right="72"/>
              <w:jc w:val="center"/>
              <w:rPr>
                <w:color w:val="000000"/>
              </w:rPr>
            </w:pPr>
          </w:p>
        </w:tc>
      </w:tr>
    </w:tbl>
    <w:p w:rsidR="00D20853" w:rsidRDefault="00D20853"/>
    <w:p w:rsidR="00D20853" w:rsidRDefault="00E1172B">
      <w:pPr>
        <w:tabs>
          <w:tab w:val="left" w:pos="1134"/>
          <w:tab w:val="left" w:pos="2977"/>
          <w:tab w:val="left" w:pos="5387"/>
          <w:tab w:val="left" w:pos="7088"/>
          <w:tab w:val="right" w:pos="8820"/>
          <w:tab w:val="left" w:pos="9090"/>
        </w:tabs>
      </w:pPr>
      <w:r>
        <w:t>Bloom’s:</w:t>
      </w:r>
      <w:r>
        <w:tab/>
        <w:t>AN = Analysis</w:t>
      </w:r>
      <w:r>
        <w:tab/>
        <w:t>C = Comprehension</w:t>
      </w:r>
      <w:r>
        <w:tab/>
        <w:t>K = Knowledge</w:t>
      </w:r>
    </w:p>
    <w:p w:rsidR="00D20853" w:rsidRDefault="00E1172B">
      <w:pPr>
        <w:tabs>
          <w:tab w:val="left" w:pos="1134"/>
          <w:tab w:val="left" w:pos="2835"/>
          <w:tab w:val="left" w:pos="4820"/>
          <w:tab w:val="right" w:pos="6390"/>
          <w:tab w:val="right" w:pos="6930"/>
          <w:tab w:val="left" w:pos="7200"/>
          <w:tab w:val="right" w:pos="8370"/>
          <w:tab w:val="right" w:pos="8820"/>
          <w:tab w:val="left" w:pos="9090"/>
        </w:tabs>
      </w:pPr>
      <w:r>
        <w:t>LOD:</w:t>
      </w:r>
      <w:r>
        <w:tab/>
        <w:t xml:space="preserve">E = Easy </w:t>
      </w:r>
      <w:r>
        <w:tab/>
        <w:t>M = Medium</w:t>
      </w:r>
      <w:r>
        <w:tab/>
        <w:t>H = Hard</w:t>
      </w:r>
    </w:p>
    <w:p w:rsidR="00D20853" w:rsidRDefault="00E1172B">
      <w:pPr>
        <w:tabs>
          <w:tab w:val="left" w:pos="1134"/>
          <w:tab w:val="left" w:pos="2835"/>
          <w:tab w:val="left" w:pos="5387"/>
          <w:tab w:val="left" w:pos="6663"/>
        </w:tabs>
        <w:ind w:right="-625"/>
      </w:pPr>
      <w:r>
        <w:t>AACSB:</w:t>
      </w:r>
      <w:r>
        <w:tab/>
        <w:t>AN = Analytic</w:t>
      </w:r>
      <w:r>
        <w:tab/>
        <w:t>E = Ethics</w:t>
      </w:r>
    </w:p>
    <w:p w:rsidR="00D20853" w:rsidRDefault="00E1172B">
      <w:pPr>
        <w:tabs>
          <w:tab w:val="left" w:pos="1134"/>
          <w:tab w:val="left" w:pos="2835"/>
          <w:tab w:val="left" w:pos="3969"/>
          <w:tab w:val="left" w:pos="4962"/>
          <w:tab w:val="left" w:pos="6096"/>
        </w:tabs>
        <w:ind w:right="-625"/>
      </w:pPr>
      <w:r>
        <w:t>CPA:</w:t>
      </w:r>
      <w:r>
        <w:tab/>
        <w:t>MA = Management Accounting</w:t>
      </w:r>
    </w:p>
    <w:p w:rsidR="00D20853" w:rsidRDefault="00E1172B">
      <w:pPr>
        <w:widowControl/>
      </w:pPr>
      <w:r>
        <w:br w:type="page"/>
      </w:r>
    </w:p>
    <w:p w:rsidR="00D20853" w:rsidRDefault="00E1172B">
      <w:pPr>
        <w:jc w:val="center"/>
        <w:rPr>
          <w:sz w:val="28"/>
          <w:szCs w:val="28"/>
        </w:rPr>
      </w:pPr>
      <w:r>
        <w:rPr>
          <w:b/>
          <w:sz w:val="28"/>
          <w:szCs w:val="28"/>
        </w:rPr>
        <w:lastRenderedPageBreak/>
        <w:t>SUMMARY OF LEARNING OBJECTIVES BY QUESTION TYPE</w:t>
      </w:r>
    </w:p>
    <w:p w:rsidR="00D20853" w:rsidRDefault="00D20853"/>
    <w:tbl>
      <w:tblPr>
        <w:tblStyle w:val="a1"/>
        <w:tblW w:w="10039" w:type="dxa"/>
        <w:tblInd w:w="-1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708"/>
        <w:gridCol w:w="709"/>
        <w:gridCol w:w="709"/>
        <w:gridCol w:w="709"/>
        <w:gridCol w:w="739"/>
        <w:gridCol w:w="795"/>
        <w:gridCol w:w="709"/>
        <w:gridCol w:w="709"/>
        <w:gridCol w:w="709"/>
        <w:gridCol w:w="708"/>
        <w:gridCol w:w="709"/>
        <w:gridCol w:w="709"/>
        <w:gridCol w:w="709"/>
        <w:gridCol w:w="708"/>
      </w:tblGrid>
      <w:tr w:rsidR="00D20853">
        <w:tc>
          <w:tcPr>
            <w:tcW w:w="709" w:type="dxa"/>
            <w:tcBorders>
              <w:top w:val="single" w:sz="12" w:space="0" w:color="000000"/>
              <w:bottom w:val="single" w:sz="12"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Item</w:t>
            </w:r>
          </w:p>
        </w:tc>
        <w:tc>
          <w:tcPr>
            <w:tcW w:w="709" w:type="dxa"/>
            <w:tcBorders>
              <w:top w:val="single" w:sz="12" w:space="0" w:color="000000"/>
              <w:bottom w:val="single" w:sz="12" w:space="0" w:color="000000"/>
              <w:right w:val="single" w:sz="4"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Type</w:t>
            </w:r>
          </w:p>
        </w:tc>
        <w:tc>
          <w:tcPr>
            <w:tcW w:w="709" w:type="dxa"/>
            <w:tcBorders>
              <w:top w:val="single" w:sz="12" w:space="0" w:color="000000"/>
              <w:left w:val="single" w:sz="4" w:space="0" w:color="000000"/>
              <w:bottom w:val="single" w:sz="12"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Item</w:t>
            </w:r>
          </w:p>
        </w:tc>
        <w:tc>
          <w:tcPr>
            <w:tcW w:w="709" w:type="dxa"/>
            <w:tcBorders>
              <w:top w:val="single" w:sz="12" w:space="0" w:color="000000"/>
              <w:bottom w:val="single" w:sz="12" w:space="0" w:color="000000"/>
              <w:right w:val="single" w:sz="4"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Type</w:t>
            </w:r>
          </w:p>
        </w:tc>
        <w:tc>
          <w:tcPr>
            <w:tcW w:w="739" w:type="dxa"/>
            <w:tcBorders>
              <w:top w:val="single" w:sz="12" w:space="0" w:color="000000"/>
              <w:left w:val="single" w:sz="4" w:space="0" w:color="000000"/>
              <w:bottom w:val="single" w:sz="12"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Item</w:t>
            </w:r>
          </w:p>
        </w:tc>
        <w:tc>
          <w:tcPr>
            <w:tcW w:w="795" w:type="dxa"/>
            <w:tcBorders>
              <w:top w:val="single" w:sz="12" w:space="0" w:color="000000"/>
              <w:bottom w:val="single" w:sz="12" w:space="0" w:color="000000"/>
              <w:right w:val="single" w:sz="4"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Type</w:t>
            </w:r>
          </w:p>
        </w:tc>
        <w:tc>
          <w:tcPr>
            <w:tcW w:w="709" w:type="dxa"/>
            <w:tcBorders>
              <w:top w:val="single" w:sz="12" w:space="0" w:color="000000"/>
              <w:left w:val="single" w:sz="4" w:space="0" w:color="000000"/>
              <w:bottom w:val="single" w:sz="12"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Item</w:t>
            </w:r>
          </w:p>
        </w:tc>
        <w:tc>
          <w:tcPr>
            <w:tcW w:w="709" w:type="dxa"/>
            <w:tcBorders>
              <w:top w:val="single" w:sz="12" w:space="0" w:color="000000"/>
              <w:bottom w:val="single" w:sz="12" w:space="0" w:color="000000"/>
              <w:right w:val="single" w:sz="4"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Type</w:t>
            </w:r>
          </w:p>
        </w:tc>
        <w:tc>
          <w:tcPr>
            <w:tcW w:w="709" w:type="dxa"/>
            <w:tcBorders>
              <w:top w:val="single" w:sz="12" w:space="0" w:color="000000"/>
              <w:left w:val="single" w:sz="4" w:space="0" w:color="000000"/>
              <w:bottom w:val="single" w:sz="12"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Item</w:t>
            </w:r>
          </w:p>
        </w:tc>
        <w:tc>
          <w:tcPr>
            <w:tcW w:w="708" w:type="dxa"/>
            <w:tcBorders>
              <w:top w:val="single" w:sz="12" w:space="0" w:color="000000"/>
              <w:bottom w:val="single" w:sz="12" w:space="0" w:color="000000"/>
              <w:right w:val="single" w:sz="4"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Type</w:t>
            </w:r>
          </w:p>
        </w:tc>
        <w:tc>
          <w:tcPr>
            <w:tcW w:w="709" w:type="dxa"/>
            <w:tcBorders>
              <w:top w:val="single" w:sz="12" w:space="0" w:color="000000"/>
              <w:left w:val="single" w:sz="4" w:space="0" w:color="000000"/>
              <w:bottom w:val="single" w:sz="12"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Item</w:t>
            </w:r>
          </w:p>
        </w:tc>
        <w:tc>
          <w:tcPr>
            <w:tcW w:w="709" w:type="dxa"/>
            <w:tcBorders>
              <w:top w:val="single" w:sz="12" w:space="0" w:color="000000"/>
              <w:bottom w:val="single" w:sz="12" w:space="0" w:color="000000"/>
              <w:right w:val="single" w:sz="4"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Type</w:t>
            </w:r>
          </w:p>
        </w:tc>
        <w:tc>
          <w:tcPr>
            <w:tcW w:w="709" w:type="dxa"/>
            <w:tcBorders>
              <w:top w:val="single" w:sz="12" w:space="0" w:color="000000"/>
              <w:left w:val="single" w:sz="4" w:space="0" w:color="000000"/>
              <w:bottom w:val="single" w:sz="12"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Item</w:t>
            </w:r>
          </w:p>
        </w:tc>
        <w:tc>
          <w:tcPr>
            <w:tcW w:w="708" w:type="dxa"/>
            <w:tcBorders>
              <w:top w:val="single" w:sz="12" w:space="0" w:color="000000"/>
              <w:bottom w:val="single" w:sz="12" w:space="0" w:color="000000"/>
            </w:tcBorders>
            <w:vAlign w:val="center"/>
          </w:tcPr>
          <w:p w:rsidR="00D20853" w:rsidRDefault="00E1172B">
            <w:pPr>
              <w:pBdr>
                <w:top w:val="nil"/>
                <w:left w:val="nil"/>
                <w:bottom w:val="nil"/>
                <w:right w:val="nil"/>
                <w:between w:val="nil"/>
              </w:pBdr>
              <w:jc w:val="center"/>
              <w:rPr>
                <w:b/>
                <w:color w:val="000000"/>
                <w:sz w:val="20"/>
                <w:szCs w:val="20"/>
              </w:rPr>
            </w:pPr>
            <w:r>
              <w:rPr>
                <w:b/>
                <w:color w:val="000000"/>
                <w:sz w:val="20"/>
                <w:szCs w:val="20"/>
              </w:rPr>
              <w:t>Type</w:t>
            </w:r>
          </w:p>
        </w:tc>
      </w:tr>
      <w:tr w:rsidR="00D20853">
        <w:trPr>
          <w:trHeight w:val="283"/>
        </w:trPr>
        <w:tc>
          <w:tcPr>
            <w:tcW w:w="10040" w:type="dxa"/>
            <w:gridSpan w:val="14"/>
            <w:tcBorders>
              <w:top w:val="single" w:sz="12" w:space="0" w:color="000000"/>
              <w:bottom w:val="single" w:sz="4" w:space="0" w:color="000000"/>
              <w:right w:val="single" w:sz="12"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b/>
              </w:rPr>
            </w:pPr>
            <w:r>
              <w:rPr>
                <w:b/>
              </w:rPr>
              <w:t>Learning Objective 1</w:t>
            </w:r>
          </w:p>
        </w:tc>
      </w:tr>
      <w:tr w:rsidR="00D20853">
        <w:trPr>
          <w:trHeight w:val="261"/>
        </w:trPr>
        <w:tc>
          <w:tcPr>
            <w:tcW w:w="709" w:type="dxa"/>
            <w:tcBorders>
              <w:top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1.</w:t>
            </w:r>
          </w:p>
        </w:tc>
        <w:tc>
          <w:tcPr>
            <w:tcW w:w="709"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TF</w:t>
            </w:r>
          </w:p>
        </w:tc>
        <w:tc>
          <w:tcPr>
            <w:tcW w:w="70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10.</w:t>
            </w:r>
          </w:p>
        </w:tc>
        <w:tc>
          <w:tcPr>
            <w:tcW w:w="709"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16.</w:t>
            </w:r>
          </w:p>
        </w:tc>
        <w:tc>
          <w:tcPr>
            <w:tcW w:w="795"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21.</w:t>
            </w:r>
          </w:p>
        </w:tc>
        <w:tc>
          <w:tcPr>
            <w:tcW w:w="709"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96.</w:t>
            </w:r>
          </w:p>
        </w:tc>
        <w:tc>
          <w:tcPr>
            <w:tcW w:w="708"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Ex</w:t>
            </w:r>
          </w:p>
        </w:tc>
        <w:tc>
          <w:tcPr>
            <w:tcW w:w="70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113.</w:t>
            </w:r>
          </w:p>
        </w:tc>
        <w:tc>
          <w:tcPr>
            <w:tcW w:w="709"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SAE</w:t>
            </w:r>
          </w:p>
        </w:tc>
        <w:tc>
          <w:tcPr>
            <w:tcW w:w="709" w:type="dxa"/>
            <w:tcBorders>
              <w:top w:val="single" w:sz="4" w:space="0" w:color="000000"/>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2.</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TF</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11.</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17.</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22.</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97.</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Ex</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bottom w:val="nil"/>
              <w:right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6.</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12.</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18.</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23.</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104.</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Ex</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bottom w:val="nil"/>
              <w:right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7.</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13.</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19.</w:t>
            </w:r>
          </w:p>
        </w:tc>
        <w:tc>
          <w:tcPr>
            <w:tcW w:w="795" w:type="dxa"/>
            <w:tcBorders>
              <w:top w:val="nil"/>
              <w:bottom w:val="nil"/>
              <w:right w:val="single" w:sz="4" w:space="0" w:color="000000"/>
            </w:tcBorders>
            <w:vAlign w:val="center"/>
          </w:tcPr>
          <w:p w:rsidR="00D20853" w:rsidRDefault="00E1172B">
            <w:pPr>
              <w:tabs>
                <w:tab w:val="left" w:pos="291"/>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24.</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t>106.</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C</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bottom w:val="nil"/>
              <w:right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8.</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14.</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20.</w:t>
            </w:r>
          </w:p>
        </w:tc>
        <w:tc>
          <w:tcPr>
            <w:tcW w:w="795" w:type="dxa"/>
            <w:tcBorders>
              <w:top w:val="nil"/>
              <w:bottom w:val="nil"/>
              <w:right w:val="single" w:sz="4" w:space="0" w:color="000000"/>
            </w:tcBorders>
            <w:vAlign w:val="center"/>
          </w:tcPr>
          <w:p w:rsidR="00D20853" w:rsidRDefault="00E1172B">
            <w:pPr>
              <w:tabs>
                <w:tab w:val="left" w:pos="291"/>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25.</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107.</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C</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bottom w:val="nil"/>
              <w:right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vAlign w:val="center"/>
          </w:tcPr>
          <w:p w:rsidR="00D20853" w:rsidRDefault="00E1172B">
            <w:pPr>
              <w:pBdr>
                <w:top w:val="nil"/>
                <w:left w:val="nil"/>
                <w:bottom w:val="nil"/>
                <w:right w:val="nil"/>
                <w:between w:val="nil"/>
              </w:pBdr>
              <w:tabs>
                <w:tab w:val="center" w:pos="4320"/>
                <w:tab w:val="right" w:pos="8640"/>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9.</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15.</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21.</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87.</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BE</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108</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C</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bottom w:val="nil"/>
              <w:right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83"/>
        </w:trPr>
        <w:tc>
          <w:tcPr>
            <w:tcW w:w="10040" w:type="dxa"/>
            <w:gridSpan w:val="14"/>
            <w:tcBorders>
              <w:top w:val="single" w:sz="4" w:space="0" w:color="000000"/>
              <w:bottom w:val="single" w:sz="4" w:space="0" w:color="000000"/>
              <w:right w:val="single" w:sz="12" w:space="0" w:color="000000"/>
            </w:tcBorders>
            <w:vAlign w:val="center"/>
          </w:tcPr>
          <w:p w:rsidR="00D20853" w:rsidRDefault="00E1172B">
            <w:pPr>
              <w:pBdr>
                <w:top w:val="nil"/>
                <w:left w:val="nil"/>
                <w:bottom w:val="nil"/>
                <w:right w:val="nil"/>
                <w:between w:val="nil"/>
              </w:pBdr>
              <w:tabs>
                <w:tab w:val="left" w:pos="720"/>
                <w:tab w:val="left" w:pos="1980"/>
                <w:tab w:val="left" w:pos="2700"/>
                <w:tab w:val="left" w:pos="3960"/>
                <w:tab w:val="left" w:pos="4680"/>
                <w:tab w:val="left" w:pos="5940"/>
                <w:tab w:val="left" w:pos="6660"/>
                <w:tab w:val="left" w:pos="7920"/>
                <w:tab w:val="left" w:pos="8640"/>
                <w:tab w:val="left" w:pos="7238"/>
              </w:tabs>
              <w:jc w:val="center"/>
              <w:rPr>
                <w:b/>
                <w:color w:val="000000"/>
              </w:rPr>
            </w:pPr>
            <w:r>
              <w:rPr>
                <w:b/>
                <w:color w:val="000000"/>
              </w:rPr>
              <w:t>Learning Objective 2</w:t>
            </w:r>
          </w:p>
        </w:tc>
      </w:tr>
      <w:tr w:rsidR="00D20853">
        <w:trPr>
          <w:trHeight w:val="261"/>
        </w:trPr>
        <w:tc>
          <w:tcPr>
            <w:tcW w:w="709" w:type="dxa"/>
            <w:tcBorders>
              <w:top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3.</w:t>
            </w:r>
          </w:p>
        </w:tc>
        <w:tc>
          <w:tcPr>
            <w:tcW w:w="709"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TF</w:t>
            </w:r>
          </w:p>
        </w:tc>
        <w:tc>
          <w:tcPr>
            <w:tcW w:w="70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28.</w:t>
            </w:r>
          </w:p>
        </w:tc>
        <w:tc>
          <w:tcPr>
            <w:tcW w:w="709"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32.</w:t>
            </w:r>
          </w:p>
        </w:tc>
        <w:tc>
          <w:tcPr>
            <w:tcW w:w="795"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36.</w:t>
            </w:r>
          </w:p>
        </w:tc>
        <w:tc>
          <w:tcPr>
            <w:tcW w:w="709"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88.</w:t>
            </w:r>
          </w:p>
        </w:tc>
        <w:tc>
          <w:tcPr>
            <w:tcW w:w="708"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BE</w:t>
            </w:r>
          </w:p>
        </w:tc>
        <w:tc>
          <w:tcPr>
            <w:tcW w:w="70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110.</w:t>
            </w:r>
          </w:p>
        </w:tc>
        <w:tc>
          <w:tcPr>
            <w:tcW w:w="709"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C</w:t>
            </w:r>
          </w:p>
        </w:tc>
        <w:tc>
          <w:tcPr>
            <w:tcW w:w="709" w:type="dxa"/>
            <w:tcBorders>
              <w:top w:val="single" w:sz="4" w:space="0" w:color="000000"/>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4.</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TF</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29.</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33.</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37.</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89.</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BE</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111.</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C</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26.</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30.</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34.</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38.</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97.</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Ex</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114.</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SAE</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27.</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31.</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35.</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39.</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109.</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C</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rPr>
                <w:color w:val="000000"/>
              </w:rPr>
            </w:pPr>
          </w:p>
        </w:tc>
        <w:tc>
          <w:tcPr>
            <w:tcW w:w="709" w:type="dxa"/>
            <w:tcBorders>
              <w:top w:val="nil"/>
              <w:bottom w:val="nil"/>
              <w:right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83"/>
        </w:trPr>
        <w:tc>
          <w:tcPr>
            <w:tcW w:w="10040" w:type="dxa"/>
            <w:gridSpan w:val="14"/>
            <w:tcBorders>
              <w:top w:val="single" w:sz="4" w:space="0" w:color="000000"/>
              <w:bottom w:val="single" w:sz="4" w:space="0" w:color="000000"/>
              <w:right w:val="single" w:sz="12" w:space="0" w:color="000000"/>
            </w:tcBorders>
            <w:vAlign w:val="center"/>
          </w:tcPr>
          <w:p w:rsidR="00D20853" w:rsidRDefault="00E1172B">
            <w:pPr>
              <w:pBdr>
                <w:top w:val="nil"/>
                <w:left w:val="nil"/>
                <w:bottom w:val="nil"/>
                <w:right w:val="nil"/>
                <w:between w:val="nil"/>
              </w:pBdr>
              <w:tabs>
                <w:tab w:val="left" w:pos="720"/>
                <w:tab w:val="left" w:pos="1980"/>
                <w:tab w:val="left" w:pos="2700"/>
                <w:tab w:val="left" w:pos="3960"/>
                <w:tab w:val="left" w:pos="4680"/>
                <w:tab w:val="left" w:pos="5940"/>
                <w:tab w:val="left" w:pos="6660"/>
                <w:tab w:val="left" w:pos="7920"/>
                <w:tab w:val="left" w:pos="8640"/>
                <w:tab w:val="right" w:pos="990"/>
                <w:tab w:val="left" w:pos="1134"/>
                <w:tab w:val="left" w:pos="1440"/>
                <w:tab w:val="right" w:pos="4215"/>
                <w:tab w:val="left" w:pos="4395"/>
                <w:tab w:val="left" w:pos="4830"/>
              </w:tabs>
              <w:jc w:val="center"/>
              <w:rPr>
                <w:b/>
                <w:color w:val="000000"/>
              </w:rPr>
            </w:pPr>
            <w:r>
              <w:rPr>
                <w:b/>
                <w:color w:val="000000"/>
              </w:rPr>
              <w:t>Learning Objective 3</w:t>
            </w:r>
          </w:p>
        </w:tc>
      </w:tr>
      <w:tr w:rsidR="00D20853">
        <w:trPr>
          <w:trHeight w:val="261"/>
        </w:trPr>
        <w:tc>
          <w:tcPr>
            <w:tcW w:w="709" w:type="dxa"/>
            <w:tcBorders>
              <w:top w:val="single" w:sz="4" w:space="0" w:color="000000"/>
              <w:bottom w:val="nil"/>
            </w:tcBorders>
            <w:shd w:val="clear" w:color="auto" w:fill="auto"/>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bookmarkStart w:id="1" w:name="_30j0zll" w:colFirst="0" w:colLast="0"/>
            <w:bookmarkEnd w:id="1"/>
            <w:r>
              <w:t>40.</w:t>
            </w:r>
          </w:p>
        </w:tc>
        <w:tc>
          <w:tcPr>
            <w:tcW w:w="709" w:type="dxa"/>
            <w:tcBorders>
              <w:top w:val="single" w:sz="4" w:space="0" w:color="000000"/>
              <w:bottom w:val="nil"/>
              <w:right w:val="single" w:sz="4" w:space="0" w:color="000000"/>
            </w:tcBorders>
            <w:shd w:val="clear" w:color="auto" w:fill="auto"/>
            <w:vAlign w:val="center"/>
          </w:tcPr>
          <w:p w:rsidR="00D20853" w:rsidRDefault="00E1172B">
            <w:pPr>
              <w:jc w:val="center"/>
            </w:pPr>
            <w:r>
              <w:t>MC</w:t>
            </w:r>
          </w:p>
        </w:tc>
        <w:tc>
          <w:tcPr>
            <w:tcW w:w="70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44.</w:t>
            </w:r>
          </w:p>
        </w:tc>
        <w:tc>
          <w:tcPr>
            <w:tcW w:w="709"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48.</w:t>
            </w:r>
          </w:p>
        </w:tc>
        <w:tc>
          <w:tcPr>
            <w:tcW w:w="795"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52.</w:t>
            </w:r>
          </w:p>
        </w:tc>
        <w:tc>
          <w:tcPr>
            <w:tcW w:w="709"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single" w:sz="4" w:space="0" w:color="000000"/>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102.</w:t>
            </w:r>
          </w:p>
        </w:tc>
        <w:tc>
          <w:tcPr>
            <w:tcW w:w="708" w:type="dxa"/>
            <w:tcBorders>
              <w:top w:val="single" w:sz="4" w:space="0" w:color="000000"/>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Ex</w:t>
            </w:r>
          </w:p>
        </w:tc>
        <w:tc>
          <w:tcPr>
            <w:tcW w:w="709" w:type="dxa"/>
            <w:tcBorders>
              <w:top w:val="single" w:sz="4" w:space="0" w:color="000000"/>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single" w:sz="4" w:space="0" w:color="000000"/>
              <w:bottom w:val="nil"/>
              <w:right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pPr>
          </w:p>
        </w:tc>
        <w:tc>
          <w:tcPr>
            <w:tcW w:w="709" w:type="dxa"/>
            <w:tcBorders>
              <w:top w:val="single" w:sz="4" w:space="0" w:color="000000"/>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shd w:val="clear" w:color="auto" w:fill="auto"/>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41.</w:t>
            </w:r>
          </w:p>
        </w:tc>
        <w:tc>
          <w:tcPr>
            <w:tcW w:w="709" w:type="dxa"/>
            <w:tcBorders>
              <w:top w:val="nil"/>
              <w:bottom w:val="nil"/>
              <w:right w:val="single" w:sz="4" w:space="0" w:color="000000"/>
            </w:tcBorders>
            <w:shd w:val="clear" w:color="auto" w:fill="auto"/>
            <w:vAlign w:val="center"/>
          </w:tcPr>
          <w:p w:rsidR="00D20853" w:rsidRDefault="00E1172B">
            <w:pPr>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45.</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49.</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90.</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BE</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103.</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Ex</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bottom w:val="nil"/>
              <w:right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shd w:val="clear" w:color="auto" w:fill="auto"/>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42.</w:t>
            </w:r>
          </w:p>
        </w:tc>
        <w:tc>
          <w:tcPr>
            <w:tcW w:w="709" w:type="dxa"/>
            <w:tcBorders>
              <w:top w:val="nil"/>
              <w:bottom w:val="nil"/>
              <w:right w:val="single" w:sz="4" w:space="0" w:color="000000"/>
            </w:tcBorders>
            <w:shd w:val="clear" w:color="auto" w:fill="auto"/>
            <w:vAlign w:val="center"/>
          </w:tcPr>
          <w:p w:rsidR="00D20853" w:rsidRDefault="00E1172B">
            <w:pPr>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46.</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50.</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91.</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BE</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115.</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SAE</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bottom w:val="nil"/>
              <w:right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single" w:sz="4" w:space="0" w:color="000000"/>
            </w:tcBorders>
            <w:shd w:val="clear" w:color="auto" w:fill="auto"/>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43.</w:t>
            </w:r>
          </w:p>
        </w:tc>
        <w:tc>
          <w:tcPr>
            <w:tcW w:w="709" w:type="dxa"/>
            <w:tcBorders>
              <w:top w:val="nil"/>
              <w:bottom w:val="single" w:sz="4" w:space="0" w:color="000000"/>
              <w:right w:val="single" w:sz="4" w:space="0" w:color="000000"/>
            </w:tcBorders>
            <w:shd w:val="clear" w:color="auto" w:fill="auto"/>
            <w:vAlign w:val="center"/>
          </w:tcPr>
          <w:p w:rsidR="00D20853" w:rsidRDefault="00E1172B">
            <w:pPr>
              <w:jc w:val="center"/>
            </w:pPr>
            <w:r>
              <w:t>MC</w:t>
            </w:r>
          </w:p>
        </w:tc>
        <w:tc>
          <w:tcPr>
            <w:tcW w:w="709" w:type="dxa"/>
            <w:tcBorders>
              <w:top w:val="nil"/>
              <w:left w:val="single" w:sz="4" w:space="0" w:color="000000"/>
              <w:bottom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47.</w:t>
            </w:r>
          </w:p>
        </w:tc>
        <w:tc>
          <w:tcPr>
            <w:tcW w:w="709" w:type="dxa"/>
            <w:tcBorders>
              <w:top w:val="nil"/>
              <w:bottom w:val="single" w:sz="4" w:space="0" w:color="000000"/>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51.</w:t>
            </w:r>
          </w:p>
        </w:tc>
        <w:tc>
          <w:tcPr>
            <w:tcW w:w="795" w:type="dxa"/>
            <w:tcBorders>
              <w:top w:val="nil"/>
              <w:bottom w:val="single" w:sz="4" w:space="0" w:color="000000"/>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t>101.</w:t>
            </w:r>
          </w:p>
        </w:tc>
        <w:tc>
          <w:tcPr>
            <w:tcW w:w="709" w:type="dxa"/>
            <w:tcBorders>
              <w:top w:val="nil"/>
              <w:bottom w:val="single" w:sz="4" w:space="0" w:color="000000"/>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Ex</w:t>
            </w:r>
          </w:p>
        </w:tc>
        <w:tc>
          <w:tcPr>
            <w:tcW w:w="709" w:type="dxa"/>
            <w:tcBorders>
              <w:top w:val="nil"/>
              <w:left w:val="single" w:sz="4" w:space="0" w:color="000000"/>
              <w:bottom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116.</w:t>
            </w:r>
          </w:p>
        </w:tc>
        <w:tc>
          <w:tcPr>
            <w:tcW w:w="708" w:type="dxa"/>
            <w:tcBorders>
              <w:top w:val="nil"/>
              <w:bottom w:val="single" w:sz="4" w:space="0" w:color="000000"/>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SAE</w:t>
            </w:r>
          </w:p>
        </w:tc>
        <w:tc>
          <w:tcPr>
            <w:tcW w:w="709" w:type="dxa"/>
            <w:tcBorders>
              <w:top w:val="nil"/>
              <w:left w:val="single" w:sz="4" w:space="0" w:color="000000"/>
              <w:bottom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bottom w:val="single" w:sz="4" w:space="0" w:color="000000"/>
              <w:right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9" w:type="dxa"/>
            <w:tcBorders>
              <w:top w:val="nil"/>
              <w:left w:val="single" w:sz="4" w:space="0" w:color="000000"/>
              <w:bottom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83"/>
        </w:trPr>
        <w:tc>
          <w:tcPr>
            <w:tcW w:w="10040" w:type="dxa"/>
            <w:gridSpan w:val="14"/>
            <w:tcBorders>
              <w:top w:val="single" w:sz="4" w:space="0" w:color="000000"/>
              <w:bottom w:val="single" w:sz="4" w:space="0" w:color="000000"/>
              <w:right w:val="single" w:sz="12"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b/>
              </w:rPr>
            </w:pPr>
            <w:r>
              <w:rPr>
                <w:b/>
              </w:rPr>
              <w:t>Learning Objective 4</w:t>
            </w: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5.</w:t>
            </w:r>
          </w:p>
        </w:tc>
        <w:tc>
          <w:tcPr>
            <w:tcW w:w="709" w:type="dxa"/>
            <w:tcBorders>
              <w:top w:val="nil"/>
              <w:bottom w:val="nil"/>
              <w:right w:val="single" w:sz="4" w:space="0" w:color="000000"/>
            </w:tcBorders>
            <w:vAlign w:val="center"/>
          </w:tcPr>
          <w:p w:rsidR="00D20853" w:rsidRDefault="00E1172B">
            <w:pPr>
              <w:jc w:val="center"/>
            </w:pPr>
            <w:r>
              <w:t>TF</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59.</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66.</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73.</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80.</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92.</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BE</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117.</w:t>
            </w:r>
          </w:p>
        </w:tc>
        <w:tc>
          <w:tcPr>
            <w:tcW w:w="708"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SAE</w:t>
            </w: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53.</w:t>
            </w:r>
          </w:p>
        </w:tc>
        <w:tc>
          <w:tcPr>
            <w:tcW w:w="709" w:type="dxa"/>
            <w:tcBorders>
              <w:top w:val="nil"/>
              <w:bottom w:val="nil"/>
              <w:right w:val="single" w:sz="4" w:space="0" w:color="000000"/>
            </w:tcBorders>
            <w:vAlign w:val="center"/>
          </w:tcPr>
          <w:p w:rsidR="00D20853" w:rsidRDefault="00E1172B">
            <w:pPr>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60.</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67.</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74.</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81.</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93.</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BE</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54.</w:t>
            </w:r>
          </w:p>
        </w:tc>
        <w:tc>
          <w:tcPr>
            <w:tcW w:w="709" w:type="dxa"/>
            <w:tcBorders>
              <w:top w:val="nil"/>
              <w:bottom w:val="nil"/>
              <w:right w:val="single" w:sz="4" w:space="0" w:color="000000"/>
            </w:tcBorders>
            <w:vAlign w:val="center"/>
          </w:tcPr>
          <w:p w:rsidR="00D20853" w:rsidRDefault="00E1172B">
            <w:pPr>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61.</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68.</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75.</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82.</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94.</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BE</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55.</w:t>
            </w:r>
          </w:p>
        </w:tc>
        <w:tc>
          <w:tcPr>
            <w:tcW w:w="709" w:type="dxa"/>
            <w:tcBorders>
              <w:top w:val="nil"/>
              <w:bottom w:val="nil"/>
              <w:right w:val="single" w:sz="4" w:space="0" w:color="000000"/>
            </w:tcBorders>
            <w:vAlign w:val="center"/>
          </w:tcPr>
          <w:p w:rsidR="00D20853" w:rsidRDefault="00E1172B">
            <w:pPr>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62.</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69.</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76.</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83.</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95.</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BE</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56.</w:t>
            </w:r>
          </w:p>
        </w:tc>
        <w:tc>
          <w:tcPr>
            <w:tcW w:w="709" w:type="dxa"/>
            <w:tcBorders>
              <w:top w:val="nil"/>
              <w:bottom w:val="nil"/>
              <w:right w:val="single" w:sz="4" w:space="0" w:color="000000"/>
            </w:tcBorders>
            <w:vAlign w:val="center"/>
          </w:tcPr>
          <w:p w:rsidR="00D20853" w:rsidRDefault="00E1172B">
            <w:pPr>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63.</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70.</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77.</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84.</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104.</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Ex</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57.</w:t>
            </w:r>
          </w:p>
        </w:tc>
        <w:tc>
          <w:tcPr>
            <w:tcW w:w="709" w:type="dxa"/>
            <w:tcBorders>
              <w:top w:val="nil"/>
              <w:bottom w:val="nil"/>
              <w:right w:val="single" w:sz="4" w:space="0" w:color="000000"/>
            </w:tcBorders>
            <w:vAlign w:val="center"/>
          </w:tcPr>
          <w:p w:rsidR="00D20853" w:rsidRDefault="00E1172B">
            <w:pPr>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64.</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71.</w:t>
            </w:r>
          </w:p>
        </w:tc>
        <w:tc>
          <w:tcPr>
            <w:tcW w:w="795"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78.</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rPr>
                <w:color w:val="000000"/>
              </w:rPr>
              <w:t>85.</w:t>
            </w:r>
          </w:p>
        </w:tc>
        <w:tc>
          <w:tcPr>
            <w:tcW w:w="708"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bottom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105.</w:t>
            </w:r>
          </w:p>
        </w:tc>
        <w:tc>
          <w:tcPr>
            <w:tcW w:w="709" w:type="dxa"/>
            <w:tcBorders>
              <w:top w:val="nil"/>
              <w:bottom w:val="nil"/>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Ex</w:t>
            </w:r>
          </w:p>
        </w:tc>
        <w:tc>
          <w:tcPr>
            <w:tcW w:w="709" w:type="dxa"/>
            <w:tcBorders>
              <w:top w:val="nil"/>
              <w:left w:val="single" w:sz="4" w:space="0" w:color="000000"/>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bottom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r w:rsidR="00D20853">
        <w:trPr>
          <w:trHeight w:val="261"/>
        </w:trPr>
        <w:tc>
          <w:tcPr>
            <w:tcW w:w="709" w:type="dxa"/>
            <w:tcBorders>
              <w:top w:val="nil"/>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58.</w:t>
            </w:r>
          </w:p>
        </w:tc>
        <w:tc>
          <w:tcPr>
            <w:tcW w:w="709" w:type="dxa"/>
            <w:tcBorders>
              <w:top w:val="nil"/>
              <w:bottom w:val="single" w:sz="12" w:space="0" w:color="000000"/>
              <w:right w:val="single" w:sz="4" w:space="0" w:color="000000"/>
            </w:tcBorders>
            <w:vAlign w:val="center"/>
          </w:tcPr>
          <w:p w:rsidR="00D20853" w:rsidRDefault="00E1172B">
            <w:pPr>
              <w:jc w:val="center"/>
            </w:pPr>
            <w:r>
              <w:t>MC</w:t>
            </w:r>
          </w:p>
        </w:tc>
        <w:tc>
          <w:tcPr>
            <w:tcW w:w="709" w:type="dxa"/>
            <w:tcBorders>
              <w:top w:val="nil"/>
              <w:lef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65.</w:t>
            </w:r>
          </w:p>
        </w:tc>
        <w:tc>
          <w:tcPr>
            <w:tcW w:w="709" w:type="dxa"/>
            <w:tcBorders>
              <w:top w:val="nil"/>
              <w:bottom w:val="single" w:sz="12" w:space="0" w:color="000000"/>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39" w:type="dxa"/>
            <w:tcBorders>
              <w:top w:val="nil"/>
              <w:lef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72.</w:t>
            </w:r>
          </w:p>
        </w:tc>
        <w:tc>
          <w:tcPr>
            <w:tcW w:w="795" w:type="dxa"/>
            <w:tcBorders>
              <w:top w:val="nil"/>
              <w:bottom w:val="single" w:sz="12" w:space="0" w:color="000000"/>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79.</w:t>
            </w:r>
          </w:p>
        </w:tc>
        <w:tc>
          <w:tcPr>
            <w:tcW w:w="709" w:type="dxa"/>
            <w:tcBorders>
              <w:top w:val="nil"/>
              <w:bottom w:val="single" w:sz="12" w:space="0" w:color="000000"/>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rPr>
                <w:color w:val="000000"/>
              </w:rPr>
            </w:pPr>
            <w:r>
              <w:rPr>
                <w:color w:val="000000"/>
              </w:rPr>
              <w:t>86.</w:t>
            </w:r>
          </w:p>
        </w:tc>
        <w:tc>
          <w:tcPr>
            <w:tcW w:w="708" w:type="dxa"/>
            <w:tcBorders>
              <w:top w:val="nil"/>
              <w:bottom w:val="single" w:sz="12" w:space="0" w:color="000000"/>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MC</w:t>
            </w:r>
          </w:p>
        </w:tc>
        <w:tc>
          <w:tcPr>
            <w:tcW w:w="709" w:type="dxa"/>
            <w:tcBorders>
              <w:top w:val="nil"/>
              <w:lef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112.</w:t>
            </w:r>
          </w:p>
        </w:tc>
        <w:tc>
          <w:tcPr>
            <w:tcW w:w="709" w:type="dxa"/>
            <w:tcBorders>
              <w:top w:val="nil"/>
              <w:bottom w:val="single" w:sz="12" w:space="0" w:color="000000"/>
              <w:right w:val="single" w:sz="4" w:space="0" w:color="000000"/>
            </w:tcBorders>
            <w:vAlign w:val="center"/>
          </w:tcPr>
          <w:p w:rsidR="00D20853" w:rsidRDefault="00E1172B">
            <w:pPr>
              <w:tabs>
                <w:tab w:val="left" w:pos="720"/>
                <w:tab w:val="left" w:pos="1980"/>
                <w:tab w:val="left" w:pos="2700"/>
                <w:tab w:val="left" w:pos="3960"/>
                <w:tab w:val="left" w:pos="4680"/>
                <w:tab w:val="left" w:pos="5940"/>
                <w:tab w:val="left" w:pos="6660"/>
                <w:tab w:val="left" w:pos="7920"/>
                <w:tab w:val="left" w:pos="8640"/>
              </w:tabs>
              <w:jc w:val="center"/>
            </w:pPr>
            <w:r>
              <w:t>Ma</w:t>
            </w:r>
          </w:p>
        </w:tc>
        <w:tc>
          <w:tcPr>
            <w:tcW w:w="709" w:type="dxa"/>
            <w:tcBorders>
              <w:top w:val="nil"/>
              <w:left w:val="single" w:sz="4" w:space="0" w:color="000000"/>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c>
          <w:tcPr>
            <w:tcW w:w="708" w:type="dxa"/>
            <w:tcBorders>
              <w:top w:val="nil"/>
            </w:tcBorders>
            <w:vAlign w:val="center"/>
          </w:tcPr>
          <w:p w:rsidR="00D20853" w:rsidRDefault="00D20853">
            <w:pPr>
              <w:tabs>
                <w:tab w:val="left" w:pos="720"/>
                <w:tab w:val="left" w:pos="1980"/>
                <w:tab w:val="left" w:pos="2700"/>
                <w:tab w:val="left" w:pos="3960"/>
                <w:tab w:val="left" w:pos="4680"/>
                <w:tab w:val="left" w:pos="5940"/>
                <w:tab w:val="left" w:pos="6660"/>
                <w:tab w:val="left" w:pos="7920"/>
                <w:tab w:val="left" w:pos="8640"/>
              </w:tabs>
              <w:jc w:val="center"/>
            </w:pPr>
          </w:p>
        </w:tc>
      </w:tr>
    </w:tbl>
    <w:p w:rsidR="00D20853" w:rsidRDefault="00D20853">
      <w:pPr>
        <w:tabs>
          <w:tab w:val="right" w:pos="990"/>
          <w:tab w:val="left" w:pos="1080"/>
          <w:tab w:val="left" w:pos="1350"/>
          <w:tab w:val="right" w:pos="4320"/>
          <w:tab w:val="left" w:pos="4410"/>
          <w:tab w:val="left" w:pos="4680"/>
        </w:tabs>
      </w:pPr>
    </w:p>
    <w:p w:rsidR="00D20853" w:rsidRDefault="00E1172B">
      <w:pPr>
        <w:tabs>
          <w:tab w:val="left" w:pos="851"/>
          <w:tab w:val="left" w:pos="1276"/>
          <w:tab w:val="left" w:pos="1560"/>
          <w:tab w:val="left" w:pos="3686"/>
          <w:tab w:val="left" w:pos="4111"/>
          <w:tab w:val="left" w:pos="4536"/>
          <w:tab w:val="left" w:pos="6237"/>
          <w:tab w:val="left" w:pos="6804"/>
          <w:tab w:val="left" w:pos="7230"/>
        </w:tabs>
      </w:pPr>
      <w:r>
        <w:t>Note:</w:t>
      </w:r>
      <w:r>
        <w:tab/>
        <w:t>TF</w:t>
      </w:r>
      <w:r>
        <w:tab/>
        <w:t>=</w:t>
      </w:r>
      <w:r>
        <w:tab/>
        <w:t>True-False</w:t>
      </w:r>
      <w:r>
        <w:tab/>
        <w:t>C</w:t>
      </w:r>
      <w:r>
        <w:tab/>
        <w:t>=</w:t>
      </w:r>
      <w:r>
        <w:tab/>
        <w:t>Completion</w:t>
      </w:r>
      <w:r>
        <w:tab/>
        <w:t xml:space="preserve">BE </w:t>
      </w:r>
      <w:r>
        <w:tab/>
        <w:t xml:space="preserve">= </w:t>
      </w:r>
      <w:r>
        <w:tab/>
        <w:t>Brief Exercise</w:t>
      </w:r>
    </w:p>
    <w:p w:rsidR="00D20853" w:rsidRDefault="00E1172B">
      <w:pPr>
        <w:tabs>
          <w:tab w:val="left" w:pos="851"/>
          <w:tab w:val="left" w:pos="1276"/>
          <w:tab w:val="left" w:pos="1560"/>
          <w:tab w:val="left" w:pos="3686"/>
          <w:tab w:val="left" w:pos="4111"/>
          <w:tab w:val="left" w:pos="4536"/>
          <w:tab w:val="left" w:pos="6237"/>
          <w:tab w:val="left" w:pos="6804"/>
          <w:tab w:val="left" w:pos="7230"/>
        </w:tabs>
      </w:pPr>
      <w:r>
        <w:tab/>
        <w:t xml:space="preserve">MC </w:t>
      </w:r>
      <w:r>
        <w:tab/>
        <w:t>=</w:t>
      </w:r>
      <w:r>
        <w:tab/>
        <w:t>Multiple Choice</w:t>
      </w:r>
      <w:r>
        <w:tab/>
        <w:t>Ex</w:t>
      </w:r>
      <w:r>
        <w:tab/>
        <w:t xml:space="preserve"> =</w:t>
      </w:r>
      <w:r>
        <w:tab/>
        <w:t>Exercise</w:t>
      </w:r>
      <w:r>
        <w:tab/>
        <w:t xml:space="preserve">SAE </w:t>
      </w:r>
      <w:r>
        <w:tab/>
        <w:t xml:space="preserve">= </w:t>
      </w:r>
      <w:r>
        <w:tab/>
        <w:t>Short-Answer Essay</w:t>
      </w:r>
    </w:p>
    <w:p w:rsidR="00D20853" w:rsidRDefault="00E1172B">
      <w:pPr>
        <w:tabs>
          <w:tab w:val="left" w:pos="851"/>
          <w:tab w:val="left" w:pos="1276"/>
          <w:tab w:val="left" w:pos="1560"/>
          <w:tab w:val="left" w:pos="1701"/>
          <w:tab w:val="left" w:pos="3544"/>
          <w:tab w:val="left" w:pos="3828"/>
          <w:tab w:val="left" w:pos="4253"/>
          <w:tab w:val="left" w:pos="4536"/>
        </w:tabs>
      </w:pPr>
      <w:r>
        <w:tab/>
        <w:t>Ma</w:t>
      </w:r>
      <w:r>
        <w:tab/>
        <w:t>=</w:t>
      </w:r>
      <w:r>
        <w:tab/>
        <w:t>Matching</w:t>
      </w:r>
    </w:p>
    <w:p w:rsidR="00D20853" w:rsidRDefault="00E1172B">
      <w:pPr>
        <w:tabs>
          <w:tab w:val="left" w:pos="720"/>
          <w:tab w:val="left" w:pos="2790"/>
          <w:tab w:val="left" w:pos="4770"/>
          <w:tab w:val="left" w:pos="7200"/>
        </w:tabs>
        <w:jc w:val="center"/>
        <w:rPr>
          <w:sz w:val="28"/>
          <w:szCs w:val="28"/>
        </w:rPr>
      </w:pPr>
      <w:r>
        <w:br w:type="page"/>
      </w:r>
      <w:r>
        <w:rPr>
          <w:b/>
          <w:sz w:val="28"/>
          <w:szCs w:val="28"/>
        </w:rPr>
        <w:lastRenderedPageBreak/>
        <w:t>CHAPTER LEARNING OBJECTIVES</w:t>
      </w:r>
    </w:p>
    <w:p w:rsidR="00D20853" w:rsidRDefault="00D20853">
      <w:pPr>
        <w:tabs>
          <w:tab w:val="left" w:pos="810"/>
          <w:tab w:val="left" w:pos="2790"/>
          <w:tab w:val="left" w:pos="4770"/>
          <w:tab w:val="left" w:pos="6750"/>
          <w:tab w:val="left" w:pos="7200"/>
          <w:tab w:val="left" w:pos="8730"/>
        </w:tabs>
      </w:pPr>
    </w:p>
    <w:p w:rsidR="00D20853" w:rsidRDefault="00D20853">
      <w:pPr>
        <w:ind w:left="709" w:hanging="709"/>
      </w:pPr>
    </w:p>
    <w:p w:rsidR="00D20853" w:rsidRDefault="00E1172B">
      <w:pPr>
        <w:widowControl/>
      </w:pPr>
      <w:r>
        <w:t xml:space="preserve">1. </w:t>
      </w:r>
      <w:r>
        <w:rPr>
          <w:b/>
          <w:i/>
        </w:rPr>
        <w:t>Explain the distinguishing features of managerial accounting.</w:t>
      </w:r>
    </w:p>
    <w:p w:rsidR="00D20853" w:rsidRDefault="00E1172B">
      <w:pPr>
        <w:widowControl/>
      </w:pPr>
      <w:r>
        <w:t>Managerial accounting is needed in all types of businesses—service, merchandising, and manufacturing. It also applies to all forms of business organization—proprietorships, partnerships, and corporations. Managerial accounting is needed in not-for-profit entities, as well as in profit-oriented enterprises. Managerial accounting provides tools that help management make decisions and evaluate the effectiveness of those decisions.</w:t>
      </w:r>
    </w:p>
    <w:p w:rsidR="00D20853" w:rsidRDefault="00E1172B">
      <w:pPr>
        <w:widowControl/>
      </w:pPr>
      <w:r>
        <w:t>The distinguishing features of managerial accounting are</w:t>
      </w:r>
    </w:p>
    <w:p w:rsidR="00D20853" w:rsidRDefault="00E1172B">
      <w:pPr>
        <w:widowControl/>
        <w:ind w:left="426" w:hanging="426"/>
      </w:pPr>
      <w:r>
        <w:rPr>
          <w:rFonts w:ascii="Noto Sans Symbols" w:eastAsia="Noto Sans Symbols" w:hAnsi="Noto Sans Symbols" w:cs="Noto Sans Symbols"/>
        </w:rPr>
        <w:t>∙</w:t>
      </w:r>
      <w:r>
        <w:rPr>
          <w:rFonts w:ascii="Noto Sans Symbols" w:eastAsia="Noto Sans Symbols" w:hAnsi="Noto Sans Symbols" w:cs="Noto Sans Symbols"/>
        </w:rPr>
        <w:tab/>
      </w:r>
      <w:r>
        <w:t>the primary users of reports—internal users, who are officers, department heads, managers, and supervisors in the company;</w:t>
      </w:r>
    </w:p>
    <w:p w:rsidR="00D20853" w:rsidRDefault="00E1172B">
      <w:pPr>
        <w:widowControl/>
        <w:ind w:left="426" w:hanging="426"/>
      </w:pPr>
      <w:r>
        <w:rPr>
          <w:rFonts w:ascii="Noto Sans Symbols" w:eastAsia="Noto Sans Symbols" w:hAnsi="Noto Sans Symbols" w:cs="Noto Sans Symbols"/>
        </w:rPr>
        <w:t>∙</w:t>
      </w:r>
      <w:r>
        <w:rPr>
          <w:rFonts w:ascii="Noto Sans Symbols" w:eastAsia="Noto Sans Symbols" w:hAnsi="Noto Sans Symbols" w:cs="Noto Sans Symbols"/>
        </w:rPr>
        <w:tab/>
      </w:r>
      <w:r>
        <w:t>the type and frequency of reports—internal reports that are issued as frequently as needed;</w:t>
      </w:r>
    </w:p>
    <w:p w:rsidR="00D20853" w:rsidRDefault="00E1172B">
      <w:pPr>
        <w:widowControl/>
        <w:ind w:left="426" w:hanging="426"/>
      </w:pPr>
      <w:r>
        <w:rPr>
          <w:rFonts w:ascii="Noto Sans Symbols" w:eastAsia="Noto Sans Symbols" w:hAnsi="Noto Sans Symbols" w:cs="Noto Sans Symbols"/>
        </w:rPr>
        <w:t>∙</w:t>
      </w:r>
      <w:r>
        <w:rPr>
          <w:rFonts w:ascii="Noto Sans Symbols" w:eastAsia="Noto Sans Symbols" w:hAnsi="Noto Sans Symbols" w:cs="Noto Sans Symbols"/>
        </w:rPr>
        <w:tab/>
      </w:r>
      <w:r>
        <w:t>the purpose of reports—to provide special-purpose information for a particular user for a specific decision;</w:t>
      </w:r>
    </w:p>
    <w:p w:rsidR="00D20853" w:rsidRDefault="00E1172B">
      <w:pPr>
        <w:widowControl/>
        <w:ind w:left="426" w:hanging="426"/>
      </w:pPr>
      <w:r>
        <w:rPr>
          <w:rFonts w:ascii="Noto Sans Symbols" w:eastAsia="Noto Sans Symbols" w:hAnsi="Noto Sans Symbols" w:cs="Noto Sans Symbols"/>
        </w:rPr>
        <w:t>∙</w:t>
      </w:r>
      <w:r>
        <w:rPr>
          <w:rFonts w:ascii="Noto Sans Symbols" w:eastAsia="Noto Sans Symbols" w:hAnsi="Noto Sans Symbols" w:cs="Noto Sans Symbols"/>
        </w:rPr>
        <w:tab/>
      </w:r>
      <w:r>
        <w:t>the content of reports—pertains to subunits of the business and may be very detailed and may extend beyond the double-entry accounting system; the reporting standard is relevant to the decision being made; and</w:t>
      </w:r>
    </w:p>
    <w:p w:rsidR="00D20853" w:rsidRDefault="00E1172B">
      <w:pPr>
        <w:ind w:left="426" w:hanging="426"/>
      </w:pPr>
      <w:r>
        <w:rPr>
          <w:rFonts w:ascii="Noto Sans Symbols" w:eastAsia="Noto Sans Symbols" w:hAnsi="Noto Sans Symbols" w:cs="Noto Sans Symbols"/>
        </w:rPr>
        <w:t>∙</w:t>
      </w:r>
      <w:r>
        <w:rPr>
          <w:rFonts w:ascii="Noto Sans Symbols" w:eastAsia="Noto Sans Symbols" w:hAnsi="Noto Sans Symbols" w:cs="Noto Sans Symbols"/>
        </w:rPr>
        <w:tab/>
      </w:r>
      <w:r>
        <w:t>the verification of reports—no independent audits.</w:t>
      </w:r>
    </w:p>
    <w:p w:rsidR="00D20853" w:rsidRDefault="00D20853"/>
    <w:p w:rsidR="00D20853" w:rsidRDefault="00E1172B">
      <w:r>
        <w:t xml:space="preserve">2. </w:t>
      </w:r>
      <w:r>
        <w:rPr>
          <w:b/>
          <w:i/>
        </w:rPr>
        <w:t>Identify the three broad functions of management and the role of management accountants in an organizational structure.</w:t>
      </w:r>
    </w:p>
    <w:p w:rsidR="00D20853" w:rsidRDefault="00E1172B">
      <w:pPr>
        <w:widowControl/>
      </w:pPr>
      <w:r>
        <w:t>The three functions are planning, directing, and controlling. Planning requires management to look ahead and to establish objectives. Directing involves coordinating a company’s diverse activities and human resources to produce a smoothly running operation. Controlling is the process of keeping the activities on track.</w:t>
      </w:r>
    </w:p>
    <w:p w:rsidR="00D20853" w:rsidRDefault="00E1172B">
      <w:pPr>
        <w:widowControl/>
      </w:pPr>
      <w:r>
        <w:t>Management accountants serve as staff members in an organization and play an important role in providing the required information for decision making.</w:t>
      </w:r>
    </w:p>
    <w:p w:rsidR="00D20853" w:rsidRDefault="00D20853"/>
    <w:p w:rsidR="00D20853" w:rsidRDefault="00E1172B">
      <w:pPr>
        <w:rPr>
          <w:i/>
        </w:rPr>
      </w:pPr>
      <w:r>
        <w:t xml:space="preserve">3. </w:t>
      </w:r>
      <w:r>
        <w:rPr>
          <w:b/>
          <w:i/>
        </w:rPr>
        <w:t>Explain the importance of business ethics.</w:t>
      </w:r>
    </w:p>
    <w:p w:rsidR="00D20853" w:rsidRDefault="00E1172B">
      <w:pPr>
        <w:widowControl/>
      </w:pPr>
      <w:r>
        <w:t>All employees in an organization are expected to act ethically in their business activities. In Canada, the professional accounting organization promotes high standards of ethics in the accounting profession. These standards of ethics can be used as guidelines in dealing with the public and the organizations’ members. In the United States, the Institute of Management Accountants’ Statement of Ethical Professional Practice provides the codes of conduct. Moreover, companies are now evaluating their performance with regard to their corporate social responsibility.</w:t>
      </w:r>
    </w:p>
    <w:p w:rsidR="00D20853" w:rsidRDefault="00D20853"/>
    <w:p w:rsidR="00D20853" w:rsidRDefault="00E1172B">
      <w:r>
        <w:t xml:space="preserve">4. </w:t>
      </w:r>
      <w:r>
        <w:rPr>
          <w:b/>
          <w:i/>
        </w:rPr>
        <w:t>Identify changes and trends in managerial accounting.</w:t>
      </w:r>
    </w:p>
    <w:p w:rsidR="00D20853" w:rsidRDefault="00E1172B">
      <w:pPr>
        <w:widowControl/>
      </w:pPr>
      <w:r>
        <w:t xml:space="preserve">Managerial accounting has experienced many changes in recent years. Among these are a shift toward meeting the needs of service companies and improving practices to better meet the needs of managers. Improved practices include a focus on managing the value chain through techniques such as just-in-time inventory and technological applications such as enterprise resource planning (ERP). In addition, techniques have been developed to improve decision- making, such as the theory of constraints and activity-based costing (ABC). Finally, many companies now use the balanced scorecard and data analytics in order to have a more comprehensive view of the company’s operations.  Data analytics is important in business to understand problems facing an organization, and to use data to both predict and influence customer behaviour. </w:t>
      </w:r>
    </w:p>
    <w:p w:rsidR="00D20853" w:rsidRDefault="00E1172B">
      <w:pPr>
        <w:widowControl/>
        <w:ind w:firstLine="720"/>
      </w:pPr>
      <w:r>
        <w:lastRenderedPageBreak/>
        <w:t>In Canada, the accounting profession has recently been reorganized by the founding of CPA Canada (Chartered Professional Accountants of Canada) in 2013, into which the three legacy accounting bodies—Chartered Accountants (CA), Certified Management Accountants (CMA), and Certified General Accountants (CGA)—were merged.</w:t>
      </w:r>
    </w:p>
    <w:p w:rsidR="00D20853" w:rsidRDefault="00E1172B">
      <w:pPr>
        <w:rPr>
          <w:smallCaps/>
        </w:rPr>
      </w:pPr>
      <w:r>
        <w:br w:type="page"/>
      </w:r>
    </w:p>
    <w:p w:rsidR="00D20853" w:rsidRDefault="00E1172B">
      <w:pPr>
        <w:pStyle w:val="Heading3"/>
        <w:keepNext w:val="0"/>
        <w:spacing w:after="0"/>
        <w:rPr>
          <w:b w:val="0"/>
          <w:sz w:val="28"/>
          <w:szCs w:val="28"/>
        </w:rPr>
      </w:pPr>
      <w:r>
        <w:rPr>
          <w:sz w:val="28"/>
          <w:szCs w:val="28"/>
        </w:rPr>
        <w:lastRenderedPageBreak/>
        <w:t>TRUE-FALSE STATEMENTS</w:t>
      </w:r>
    </w:p>
    <w:p w:rsidR="00D20853" w:rsidRDefault="00D20853"/>
    <w:p w:rsidR="00D20853" w:rsidRDefault="00D20853"/>
    <w:p w:rsidR="00D20853" w:rsidRDefault="00E1172B">
      <w:r>
        <w:t>1. Management accounting and financial accounting, while in the same field, are mutually exclusive disciplines.</w:t>
      </w:r>
    </w:p>
    <w:p w:rsidR="00D20853" w:rsidRDefault="00D20853">
      <w:pPr>
        <w:rPr>
          <w:strike/>
        </w:rPr>
      </w:pPr>
    </w:p>
    <w:p w:rsidR="00D20853" w:rsidRDefault="00D20853">
      <w:pPr>
        <w:rPr>
          <w:strike/>
        </w:rPr>
      </w:pPr>
    </w:p>
    <w:p w:rsidR="00D20853" w:rsidRDefault="00E1172B">
      <w:r>
        <w:t>2. Given the decision to employ straight-line amortization or a usage-based amortization method, the management accountant’s need to report the most relevant economic information to external users will determine which method is used.</w:t>
      </w:r>
    </w:p>
    <w:p w:rsidR="00D20853" w:rsidRDefault="00D20853"/>
    <w:p w:rsidR="00D20853" w:rsidRDefault="00D20853"/>
    <w:p w:rsidR="00D20853" w:rsidRDefault="00E1172B">
      <w:r>
        <w:t>3. Decision making is an integral part of the planning, directing, and motivating functions, but not of the controlling function.</w:t>
      </w:r>
    </w:p>
    <w:p w:rsidR="00D20853" w:rsidRDefault="00D20853">
      <w:pPr>
        <w:tabs>
          <w:tab w:val="left" w:pos="1080"/>
        </w:tabs>
      </w:pPr>
    </w:p>
    <w:p w:rsidR="00D20853" w:rsidRDefault="00D20853">
      <w:pPr>
        <w:tabs>
          <w:tab w:val="left" w:pos="1080"/>
        </w:tabs>
      </w:pPr>
    </w:p>
    <w:p w:rsidR="00D20853" w:rsidRDefault="00E1172B">
      <w:pPr>
        <w:tabs>
          <w:tab w:val="left" w:pos="1080"/>
        </w:tabs>
      </w:pPr>
      <w:r>
        <w:t>4. Employees with staff positions serve other employees, while those with line positions work directly in line with the company’s revenue generating goals.</w:t>
      </w:r>
    </w:p>
    <w:p w:rsidR="00D20853" w:rsidRDefault="00D20853"/>
    <w:p w:rsidR="00D20853" w:rsidRDefault="00D20853"/>
    <w:p w:rsidR="00D20853" w:rsidRDefault="00E1172B">
      <w:r>
        <w:t>5. Activity-based costing is a method of allocating overhead costs to products.</w:t>
      </w:r>
    </w:p>
    <w:p w:rsidR="00D20853" w:rsidRDefault="00E1172B">
      <w:pPr>
        <w:pStyle w:val="Heading5"/>
        <w:keepNext w:val="0"/>
        <w:spacing w:after="0"/>
        <w:jc w:val="center"/>
        <w:rPr>
          <w:b w:val="0"/>
          <w:sz w:val="28"/>
          <w:szCs w:val="28"/>
        </w:rPr>
      </w:pPr>
      <w:r>
        <w:br w:type="page"/>
      </w:r>
      <w:r>
        <w:rPr>
          <w:sz w:val="28"/>
          <w:szCs w:val="28"/>
        </w:rPr>
        <w:lastRenderedPageBreak/>
        <w:t>ANSWERS TO TRUE-FALSE STATEMENTS</w:t>
      </w:r>
    </w:p>
    <w:p w:rsidR="00D20853" w:rsidRDefault="00D20853"/>
    <w:tbl>
      <w:tblPr>
        <w:tblStyle w:val="a2"/>
        <w:tblW w:w="9561"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tblPr>
      <w:tblGrid>
        <w:gridCol w:w="937"/>
        <w:gridCol w:w="974"/>
        <w:gridCol w:w="940"/>
        <w:gridCol w:w="974"/>
        <w:gridCol w:w="939"/>
        <w:gridCol w:w="973"/>
        <w:gridCol w:w="939"/>
        <w:gridCol w:w="973"/>
        <w:gridCol w:w="939"/>
        <w:gridCol w:w="973"/>
      </w:tblGrid>
      <w:tr w:rsidR="00D20853">
        <w:tc>
          <w:tcPr>
            <w:tcW w:w="938" w:type="dxa"/>
            <w:tcBorders>
              <w:top w:val="single" w:sz="12" w:space="0" w:color="000000"/>
              <w:bottom w:val="single" w:sz="12"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Item</w:t>
            </w:r>
          </w:p>
        </w:tc>
        <w:tc>
          <w:tcPr>
            <w:tcW w:w="974" w:type="dxa"/>
            <w:tcBorders>
              <w:top w:val="single" w:sz="12" w:space="0" w:color="000000"/>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Ans.</w:t>
            </w:r>
          </w:p>
        </w:tc>
        <w:tc>
          <w:tcPr>
            <w:tcW w:w="940" w:type="dxa"/>
            <w:tcBorders>
              <w:top w:val="single" w:sz="12" w:space="0" w:color="000000"/>
              <w:left w:val="nil"/>
              <w:bottom w:val="single" w:sz="12"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Item</w:t>
            </w:r>
          </w:p>
        </w:tc>
        <w:tc>
          <w:tcPr>
            <w:tcW w:w="974" w:type="dxa"/>
            <w:tcBorders>
              <w:top w:val="single" w:sz="12" w:space="0" w:color="000000"/>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Ans.</w:t>
            </w:r>
          </w:p>
        </w:tc>
        <w:tc>
          <w:tcPr>
            <w:tcW w:w="939" w:type="dxa"/>
            <w:tcBorders>
              <w:top w:val="single" w:sz="12" w:space="0" w:color="000000"/>
              <w:left w:val="nil"/>
              <w:bottom w:val="single" w:sz="12"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Item</w:t>
            </w:r>
          </w:p>
        </w:tc>
        <w:tc>
          <w:tcPr>
            <w:tcW w:w="973" w:type="dxa"/>
            <w:tcBorders>
              <w:top w:val="single" w:sz="12" w:space="0" w:color="000000"/>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Ans.</w:t>
            </w:r>
          </w:p>
        </w:tc>
        <w:tc>
          <w:tcPr>
            <w:tcW w:w="939" w:type="dxa"/>
            <w:tcBorders>
              <w:top w:val="single" w:sz="12" w:space="0" w:color="000000"/>
              <w:left w:val="nil"/>
              <w:bottom w:val="single" w:sz="12"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Item</w:t>
            </w:r>
          </w:p>
        </w:tc>
        <w:tc>
          <w:tcPr>
            <w:tcW w:w="973" w:type="dxa"/>
            <w:tcBorders>
              <w:top w:val="single" w:sz="12" w:space="0" w:color="000000"/>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Ans.</w:t>
            </w:r>
          </w:p>
        </w:tc>
        <w:tc>
          <w:tcPr>
            <w:tcW w:w="939" w:type="dxa"/>
            <w:tcBorders>
              <w:top w:val="single" w:sz="12" w:space="0" w:color="000000"/>
              <w:left w:val="nil"/>
              <w:bottom w:val="single" w:sz="12"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Item</w:t>
            </w:r>
          </w:p>
        </w:tc>
        <w:tc>
          <w:tcPr>
            <w:tcW w:w="973" w:type="dxa"/>
            <w:tcBorders>
              <w:top w:val="single" w:sz="12" w:space="0" w:color="000000"/>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Ans.</w:t>
            </w:r>
          </w:p>
        </w:tc>
      </w:tr>
      <w:tr w:rsidR="00D20853">
        <w:trPr>
          <w:trHeight w:val="53"/>
        </w:trPr>
        <w:tc>
          <w:tcPr>
            <w:tcW w:w="938" w:type="dxa"/>
            <w:tcBorders>
              <w:top w:val="single" w:sz="12" w:space="0" w:color="000000"/>
              <w:bottom w:val="single" w:sz="12" w:space="0" w:color="000000"/>
            </w:tcBorders>
            <w:vAlign w:val="center"/>
          </w:tcPr>
          <w:p w:rsidR="00D20853" w:rsidRDefault="00E1172B">
            <w:pPr>
              <w:ind w:right="42"/>
              <w:jc w:val="center"/>
              <w:rPr>
                <w:strike/>
                <w:highlight w:val="yellow"/>
              </w:rPr>
            </w:pPr>
            <w:r>
              <w:t>1.</w:t>
            </w:r>
          </w:p>
        </w:tc>
        <w:tc>
          <w:tcPr>
            <w:tcW w:w="974" w:type="dxa"/>
            <w:tcBorders>
              <w:top w:val="single" w:sz="12" w:space="0" w:color="000000"/>
              <w:bottom w:val="single" w:sz="12" w:space="0" w:color="000000"/>
              <w:right w:val="single" w:sz="4" w:space="0" w:color="000000"/>
            </w:tcBorders>
            <w:vAlign w:val="center"/>
          </w:tcPr>
          <w:p w:rsidR="00D20853" w:rsidRDefault="00E1172B">
            <w:pPr>
              <w:jc w:val="center"/>
              <w:rPr>
                <w:strike/>
                <w:highlight w:val="yellow"/>
              </w:rPr>
            </w:pPr>
            <w:r>
              <w:t>F</w:t>
            </w:r>
          </w:p>
        </w:tc>
        <w:tc>
          <w:tcPr>
            <w:tcW w:w="940" w:type="dxa"/>
            <w:tcBorders>
              <w:top w:val="single" w:sz="12" w:space="0" w:color="000000"/>
              <w:left w:val="nil"/>
              <w:bottom w:val="single" w:sz="12" w:space="0" w:color="000000"/>
            </w:tcBorders>
            <w:vAlign w:val="center"/>
          </w:tcPr>
          <w:p w:rsidR="00D20853" w:rsidRDefault="00E1172B">
            <w:pPr>
              <w:ind w:right="42"/>
              <w:jc w:val="center"/>
              <w:rPr>
                <w:strike/>
                <w:highlight w:val="yellow"/>
              </w:rPr>
            </w:pPr>
            <w:r>
              <w:t>2.</w:t>
            </w:r>
          </w:p>
        </w:tc>
        <w:tc>
          <w:tcPr>
            <w:tcW w:w="974" w:type="dxa"/>
            <w:tcBorders>
              <w:top w:val="single" w:sz="12" w:space="0" w:color="000000"/>
              <w:bottom w:val="single" w:sz="12" w:space="0" w:color="000000"/>
              <w:right w:val="single" w:sz="4" w:space="0" w:color="000000"/>
            </w:tcBorders>
            <w:vAlign w:val="center"/>
          </w:tcPr>
          <w:p w:rsidR="00D20853" w:rsidRDefault="00E1172B">
            <w:pPr>
              <w:jc w:val="center"/>
              <w:rPr>
                <w:strike/>
                <w:highlight w:val="yellow"/>
              </w:rPr>
            </w:pPr>
            <w:r>
              <w:t>F</w:t>
            </w:r>
          </w:p>
        </w:tc>
        <w:tc>
          <w:tcPr>
            <w:tcW w:w="939" w:type="dxa"/>
            <w:tcBorders>
              <w:top w:val="single" w:sz="12" w:space="0" w:color="000000"/>
              <w:left w:val="nil"/>
              <w:bottom w:val="single" w:sz="12" w:space="0" w:color="000000"/>
            </w:tcBorders>
            <w:vAlign w:val="center"/>
          </w:tcPr>
          <w:p w:rsidR="00D20853" w:rsidRDefault="00E1172B">
            <w:pPr>
              <w:jc w:val="center"/>
            </w:pPr>
            <w:r>
              <w:t>3.</w:t>
            </w:r>
          </w:p>
        </w:tc>
        <w:tc>
          <w:tcPr>
            <w:tcW w:w="973" w:type="dxa"/>
            <w:tcBorders>
              <w:top w:val="single" w:sz="12" w:space="0" w:color="000000"/>
              <w:bottom w:val="single" w:sz="12" w:space="0" w:color="000000"/>
              <w:right w:val="single" w:sz="4" w:space="0" w:color="000000"/>
            </w:tcBorders>
            <w:vAlign w:val="center"/>
          </w:tcPr>
          <w:p w:rsidR="00D20853" w:rsidRDefault="00E1172B">
            <w:pPr>
              <w:jc w:val="center"/>
            </w:pPr>
            <w:r>
              <w:t>F</w:t>
            </w:r>
          </w:p>
        </w:tc>
        <w:tc>
          <w:tcPr>
            <w:tcW w:w="939" w:type="dxa"/>
            <w:tcBorders>
              <w:top w:val="single" w:sz="12" w:space="0" w:color="000000"/>
              <w:left w:val="nil"/>
              <w:bottom w:val="single" w:sz="12" w:space="0" w:color="000000"/>
            </w:tcBorders>
            <w:vAlign w:val="center"/>
          </w:tcPr>
          <w:p w:rsidR="00D20853" w:rsidRDefault="00E1172B">
            <w:pPr>
              <w:jc w:val="center"/>
              <w:rPr>
                <w:highlight w:val="yellow"/>
              </w:rPr>
            </w:pPr>
            <w:r>
              <w:t>4.</w:t>
            </w:r>
          </w:p>
        </w:tc>
        <w:tc>
          <w:tcPr>
            <w:tcW w:w="973" w:type="dxa"/>
            <w:tcBorders>
              <w:top w:val="single" w:sz="12" w:space="0" w:color="000000"/>
              <w:bottom w:val="single" w:sz="12" w:space="0" w:color="000000"/>
              <w:right w:val="single" w:sz="4" w:space="0" w:color="000000"/>
            </w:tcBorders>
            <w:vAlign w:val="center"/>
          </w:tcPr>
          <w:p w:rsidR="00D20853" w:rsidRDefault="00E1172B">
            <w:pPr>
              <w:jc w:val="center"/>
              <w:rPr>
                <w:highlight w:val="yellow"/>
              </w:rPr>
            </w:pPr>
            <w:r>
              <w:t>T</w:t>
            </w:r>
          </w:p>
        </w:tc>
        <w:tc>
          <w:tcPr>
            <w:tcW w:w="939" w:type="dxa"/>
            <w:tcBorders>
              <w:top w:val="single" w:sz="12" w:space="0" w:color="000000"/>
              <w:left w:val="nil"/>
              <w:bottom w:val="single" w:sz="12" w:space="0" w:color="000000"/>
            </w:tcBorders>
            <w:vAlign w:val="center"/>
          </w:tcPr>
          <w:p w:rsidR="00D20853" w:rsidRDefault="00E1172B">
            <w:pPr>
              <w:jc w:val="center"/>
              <w:rPr>
                <w:strike/>
                <w:highlight w:val="yellow"/>
              </w:rPr>
            </w:pPr>
            <w:r>
              <w:t>5.</w:t>
            </w:r>
          </w:p>
        </w:tc>
        <w:tc>
          <w:tcPr>
            <w:tcW w:w="973" w:type="dxa"/>
            <w:tcBorders>
              <w:top w:val="single" w:sz="12" w:space="0" w:color="000000"/>
              <w:bottom w:val="single" w:sz="12" w:space="0" w:color="000000"/>
              <w:right w:val="single" w:sz="4" w:space="0" w:color="000000"/>
            </w:tcBorders>
            <w:vAlign w:val="center"/>
          </w:tcPr>
          <w:p w:rsidR="00D20853" w:rsidRDefault="00E1172B">
            <w:pPr>
              <w:jc w:val="center"/>
              <w:rPr>
                <w:strike/>
                <w:highlight w:val="yellow"/>
              </w:rPr>
            </w:pPr>
            <w:r>
              <w:t>T</w:t>
            </w:r>
          </w:p>
        </w:tc>
      </w:tr>
    </w:tbl>
    <w:p w:rsidR="00D20853" w:rsidRDefault="00E1172B">
      <w:pPr>
        <w:ind w:right="42"/>
        <w:jc w:val="center"/>
        <w:rPr>
          <w:sz w:val="28"/>
          <w:szCs w:val="28"/>
        </w:rPr>
      </w:pPr>
      <w:r>
        <w:br w:type="page"/>
      </w:r>
      <w:r>
        <w:rPr>
          <w:b/>
          <w:sz w:val="28"/>
          <w:szCs w:val="28"/>
        </w:rPr>
        <w:lastRenderedPageBreak/>
        <w:t>MULTIPLE CHOICE QUESTIONS</w:t>
      </w:r>
    </w:p>
    <w:p w:rsidR="00D20853" w:rsidRDefault="00D20853"/>
    <w:p w:rsidR="00D20853" w:rsidRDefault="00D20853"/>
    <w:p w:rsidR="00D20853" w:rsidRDefault="00E1172B">
      <w:r>
        <w:t>6. Managerial accounting</w:t>
      </w:r>
    </w:p>
    <w:p w:rsidR="00D20853" w:rsidRDefault="00E1172B">
      <w:pPr>
        <w:ind w:left="360" w:hanging="360"/>
      </w:pPr>
      <w:r>
        <w:t>a) information generally pertains to an entity as a whole and is very detailed.</w:t>
      </w:r>
    </w:p>
    <w:p w:rsidR="00D20853" w:rsidRDefault="00E1172B">
      <w:pPr>
        <w:ind w:left="360" w:hanging="360"/>
      </w:pPr>
      <w:r>
        <w:t>b) applies only to manufacturing companies.</w:t>
      </w:r>
    </w:p>
    <w:p w:rsidR="00D20853" w:rsidRDefault="00E1172B">
      <w:pPr>
        <w:ind w:left="360" w:hanging="360"/>
      </w:pPr>
      <w:r>
        <w:t>c) focuses primarily on reports for both internal and external users.</w:t>
      </w:r>
    </w:p>
    <w:p w:rsidR="00D20853" w:rsidRDefault="00E1172B">
      <w:r>
        <w:t>d) provides tools that help management make decisions and evaluate the effectiveness of those decisions.</w:t>
      </w:r>
    </w:p>
    <w:p w:rsidR="00D20853" w:rsidRDefault="00D20853"/>
    <w:p w:rsidR="00D20853" w:rsidRDefault="00D20853"/>
    <w:p w:rsidR="00D20853" w:rsidRDefault="00E1172B">
      <w:r>
        <w:t>7. Reports scrutinized by managerial accountants</w:t>
      </w:r>
    </w:p>
    <w:p w:rsidR="00D20853" w:rsidRDefault="00E1172B">
      <w:pPr>
        <w:ind w:left="360" w:hanging="360"/>
      </w:pPr>
      <w:r>
        <w:t>a) do not include those focused on business subunits.</w:t>
      </w:r>
    </w:p>
    <w:p w:rsidR="00D20853" w:rsidRDefault="00E1172B">
      <w:pPr>
        <w:ind w:left="360" w:hanging="360"/>
      </w:pPr>
      <w:r>
        <w:t>b) do not include non-financial data relevant to business decision making.</w:t>
      </w:r>
    </w:p>
    <w:p w:rsidR="00D20853" w:rsidRDefault="00E1172B">
      <w:pPr>
        <w:ind w:left="360" w:hanging="360"/>
      </w:pPr>
      <w:r>
        <w:t>c) are highly aggregated.</w:t>
      </w:r>
    </w:p>
    <w:p w:rsidR="00D20853" w:rsidRDefault="00E1172B">
      <w:pPr>
        <w:ind w:left="360" w:hanging="360"/>
      </w:pPr>
      <w:r>
        <w:t>d) are special purpose for specific decisions.</w:t>
      </w:r>
    </w:p>
    <w:p w:rsidR="00D20853" w:rsidRDefault="00D20853"/>
    <w:p w:rsidR="00D20853" w:rsidRDefault="00D20853"/>
    <w:p w:rsidR="00D20853" w:rsidRDefault="00E1172B">
      <w:r>
        <w:t>8. Managerial accounting</w:t>
      </w:r>
    </w:p>
    <w:p w:rsidR="00D20853" w:rsidRDefault="00E1172B">
      <w:r>
        <w:t>a) is concerned with costing products.</w:t>
      </w:r>
    </w:p>
    <w:p w:rsidR="00D20853" w:rsidRDefault="00E1172B">
      <w:r>
        <w:t>b) is governed by generally accepted accounting principles.</w:t>
      </w:r>
    </w:p>
    <w:p w:rsidR="00D20853" w:rsidRDefault="00E1172B">
      <w:r>
        <w:t>c) pertains to the entity as a whole and is highly aggregated.</w:t>
      </w:r>
    </w:p>
    <w:p w:rsidR="00D20853" w:rsidRDefault="00E1172B">
      <w:r>
        <w:t>d) places emphasis on special-purpose information.</w:t>
      </w:r>
    </w:p>
    <w:p w:rsidR="00D20853" w:rsidRDefault="00D20853"/>
    <w:p w:rsidR="00D20853" w:rsidRDefault="00D20853"/>
    <w:p w:rsidR="00D20853" w:rsidRDefault="00E1172B">
      <w:r>
        <w:t>9. Managerial accounting information is generally prepared for</w:t>
      </w:r>
    </w:p>
    <w:p w:rsidR="00D20853" w:rsidRDefault="00E1172B">
      <w:r>
        <w:t>a) shareholders.</w:t>
      </w:r>
    </w:p>
    <w:p w:rsidR="00D20853" w:rsidRDefault="00E1172B">
      <w:r>
        <w:t>b) managers.</w:t>
      </w:r>
    </w:p>
    <w:p w:rsidR="00D20853" w:rsidRDefault="00E1172B">
      <w:r>
        <w:t>c) regulatory agencies.</w:t>
      </w:r>
    </w:p>
    <w:p w:rsidR="00D20853" w:rsidRDefault="00E1172B">
      <w:r>
        <w:t>d) investors.</w:t>
      </w:r>
    </w:p>
    <w:p w:rsidR="00D20853" w:rsidRDefault="00D20853"/>
    <w:p w:rsidR="00D20853" w:rsidRDefault="00D20853"/>
    <w:p w:rsidR="00D20853" w:rsidRDefault="00E1172B">
      <w:r>
        <w:t>10. Managerial accounting information</w:t>
      </w:r>
    </w:p>
    <w:p w:rsidR="00D20853" w:rsidRDefault="00E1172B">
      <w:r>
        <w:t>a) pertains to the entity as a whole and is highly aggregated.</w:t>
      </w:r>
    </w:p>
    <w:p w:rsidR="00D20853" w:rsidRDefault="00E1172B">
      <w:r>
        <w:t>b) must be prepared according to generally accepted accounting principles.</w:t>
      </w:r>
    </w:p>
    <w:p w:rsidR="00D20853" w:rsidRDefault="00E1172B">
      <w:r>
        <w:t>c) pertains to subunits of the entity and may be detailed.</w:t>
      </w:r>
    </w:p>
    <w:p w:rsidR="00D20853" w:rsidRDefault="00E1172B">
      <w:r>
        <w:t>d) is prepared only once a year.</w:t>
      </w:r>
    </w:p>
    <w:p w:rsidR="00D20853" w:rsidRDefault="00D20853"/>
    <w:p w:rsidR="00D20853" w:rsidRDefault="00D20853"/>
    <w:p w:rsidR="00D20853" w:rsidRDefault="00E1172B">
      <w:r>
        <w:t>11. The major reporting standard for management accounting is</w:t>
      </w:r>
    </w:p>
    <w:p w:rsidR="00D20853" w:rsidRDefault="00E1172B">
      <w:r>
        <w:t>a) the Standards of Ethical Conduct for Practitioners of Management Accounting and Financial Management.</w:t>
      </w:r>
    </w:p>
    <w:p w:rsidR="00D20853" w:rsidRDefault="00E1172B">
      <w:r>
        <w:t>b) the Sarbanes-Oxley Act of 2002.</w:t>
      </w:r>
    </w:p>
    <w:p w:rsidR="00D20853" w:rsidRDefault="00E1172B">
      <w:r>
        <w:t>c) relevance to decisions.</w:t>
      </w:r>
    </w:p>
    <w:p w:rsidR="00D20853" w:rsidRDefault="00E1172B">
      <w:r>
        <w:t>d) generally accepted accounting principles.</w:t>
      </w:r>
    </w:p>
    <w:p w:rsidR="00D20853" w:rsidRDefault="00D20853"/>
    <w:p w:rsidR="00D20853" w:rsidRDefault="00E1172B">
      <w:r>
        <w:t xml:space="preserve">12. Managerial accounting applies to which of the following forms of business organizations? </w:t>
      </w:r>
    </w:p>
    <w:p w:rsidR="00D20853" w:rsidRDefault="00E1172B">
      <w:r>
        <w:t>a) sole proprietorship</w:t>
      </w:r>
    </w:p>
    <w:p w:rsidR="00D20853" w:rsidRDefault="00E1172B">
      <w:r>
        <w:t>b) partnership</w:t>
      </w:r>
    </w:p>
    <w:p w:rsidR="00D20853" w:rsidRDefault="00E1172B">
      <w:r>
        <w:t>c) corporation</w:t>
      </w:r>
    </w:p>
    <w:p w:rsidR="00D20853" w:rsidRDefault="00E1172B">
      <w:r>
        <w:lastRenderedPageBreak/>
        <w:t xml:space="preserve">d) all forms of business organizations </w:t>
      </w:r>
    </w:p>
    <w:p w:rsidR="00D20853" w:rsidRDefault="00D20853">
      <w:pPr>
        <w:pBdr>
          <w:top w:val="nil"/>
          <w:left w:val="nil"/>
          <w:bottom w:val="nil"/>
          <w:right w:val="nil"/>
          <w:between w:val="nil"/>
        </w:pBdr>
        <w:tabs>
          <w:tab w:val="left" w:pos="0"/>
        </w:tabs>
        <w:rPr>
          <w:rFonts w:ascii="Arimo" w:eastAsia="Arimo" w:hAnsi="Arimo" w:cs="Arimo"/>
          <w:b/>
          <w:color w:val="000000"/>
          <w:sz w:val="24"/>
          <w:szCs w:val="24"/>
        </w:rPr>
      </w:pPr>
    </w:p>
    <w:p w:rsidR="00117D72" w:rsidRDefault="00117D72" w:rsidP="00117D72">
      <w:r>
        <w:t>13. Which of the following is false in terms of the reason companies replace a CEO with a management commit</w:t>
      </w:r>
      <w:r w:rsidR="00141284">
        <w:t>tee?</w:t>
      </w:r>
    </w:p>
    <w:p w:rsidR="00117D72" w:rsidRDefault="00117D72" w:rsidP="00117D72">
      <w:r>
        <w:t>a) To enhance decision-making</w:t>
      </w:r>
    </w:p>
    <w:p w:rsidR="00117D72" w:rsidRDefault="00117D72" w:rsidP="00117D72">
      <w:r>
        <w:t>b) To improve collaboration.</w:t>
      </w:r>
    </w:p>
    <w:p w:rsidR="00117D72" w:rsidRDefault="00117D72" w:rsidP="00117D72">
      <w:r>
        <w:t>c) To avoid disruption associated with replacing a CEO.</w:t>
      </w:r>
    </w:p>
    <w:p w:rsidR="00117D72" w:rsidRDefault="00117D72" w:rsidP="00117D72">
      <w:r>
        <w:t>d) To reduce management continuity.</w:t>
      </w:r>
    </w:p>
    <w:p w:rsidR="00117D72" w:rsidRDefault="00117D72"/>
    <w:p w:rsidR="00A83B96" w:rsidRDefault="00A83B96"/>
    <w:p w:rsidR="00D20853" w:rsidRDefault="00E1172B">
      <w:r>
        <w:t>14. Managerial accounting is also called</w:t>
      </w:r>
    </w:p>
    <w:p w:rsidR="00D20853" w:rsidRDefault="00E1172B">
      <w:r>
        <w:t>a) inside reporting.</w:t>
      </w:r>
    </w:p>
    <w:p w:rsidR="00D20853" w:rsidRDefault="00E1172B">
      <w:r>
        <w:t>b) cost accounting.</w:t>
      </w:r>
    </w:p>
    <w:p w:rsidR="00D20853" w:rsidRDefault="00E1172B">
      <w:r>
        <w:t>c) management accounting.</w:t>
      </w:r>
    </w:p>
    <w:p w:rsidR="00D20853" w:rsidRDefault="00E1172B">
      <w:r>
        <w:t>d) strategic management.</w:t>
      </w:r>
    </w:p>
    <w:p w:rsidR="00D20853" w:rsidRDefault="00D20853"/>
    <w:p w:rsidR="00D20853" w:rsidRDefault="00D20853"/>
    <w:p w:rsidR="00D20853" w:rsidRDefault="00E1172B">
      <w:r>
        <w:t xml:space="preserve">15. Which of the following is </w:t>
      </w:r>
      <w:r>
        <w:rPr>
          <w:b/>
        </w:rPr>
        <w:t>not</w:t>
      </w:r>
      <w:r>
        <w:t xml:space="preserve"> an internal user?</w:t>
      </w:r>
    </w:p>
    <w:p w:rsidR="00D20853" w:rsidRDefault="00E1172B">
      <w:r>
        <w:t>a) corporate officers</w:t>
      </w:r>
    </w:p>
    <w:p w:rsidR="00D20853" w:rsidRDefault="00E1172B">
      <w:r>
        <w:t>b) staff employees</w:t>
      </w:r>
    </w:p>
    <w:p w:rsidR="00D20853" w:rsidRDefault="00E1172B">
      <w:r>
        <w:t>c) stockholders</w:t>
      </w:r>
    </w:p>
    <w:p w:rsidR="00D20853" w:rsidRDefault="00E1172B">
      <w:r>
        <w:t>d) department manager</w:t>
      </w:r>
    </w:p>
    <w:p w:rsidR="00D20853" w:rsidRDefault="00D20853">
      <w:pPr>
        <w:tabs>
          <w:tab w:val="left" w:pos="990"/>
        </w:tabs>
      </w:pPr>
    </w:p>
    <w:p w:rsidR="00D20853" w:rsidRDefault="00D20853">
      <w:pPr>
        <w:tabs>
          <w:tab w:val="left" w:pos="990"/>
        </w:tabs>
      </w:pPr>
    </w:p>
    <w:p w:rsidR="00D20853" w:rsidRDefault="00E1172B">
      <w:pPr>
        <w:tabs>
          <w:tab w:val="left" w:pos="990"/>
        </w:tabs>
      </w:pPr>
      <w:r>
        <w:t xml:space="preserve">16. Which of the following is </w:t>
      </w:r>
      <w:r>
        <w:rPr>
          <w:b/>
        </w:rPr>
        <w:t>not</w:t>
      </w:r>
      <w:r>
        <w:t xml:space="preserve"> part of managerial accounting?</w:t>
      </w:r>
    </w:p>
    <w:p w:rsidR="00D20853" w:rsidRDefault="00E1172B">
      <w:r>
        <w:t>a) determining whether planned goals are being met</w:t>
      </w:r>
    </w:p>
    <w:p w:rsidR="00D20853" w:rsidRDefault="00E1172B">
      <w:r>
        <w:t>b) reporting financial information to the shareholders</w:t>
      </w:r>
    </w:p>
    <w:p w:rsidR="00D20853" w:rsidRDefault="00E1172B">
      <w:r>
        <w:t>c) calculating product costs</w:t>
      </w:r>
    </w:p>
    <w:p w:rsidR="00D20853" w:rsidRDefault="00E1172B">
      <w:r>
        <w:t>d) controlling costs</w:t>
      </w:r>
    </w:p>
    <w:p w:rsidR="00D20853" w:rsidRDefault="00D20853"/>
    <w:p w:rsidR="00D20853" w:rsidRDefault="00D20853"/>
    <w:p w:rsidR="00D20853" w:rsidRDefault="00E1172B">
      <w:r>
        <w:t>17. Which of the following uses managerial accounting?</w:t>
      </w:r>
    </w:p>
    <w:p w:rsidR="00D20853" w:rsidRDefault="00E1172B">
      <w:r>
        <w:t>a) manufacturing and service entities, but not merchandising</w:t>
      </w:r>
    </w:p>
    <w:p w:rsidR="00D20853" w:rsidRDefault="00E1172B">
      <w:r>
        <w:t>b) profit-oriented businesses only</w:t>
      </w:r>
    </w:p>
    <w:p w:rsidR="00D20853" w:rsidRDefault="00E1172B">
      <w:r>
        <w:t>c) service, manufacturing, and merchandising entities</w:t>
      </w:r>
    </w:p>
    <w:p w:rsidR="00D20853" w:rsidRDefault="00E1172B">
      <w:r>
        <w:t>d) only manufacturing entities</w:t>
      </w:r>
    </w:p>
    <w:p w:rsidR="00D20853" w:rsidRDefault="00D20853"/>
    <w:p w:rsidR="00D20853" w:rsidRDefault="00D20853"/>
    <w:p w:rsidR="00D20853" w:rsidRDefault="00E1172B">
      <w:r>
        <w:t xml:space="preserve">18. Which one of the following tasks would </w:t>
      </w:r>
      <w:r>
        <w:rPr>
          <w:b/>
        </w:rPr>
        <w:t>not</w:t>
      </w:r>
      <w:r>
        <w:t xml:space="preserve"> be performed by a management accountant?</w:t>
      </w:r>
    </w:p>
    <w:p w:rsidR="00D20853" w:rsidRDefault="00E1172B">
      <w:r>
        <w:t>a) being concerned with the impact of cost and volume on profits</w:t>
      </w:r>
    </w:p>
    <w:p w:rsidR="00D20853" w:rsidRDefault="00E1172B">
      <w:r>
        <w:t>b) strategic cost management</w:t>
      </w:r>
    </w:p>
    <w:p w:rsidR="00D20853" w:rsidRDefault="00E1172B">
      <w:r>
        <w:t>c) assisting in budget planning</w:t>
      </w:r>
    </w:p>
    <w:p w:rsidR="00D20853" w:rsidRDefault="00E1172B">
      <w:r>
        <w:t>d) preparing reports primarily for external users</w:t>
      </w:r>
    </w:p>
    <w:p w:rsidR="00D20853" w:rsidRDefault="00D20853"/>
    <w:p w:rsidR="00D20853" w:rsidRDefault="00D20853"/>
    <w:p w:rsidR="00D20853" w:rsidRDefault="00E1172B">
      <w:r>
        <w:t>19. How often are internal managerial reports communicated?</w:t>
      </w:r>
    </w:p>
    <w:p w:rsidR="00D20853" w:rsidRDefault="00E1172B">
      <w:r>
        <w:t>a) as frequently as needed</w:t>
      </w:r>
    </w:p>
    <w:p w:rsidR="00D20853" w:rsidRDefault="00E1172B">
      <w:r>
        <w:t>b) annually</w:t>
      </w:r>
    </w:p>
    <w:p w:rsidR="00D20853" w:rsidRDefault="00E1172B">
      <w:r>
        <w:t xml:space="preserve">c) during every audit by the company’s </w:t>
      </w:r>
      <w:r w:rsidR="00814405">
        <w:t>CPA</w:t>
      </w:r>
    </w:p>
    <w:p w:rsidR="00D20853" w:rsidRDefault="00E1172B">
      <w:r>
        <w:t>d) monthly</w:t>
      </w:r>
    </w:p>
    <w:p w:rsidR="00D20853" w:rsidRDefault="00D20853"/>
    <w:p w:rsidR="00D20853" w:rsidRDefault="00D20853"/>
    <w:p w:rsidR="00D20853" w:rsidRDefault="00E1172B">
      <w:r>
        <w:t>20. Which description identifies financial statements that are prepared for external users?</w:t>
      </w:r>
    </w:p>
    <w:p w:rsidR="00D20853" w:rsidRDefault="00E1172B">
      <w:r>
        <w:t>a) external reports</w:t>
      </w:r>
    </w:p>
    <w:p w:rsidR="00D20853" w:rsidRDefault="00E1172B">
      <w:r>
        <w:t>b) special purpose</w:t>
      </w:r>
    </w:p>
    <w:p w:rsidR="00D20853" w:rsidRDefault="00E1172B">
      <w:r>
        <w:t>c) user-specific</w:t>
      </w:r>
    </w:p>
    <w:p w:rsidR="00D20853" w:rsidRDefault="00E1172B">
      <w:r>
        <w:t>d) general-purpose</w:t>
      </w:r>
    </w:p>
    <w:p w:rsidR="00D20853" w:rsidRDefault="00D20853"/>
    <w:p w:rsidR="00D20853" w:rsidRDefault="00D20853"/>
    <w:p w:rsidR="00D20853" w:rsidRDefault="00E1172B">
      <w:r>
        <w:t>21. Which term describes managerial accounting reports?</w:t>
      </w:r>
    </w:p>
    <w:p w:rsidR="00D20853" w:rsidRDefault="00E1172B">
      <w:r>
        <w:t>a) GAAP reports</w:t>
      </w:r>
    </w:p>
    <w:p w:rsidR="00D20853" w:rsidRDefault="00E1172B">
      <w:r>
        <w:t>b) special purpose</w:t>
      </w:r>
    </w:p>
    <w:p w:rsidR="00D20853" w:rsidRDefault="00E1172B">
      <w:r>
        <w:t>c) general-purpose</w:t>
      </w:r>
    </w:p>
    <w:p w:rsidR="00D20853" w:rsidRDefault="00E1172B">
      <w:r>
        <w:t>d) regulatory reports</w:t>
      </w:r>
    </w:p>
    <w:p w:rsidR="00D20853" w:rsidRDefault="00D20853"/>
    <w:p w:rsidR="00D20853" w:rsidRDefault="00D20853"/>
    <w:p w:rsidR="00D20853" w:rsidRDefault="00E1172B">
      <w:r>
        <w:t>22. Which of the following statements about internal reports is true?</w:t>
      </w:r>
    </w:p>
    <w:p w:rsidR="00D20853" w:rsidRDefault="00E1172B">
      <w:r>
        <w:t>a) Most internal reports are summarized rather than detailed.</w:t>
      </w:r>
    </w:p>
    <w:p w:rsidR="00D20853" w:rsidRDefault="00E1172B">
      <w:r>
        <w:t>b) Internal reports focus on general-purpose needs of users.</w:t>
      </w:r>
    </w:p>
    <w:p w:rsidR="00D20853" w:rsidRDefault="00E1172B">
      <w:r>
        <w:t>c) The content of internal reports extends beyond the double-entry accounting system.</w:t>
      </w:r>
    </w:p>
    <w:p w:rsidR="00D20853" w:rsidRDefault="00E1172B">
      <w:r>
        <w:t>d) Internal reports are often very general.</w:t>
      </w:r>
    </w:p>
    <w:p w:rsidR="00D20853" w:rsidRDefault="00D20853"/>
    <w:p w:rsidR="00D20853" w:rsidRDefault="00D20853"/>
    <w:p w:rsidR="00D20853" w:rsidRDefault="00E1172B">
      <w:r>
        <w:t>23. Which one of the following describes internal reports?</w:t>
      </w:r>
    </w:p>
    <w:p w:rsidR="00D20853" w:rsidRDefault="00E1172B">
      <w:r>
        <w:t>a) They are often audited by C</w:t>
      </w:r>
      <w:r w:rsidR="00814405">
        <w:t>P</w:t>
      </w:r>
      <w:r>
        <w:t>As.</w:t>
      </w:r>
    </w:p>
    <w:p w:rsidR="00D20853" w:rsidRDefault="00E1172B">
      <w:r>
        <w:t>b) They must be prepared according to GAAP.</w:t>
      </w:r>
    </w:p>
    <w:p w:rsidR="00D20853" w:rsidRDefault="00E1172B">
      <w:r>
        <w:t>c) They are aggregated.</w:t>
      </w:r>
    </w:p>
    <w:p w:rsidR="00D20853" w:rsidRDefault="00E1172B">
      <w:r>
        <w:t>d) They are detailed.</w:t>
      </w:r>
    </w:p>
    <w:p w:rsidR="00D20853" w:rsidRDefault="00D20853"/>
    <w:p w:rsidR="00D20853" w:rsidRDefault="00D20853"/>
    <w:p w:rsidR="00D20853" w:rsidRDefault="00E1172B">
      <w:r>
        <w:t>2</w:t>
      </w:r>
      <w:r w:rsidR="000A268C">
        <w:t>4</w:t>
      </w:r>
      <w:r>
        <w:t>. Which of the following reports would management find useful in decision making?</w:t>
      </w:r>
    </w:p>
    <w:p w:rsidR="00D20853" w:rsidRDefault="00E1172B">
      <w:pPr>
        <w:tabs>
          <w:tab w:val="left" w:pos="993"/>
        </w:tabs>
      </w:pPr>
      <w:r>
        <w:t>a) monthly reports on activities to the Board of Directors</w:t>
      </w:r>
    </w:p>
    <w:p w:rsidR="00D20853" w:rsidRDefault="00E1172B">
      <w:pPr>
        <w:tabs>
          <w:tab w:val="left" w:pos="993"/>
        </w:tabs>
      </w:pPr>
      <w:r>
        <w:t>b) quarterly reporting to the Toronto Stock Exchange</w:t>
      </w:r>
    </w:p>
    <w:p w:rsidR="00D20853" w:rsidRDefault="00E1172B">
      <w:pPr>
        <w:tabs>
          <w:tab w:val="left" w:pos="993"/>
        </w:tabs>
      </w:pPr>
      <w:r>
        <w:t>c) specific purpose statements on services delivered</w:t>
      </w:r>
    </w:p>
    <w:p w:rsidR="00D20853" w:rsidRDefault="00E1172B">
      <w:pPr>
        <w:tabs>
          <w:tab w:val="left" w:pos="993"/>
        </w:tabs>
      </w:pPr>
      <w:r>
        <w:t>d) audited financial information in the annual report to shareholders</w:t>
      </w:r>
    </w:p>
    <w:p w:rsidR="00D20853" w:rsidRDefault="00D20853"/>
    <w:p w:rsidR="00D20853" w:rsidRDefault="00D20853"/>
    <w:p w:rsidR="00D20853" w:rsidRDefault="00E1172B">
      <w:r>
        <w:t>2</w:t>
      </w:r>
      <w:r w:rsidR="000A268C">
        <w:t>5</w:t>
      </w:r>
      <w:r>
        <w:t xml:space="preserve">. How often should management receive or prepare reports on its </w:t>
      </w:r>
      <w:r>
        <w:rPr>
          <w:i/>
        </w:rPr>
        <w:t>internal</w:t>
      </w:r>
      <w:r>
        <w:t xml:space="preserve"> process activities?</w:t>
      </w:r>
    </w:p>
    <w:p w:rsidR="00D20853" w:rsidRDefault="00E1172B">
      <w:pPr>
        <w:tabs>
          <w:tab w:val="left" w:pos="993"/>
        </w:tabs>
      </w:pPr>
      <w:r>
        <w:t>a) on a fixed time basis</w:t>
      </w:r>
    </w:p>
    <w:p w:rsidR="00D20853" w:rsidRDefault="00E1172B">
      <w:pPr>
        <w:tabs>
          <w:tab w:val="left" w:pos="993"/>
        </w:tabs>
      </w:pPr>
      <w:r>
        <w:t>b) as often as is necessary</w:t>
      </w:r>
    </w:p>
    <w:p w:rsidR="00D20853" w:rsidRDefault="00E1172B">
      <w:pPr>
        <w:tabs>
          <w:tab w:val="left" w:pos="993"/>
        </w:tabs>
      </w:pPr>
      <w:r>
        <w:t>c) never more than monthly</w:t>
      </w:r>
    </w:p>
    <w:p w:rsidR="00D20853" w:rsidRDefault="00E1172B">
      <w:pPr>
        <w:tabs>
          <w:tab w:val="left" w:pos="993"/>
        </w:tabs>
      </w:pPr>
      <w:r>
        <w:t>d) weekly</w:t>
      </w:r>
    </w:p>
    <w:p w:rsidR="00D20853" w:rsidRDefault="00D20853"/>
    <w:p w:rsidR="00D20853" w:rsidRDefault="00D20853"/>
    <w:p w:rsidR="00D20853" w:rsidRDefault="00E1172B">
      <w:r>
        <w:t>2</w:t>
      </w:r>
      <w:r w:rsidR="00836D65">
        <w:t>6</w:t>
      </w:r>
      <w:r>
        <w:t xml:space="preserve">. How often should management receive or prepare reports on its </w:t>
      </w:r>
      <w:r>
        <w:rPr>
          <w:i/>
        </w:rPr>
        <w:t>external</w:t>
      </w:r>
      <w:r>
        <w:t xml:space="preserve"> business process activities?</w:t>
      </w:r>
    </w:p>
    <w:p w:rsidR="00D20853" w:rsidRDefault="00E1172B">
      <w:r>
        <w:t>a) as they correspond to external financial reporting</w:t>
      </w:r>
    </w:p>
    <w:p w:rsidR="00D20853" w:rsidRDefault="00E1172B">
      <w:r>
        <w:t>b) never more than monthly</w:t>
      </w:r>
    </w:p>
    <w:p w:rsidR="00D20853" w:rsidRDefault="00E1172B">
      <w:r>
        <w:t>c) according to the company’s business cycle</w:t>
      </w:r>
    </w:p>
    <w:p w:rsidR="00D20853" w:rsidRDefault="00E1172B">
      <w:r>
        <w:t>d) as often as is necessary</w:t>
      </w:r>
    </w:p>
    <w:p w:rsidR="00D20853" w:rsidRDefault="00D20853"/>
    <w:p w:rsidR="00D20853" w:rsidRDefault="00E1172B">
      <w:r>
        <w:t>27. A company must inform readers of its annual report of</w:t>
      </w:r>
    </w:p>
    <w:p w:rsidR="00D20853" w:rsidRDefault="00E1172B">
      <w:r>
        <w:lastRenderedPageBreak/>
        <w:t>a) all changes in financial accounting policies.</w:t>
      </w:r>
    </w:p>
    <w:p w:rsidR="00D20853" w:rsidRDefault="00E1172B">
      <w:r>
        <w:t>b) results of any overseas activities.</w:t>
      </w:r>
    </w:p>
    <w:p w:rsidR="00D20853" w:rsidRDefault="00E1172B">
      <w:r>
        <w:t>c) all changes in internal accounting information.</w:t>
      </w:r>
    </w:p>
    <w:p w:rsidR="00D20853" w:rsidRDefault="00E1172B">
      <w:r>
        <w:t>d) changes to management’s bonus system.</w:t>
      </w:r>
    </w:p>
    <w:p w:rsidR="00D20853" w:rsidRDefault="00D20853"/>
    <w:p w:rsidR="00D20853" w:rsidRDefault="00D20853"/>
    <w:p w:rsidR="00D20853" w:rsidRDefault="00E1172B">
      <w:r>
        <w:t>28. How could management information assist in motivating its employees?</w:t>
      </w:r>
    </w:p>
    <w:p w:rsidR="00D20853" w:rsidRDefault="00E1172B">
      <w:r>
        <w:t>a) By keeping track of quality improvements.</w:t>
      </w:r>
    </w:p>
    <w:p w:rsidR="00D20853" w:rsidRDefault="00E1172B">
      <w:r>
        <w:t>b) By highlighting the company’s percent of market share.</w:t>
      </w:r>
    </w:p>
    <w:p w:rsidR="00D20853" w:rsidRDefault="00E1172B">
      <w:r>
        <w:t>c) By presenting the statistics on plant safety.</w:t>
      </w:r>
    </w:p>
    <w:p w:rsidR="00D20853" w:rsidRDefault="00E1172B">
      <w:r>
        <w:t>d) All areas would benefit from providing internal management information.</w:t>
      </w:r>
    </w:p>
    <w:p w:rsidR="00D20853" w:rsidRDefault="00D20853"/>
    <w:p w:rsidR="00D20853" w:rsidRDefault="00D20853"/>
    <w:p w:rsidR="00D20853" w:rsidRDefault="00E1172B">
      <w:r>
        <w:t>29. In establishing a good internal reporting system, a company should</w:t>
      </w:r>
    </w:p>
    <w:p w:rsidR="00D20853" w:rsidRDefault="00E1172B">
      <w:r>
        <w:t>a) ensure that these reports agree to generally accepted accounting principles.</w:t>
      </w:r>
    </w:p>
    <w:p w:rsidR="00D20853" w:rsidRDefault="00E1172B">
      <w:r>
        <w:t>b) have the Board of Directors agree to the information provided.</w:t>
      </w:r>
    </w:p>
    <w:p w:rsidR="00D20853" w:rsidRDefault="00E1172B">
      <w:r>
        <w:t>c) establish clearly understood standards of performance.</w:t>
      </w:r>
    </w:p>
    <w:p w:rsidR="00D20853" w:rsidRDefault="00E1172B">
      <w:r>
        <w:t>d) All of the above are valid reasons.</w:t>
      </w:r>
    </w:p>
    <w:p w:rsidR="00D20853" w:rsidRDefault="00D20853"/>
    <w:p w:rsidR="00D20853" w:rsidRDefault="00D20853"/>
    <w:p w:rsidR="00D20853" w:rsidRDefault="00E1172B">
      <w:pPr>
        <w:tabs>
          <w:tab w:val="left" w:pos="709"/>
        </w:tabs>
      </w:pPr>
      <w:r>
        <w:t>30. What broad functions do the management of an organization perform?</w:t>
      </w:r>
    </w:p>
    <w:p w:rsidR="00D20853" w:rsidRDefault="00E1172B">
      <w:pPr>
        <w:tabs>
          <w:tab w:val="left" w:pos="1134"/>
        </w:tabs>
      </w:pPr>
      <w:r>
        <w:t>a) directing, manufacturing, and controlling</w:t>
      </w:r>
    </w:p>
    <w:p w:rsidR="00D20853" w:rsidRDefault="00E1172B">
      <w:pPr>
        <w:tabs>
          <w:tab w:val="left" w:pos="1134"/>
        </w:tabs>
      </w:pPr>
      <w:r>
        <w:t>b) planning, directing, and controlling</w:t>
      </w:r>
    </w:p>
    <w:p w:rsidR="00D20853" w:rsidRDefault="00E1172B">
      <w:pPr>
        <w:tabs>
          <w:tab w:val="left" w:pos="1134"/>
        </w:tabs>
      </w:pPr>
      <w:r>
        <w:t>c) planning, directing, and selling</w:t>
      </w:r>
    </w:p>
    <w:p w:rsidR="00D20853" w:rsidRDefault="00E1172B">
      <w:pPr>
        <w:tabs>
          <w:tab w:val="left" w:pos="1134"/>
        </w:tabs>
      </w:pPr>
      <w:r>
        <w:t>d) planning, manufacturing and controlling</w:t>
      </w:r>
    </w:p>
    <w:p w:rsidR="00D20853" w:rsidRDefault="00D20853">
      <w:pPr>
        <w:tabs>
          <w:tab w:val="left" w:pos="990"/>
        </w:tabs>
      </w:pPr>
    </w:p>
    <w:p w:rsidR="00D20853" w:rsidRDefault="00D20853">
      <w:pPr>
        <w:tabs>
          <w:tab w:val="left" w:pos="990"/>
        </w:tabs>
      </w:pPr>
    </w:p>
    <w:p w:rsidR="00D20853" w:rsidRDefault="00E1172B">
      <w:r>
        <w:t>31. Which one of the following involves coordinating a company’s activities to produce a smooth-running operation?</w:t>
      </w:r>
    </w:p>
    <w:p w:rsidR="00D20853" w:rsidRDefault="00E1172B">
      <w:pPr>
        <w:tabs>
          <w:tab w:val="left" w:pos="1134"/>
        </w:tabs>
      </w:pPr>
      <w:r>
        <w:t>a) auditing</w:t>
      </w:r>
    </w:p>
    <w:p w:rsidR="00D20853" w:rsidRDefault="00E1172B">
      <w:pPr>
        <w:tabs>
          <w:tab w:val="left" w:pos="1134"/>
        </w:tabs>
      </w:pPr>
      <w:r>
        <w:t>b) controlling</w:t>
      </w:r>
    </w:p>
    <w:p w:rsidR="00D20853" w:rsidRDefault="00E1172B">
      <w:pPr>
        <w:tabs>
          <w:tab w:val="left" w:pos="1134"/>
        </w:tabs>
      </w:pPr>
      <w:r>
        <w:t>c) planning</w:t>
      </w:r>
    </w:p>
    <w:p w:rsidR="00D20853" w:rsidRDefault="00E1172B">
      <w:pPr>
        <w:tabs>
          <w:tab w:val="left" w:pos="1134"/>
        </w:tabs>
      </w:pPr>
      <w:r>
        <w:t>d) directing</w:t>
      </w:r>
    </w:p>
    <w:p w:rsidR="00D20853" w:rsidRDefault="00D20853">
      <w:pPr>
        <w:tabs>
          <w:tab w:val="left" w:pos="990"/>
        </w:tabs>
      </w:pPr>
    </w:p>
    <w:p w:rsidR="00D20853" w:rsidRDefault="00D20853">
      <w:pPr>
        <w:tabs>
          <w:tab w:val="left" w:pos="990"/>
        </w:tabs>
      </w:pPr>
    </w:p>
    <w:p w:rsidR="00D20853" w:rsidRDefault="00E1172B">
      <w:r>
        <w:t>32. Which one of the following does the planning function involve?</w:t>
      </w:r>
    </w:p>
    <w:p w:rsidR="00D20853" w:rsidRDefault="00E1172B">
      <w:pPr>
        <w:tabs>
          <w:tab w:val="left" w:pos="1134"/>
        </w:tabs>
      </w:pPr>
      <w:r>
        <w:t>a) analyzing financial statements</w:t>
      </w:r>
    </w:p>
    <w:p w:rsidR="00D20853" w:rsidRDefault="00E1172B">
      <w:pPr>
        <w:tabs>
          <w:tab w:val="left" w:pos="1134"/>
        </w:tabs>
      </w:pPr>
      <w:r>
        <w:t>b) setting goals and objectives for an entity</w:t>
      </w:r>
    </w:p>
    <w:p w:rsidR="00D20853" w:rsidRDefault="00E1172B">
      <w:pPr>
        <w:tabs>
          <w:tab w:val="left" w:pos="1134"/>
        </w:tabs>
      </w:pPr>
      <w:r>
        <w:t>c) hiring the right people for a particular job</w:t>
      </w:r>
    </w:p>
    <w:p w:rsidR="00D20853" w:rsidRDefault="00E1172B">
      <w:pPr>
        <w:tabs>
          <w:tab w:val="left" w:pos="1134"/>
        </w:tabs>
      </w:pPr>
      <w:r>
        <w:t>d) coordinating the accounting information system</w:t>
      </w:r>
    </w:p>
    <w:p w:rsidR="00D20853" w:rsidRDefault="00D20853"/>
    <w:p w:rsidR="00D20853" w:rsidRDefault="00D20853"/>
    <w:p w:rsidR="00D20853" w:rsidRDefault="00E1172B">
      <w:r>
        <w:t>33. Which one of the following is true concerning the managerial function of controlling?</w:t>
      </w:r>
    </w:p>
    <w:p w:rsidR="00D20853" w:rsidRDefault="00E1172B">
      <w:pPr>
        <w:tabs>
          <w:tab w:val="left" w:pos="1134"/>
        </w:tabs>
      </w:pPr>
      <w:r>
        <w:t>a) It includes performance evaluation by management.</w:t>
      </w:r>
    </w:p>
    <w:p w:rsidR="00D20853" w:rsidRDefault="00E1172B">
      <w:pPr>
        <w:tabs>
          <w:tab w:val="left" w:pos="1134"/>
        </w:tabs>
      </w:pPr>
      <w:r>
        <w:t>b) It is concerned mainly with operating a manufacturing segment.</w:t>
      </w:r>
    </w:p>
    <w:p w:rsidR="00D20853" w:rsidRDefault="00E1172B">
      <w:pPr>
        <w:tabs>
          <w:tab w:val="left" w:pos="1134"/>
        </w:tabs>
      </w:pPr>
      <w:r>
        <w:t>c) It is performed only by the controller of a company.</w:t>
      </w:r>
    </w:p>
    <w:p w:rsidR="00D20853" w:rsidRDefault="00E1172B">
      <w:pPr>
        <w:tabs>
          <w:tab w:val="left" w:pos="1134"/>
        </w:tabs>
      </w:pPr>
      <w:r>
        <w:t>d) It includes hiring and training employees.</w:t>
      </w:r>
    </w:p>
    <w:p w:rsidR="00D20853" w:rsidRDefault="00D20853"/>
    <w:p w:rsidR="00D20853" w:rsidRDefault="00D20853"/>
    <w:p w:rsidR="00D20853" w:rsidRDefault="00E1172B">
      <w:r>
        <w:t>34. Which of the following represents two management functions?</w:t>
      </w:r>
    </w:p>
    <w:p w:rsidR="00D20853" w:rsidRDefault="00E1172B">
      <w:r>
        <w:t>a) regulating and directing</w:t>
      </w:r>
    </w:p>
    <w:p w:rsidR="00D20853" w:rsidRDefault="00E1172B">
      <w:r>
        <w:lastRenderedPageBreak/>
        <w:t>b) controlling and directing</w:t>
      </w:r>
    </w:p>
    <w:p w:rsidR="00D20853" w:rsidRDefault="00E1172B">
      <w:r>
        <w:t>c) controlling and auditing</w:t>
      </w:r>
    </w:p>
    <w:p w:rsidR="00D20853" w:rsidRDefault="00E1172B">
      <w:r>
        <w:t>d) auditing and planning</w:t>
      </w:r>
    </w:p>
    <w:p w:rsidR="00D20853" w:rsidRDefault="00D20853"/>
    <w:p w:rsidR="00D20853" w:rsidRDefault="00D20853"/>
    <w:p w:rsidR="00D20853" w:rsidRDefault="00E1172B">
      <w:r>
        <w:t>35. Which management function is a manager performing when objectives are being established?</w:t>
      </w:r>
    </w:p>
    <w:p w:rsidR="00D20853" w:rsidRDefault="00E1172B">
      <w:pPr>
        <w:tabs>
          <w:tab w:val="left" w:pos="990"/>
        </w:tabs>
      </w:pPr>
      <w:r>
        <w:t>a) regulating</w:t>
      </w:r>
    </w:p>
    <w:p w:rsidR="00D20853" w:rsidRDefault="00E1172B">
      <w:pPr>
        <w:tabs>
          <w:tab w:val="left" w:pos="990"/>
        </w:tabs>
      </w:pPr>
      <w:r>
        <w:t>b) planning</w:t>
      </w:r>
    </w:p>
    <w:p w:rsidR="00D20853" w:rsidRDefault="00E1172B">
      <w:pPr>
        <w:tabs>
          <w:tab w:val="left" w:pos="990"/>
        </w:tabs>
      </w:pPr>
      <w:r>
        <w:t>c) motivating</w:t>
      </w:r>
    </w:p>
    <w:p w:rsidR="00D20853" w:rsidRDefault="00E1172B">
      <w:pPr>
        <w:tabs>
          <w:tab w:val="left" w:pos="990"/>
        </w:tabs>
      </w:pPr>
      <w:r>
        <w:t>d) directing</w:t>
      </w:r>
    </w:p>
    <w:p w:rsidR="00D20853" w:rsidRDefault="00D20853"/>
    <w:p w:rsidR="00D20853" w:rsidRDefault="00D20853"/>
    <w:p w:rsidR="00D20853" w:rsidRDefault="00E1172B">
      <w:r>
        <w:t>36. The organizational chart of a company shows</w:t>
      </w:r>
    </w:p>
    <w:p w:rsidR="00D20853" w:rsidRDefault="00E1172B">
      <w:r>
        <w:t>a) the interrelationships of activities within a company.</w:t>
      </w:r>
    </w:p>
    <w:p w:rsidR="00D20853" w:rsidRDefault="00E1172B">
      <w:r>
        <w:t>b) the delegation of authority within a company.</w:t>
      </w:r>
    </w:p>
    <w:p w:rsidR="00D20853" w:rsidRDefault="00E1172B">
      <w:r>
        <w:t>c) the delegation of responsibility within a company.</w:t>
      </w:r>
    </w:p>
    <w:p w:rsidR="00D20853" w:rsidRDefault="00E1172B">
      <w:r>
        <w:t>d) all of the above.</w:t>
      </w:r>
    </w:p>
    <w:p w:rsidR="00D20853" w:rsidRDefault="00D20853"/>
    <w:p w:rsidR="00D20853" w:rsidRDefault="00D20853"/>
    <w:p w:rsidR="00D20853" w:rsidRDefault="00E1172B">
      <w:r>
        <w:t>37. Which function is achieved when a manager is determining whether planned goals are being met?</w:t>
      </w:r>
    </w:p>
    <w:p w:rsidR="00D20853" w:rsidRDefault="00E1172B">
      <w:pPr>
        <w:tabs>
          <w:tab w:val="left" w:pos="990"/>
        </w:tabs>
      </w:pPr>
      <w:r>
        <w:t>a) controlling</w:t>
      </w:r>
    </w:p>
    <w:p w:rsidR="00D20853" w:rsidRDefault="00E1172B">
      <w:pPr>
        <w:tabs>
          <w:tab w:val="left" w:pos="990"/>
        </w:tabs>
      </w:pPr>
      <w:r>
        <w:t>b) motivating</w:t>
      </w:r>
    </w:p>
    <w:p w:rsidR="00D20853" w:rsidRDefault="00E1172B">
      <w:pPr>
        <w:tabs>
          <w:tab w:val="left" w:pos="990"/>
        </w:tabs>
      </w:pPr>
      <w:r>
        <w:t>c) planning</w:t>
      </w:r>
    </w:p>
    <w:p w:rsidR="00D20853" w:rsidRDefault="00E1172B">
      <w:pPr>
        <w:tabs>
          <w:tab w:val="left" w:pos="990"/>
        </w:tabs>
      </w:pPr>
      <w:r>
        <w:t>d) directing</w:t>
      </w:r>
    </w:p>
    <w:p w:rsidR="00D20853" w:rsidRDefault="00D20853">
      <w:pPr>
        <w:tabs>
          <w:tab w:val="left" w:pos="990"/>
        </w:tabs>
      </w:pPr>
    </w:p>
    <w:p w:rsidR="00D20853" w:rsidRDefault="00D20853">
      <w:pPr>
        <w:tabs>
          <w:tab w:val="left" w:pos="990"/>
        </w:tabs>
      </w:pPr>
    </w:p>
    <w:p w:rsidR="00D20853" w:rsidRDefault="00E1172B">
      <w:pPr>
        <w:tabs>
          <w:tab w:val="left" w:pos="567"/>
          <w:tab w:val="left" w:pos="1080"/>
        </w:tabs>
      </w:pPr>
      <w:r>
        <w:t xml:space="preserve">38. What activities and responsibilities are </w:t>
      </w:r>
      <w:r>
        <w:rPr>
          <w:b/>
        </w:rPr>
        <w:t>not</w:t>
      </w:r>
      <w:r>
        <w:t xml:space="preserve"> associated with management’s functions?</w:t>
      </w:r>
    </w:p>
    <w:p w:rsidR="00D20853" w:rsidRDefault="00E1172B">
      <w:pPr>
        <w:pBdr>
          <w:top w:val="nil"/>
          <w:left w:val="nil"/>
          <w:bottom w:val="nil"/>
          <w:right w:val="nil"/>
          <w:between w:val="nil"/>
        </w:pBdr>
        <w:rPr>
          <w:color w:val="000000"/>
        </w:rPr>
      </w:pPr>
      <w:r>
        <w:rPr>
          <w:color w:val="000000"/>
        </w:rPr>
        <w:t>a) planning</w:t>
      </w:r>
    </w:p>
    <w:p w:rsidR="00D20853" w:rsidRDefault="00E1172B">
      <w:pPr>
        <w:pBdr>
          <w:top w:val="nil"/>
          <w:left w:val="nil"/>
          <w:bottom w:val="nil"/>
          <w:right w:val="nil"/>
          <w:between w:val="nil"/>
        </w:pBdr>
        <w:rPr>
          <w:color w:val="000000"/>
        </w:rPr>
      </w:pPr>
      <w:r>
        <w:rPr>
          <w:color w:val="000000"/>
        </w:rPr>
        <w:t>b) accountability</w:t>
      </w:r>
    </w:p>
    <w:p w:rsidR="00D20853" w:rsidRDefault="00E1172B">
      <w:pPr>
        <w:pBdr>
          <w:top w:val="nil"/>
          <w:left w:val="nil"/>
          <w:bottom w:val="nil"/>
          <w:right w:val="nil"/>
          <w:between w:val="nil"/>
        </w:pBdr>
        <w:rPr>
          <w:color w:val="000000"/>
        </w:rPr>
      </w:pPr>
      <w:r>
        <w:rPr>
          <w:color w:val="000000"/>
        </w:rPr>
        <w:t>c) controlling</w:t>
      </w:r>
    </w:p>
    <w:p w:rsidR="00D20853" w:rsidRDefault="00E1172B">
      <w:r>
        <w:t>d) directing</w:t>
      </w:r>
    </w:p>
    <w:p w:rsidR="00D20853" w:rsidRDefault="00D20853">
      <w:pPr>
        <w:pBdr>
          <w:top w:val="nil"/>
          <w:left w:val="nil"/>
          <w:bottom w:val="nil"/>
          <w:right w:val="nil"/>
          <w:between w:val="nil"/>
        </w:pBdr>
        <w:tabs>
          <w:tab w:val="left" w:pos="720"/>
          <w:tab w:val="left" w:pos="1080"/>
        </w:tabs>
        <w:rPr>
          <w:color w:val="000000"/>
        </w:rPr>
      </w:pPr>
    </w:p>
    <w:p w:rsidR="00D20853" w:rsidRDefault="00D20853">
      <w:pPr>
        <w:pBdr>
          <w:top w:val="nil"/>
          <w:left w:val="nil"/>
          <w:bottom w:val="nil"/>
          <w:right w:val="nil"/>
          <w:between w:val="nil"/>
        </w:pBdr>
        <w:tabs>
          <w:tab w:val="left" w:pos="720"/>
          <w:tab w:val="left" w:pos="1080"/>
        </w:tabs>
        <w:rPr>
          <w:color w:val="000000"/>
        </w:rPr>
      </w:pPr>
    </w:p>
    <w:p w:rsidR="00D20853" w:rsidRDefault="00E1172B">
      <w:pPr>
        <w:tabs>
          <w:tab w:val="left" w:pos="567"/>
          <w:tab w:val="left" w:pos="720"/>
          <w:tab w:val="left" w:pos="1080"/>
        </w:tabs>
      </w:pPr>
      <w:r>
        <w:t>39. Directing includes</w:t>
      </w:r>
    </w:p>
    <w:p w:rsidR="00D20853" w:rsidRDefault="00E1172B">
      <w:pPr>
        <w:pBdr>
          <w:top w:val="nil"/>
          <w:left w:val="nil"/>
          <w:bottom w:val="nil"/>
          <w:right w:val="nil"/>
          <w:between w:val="nil"/>
        </w:pBdr>
        <w:rPr>
          <w:color w:val="000000"/>
        </w:rPr>
      </w:pPr>
      <w:r>
        <w:rPr>
          <w:color w:val="000000"/>
        </w:rPr>
        <w:t>a) providing a criteria framework for management when needed, to assist in  terminating employees.</w:t>
      </w:r>
    </w:p>
    <w:p w:rsidR="00D20853" w:rsidRDefault="00E1172B">
      <w:pPr>
        <w:pBdr>
          <w:top w:val="nil"/>
          <w:left w:val="nil"/>
          <w:bottom w:val="nil"/>
          <w:right w:val="nil"/>
          <w:between w:val="nil"/>
        </w:pBdr>
        <w:tabs>
          <w:tab w:val="left" w:pos="567"/>
          <w:tab w:val="left" w:pos="720"/>
          <w:tab w:val="left" w:pos="1080"/>
        </w:tabs>
        <w:rPr>
          <w:color w:val="000000"/>
        </w:rPr>
      </w:pPr>
      <w:r>
        <w:rPr>
          <w:color w:val="000000"/>
        </w:rPr>
        <w:t>b) running a department under quality control standards that are universally accepted.</w:t>
      </w:r>
    </w:p>
    <w:p w:rsidR="00D20853" w:rsidRDefault="00E1172B">
      <w:pPr>
        <w:pBdr>
          <w:top w:val="nil"/>
          <w:left w:val="nil"/>
          <w:bottom w:val="nil"/>
          <w:right w:val="nil"/>
          <w:between w:val="nil"/>
        </w:pBdr>
        <w:tabs>
          <w:tab w:val="left" w:pos="567"/>
        </w:tabs>
        <w:rPr>
          <w:color w:val="000000"/>
        </w:rPr>
      </w:pPr>
      <w:r>
        <w:rPr>
          <w:color w:val="000000"/>
        </w:rPr>
        <w:t>c) coordinating a company’s diverse activities and human resources to produce a smooth-running operation.</w:t>
      </w:r>
    </w:p>
    <w:p w:rsidR="00D20853" w:rsidRDefault="00E1172B">
      <w:pPr>
        <w:tabs>
          <w:tab w:val="left" w:pos="567"/>
        </w:tabs>
      </w:pPr>
      <w:r>
        <w:t>d) developing a performance ranking system to give certain high performers substantial raises.</w:t>
      </w:r>
    </w:p>
    <w:p w:rsidR="00D20853" w:rsidRDefault="00D20853"/>
    <w:p w:rsidR="00D20853" w:rsidRDefault="00D20853"/>
    <w:p w:rsidR="00D20853" w:rsidRDefault="00E1172B">
      <w:r>
        <w:t>40. Which of the following is true?</w:t>
      </w:r>
    </w:p>
    <w:p w:rsidR="00D20853" w:rsidRDefault="00E1172B">
      <w:r>
        <w:t>a) Generally Accepted Accounting Principles (GAAP) form the backbone of managerial accounting conventions, and local and/or regional standards and professional judgment allow for variations among practitioners.</w:t>
      </w:r>
    </w:p>
    <w:p w:rsidR="00D20853" w:rsidRDefault="00E1172B">
      <w:r>
        <w:t>b) Each province in Canada has its own code of ethics and rules and guidelines of professional conduct.</w:t>
      </w:r>
    </w:p>
    <w:p w:rsidR="00D20853" w:rsidRDefault="00E1172B">
      <w:r>
        <w:t xml:space="preserve">c) The Sarbanes-Oxley Act in the U.S. and similar legislation in Canada aims to guide ethical </w:t>
      </w:r>
      <w:r>
        <w:lastRenderedPageBreak/>
        <w:t>standards used in management accounting practices.</w:t>
      </w:r>
    </w:p>
    <w:p w:rsidR="00D20853" w:rsidRDefault="00E1172B">
      <w:r>
        <w:t>d) Chartered Professional Accountants of Canada plays an important role in promoting high standards of ethics in the accounting profession, excluding managerial accounting.</w:t>
      </w:r>
    </w:p>
    <w:p w:rsidR="00D20853" w:rsidRDefault="00D20853"/>
    <w:p w:rsidR="00D20853" w:rsidRDefault="00D20853"/>
    <w:p w:rsidR="00D20853" w:rsidRDefault="00D20853"/>
    <w:p w:rsidR="00D20853" w:rsidRDefault="00D20853"/>
    <w:p w:rsidR="00D20853" w:rsidRDefault="00E1172B">
      <w:r>
        <w:t>41. Corporate social responsibility only considers:</w:t>
      </w:r>
    </w:p>
    <w:p w:rsidR="00D20853" w:rsidRDefault="00E1172B">
      <w:pPr>
        <w:ind w:left="360" w:hanging="360"/>
      </w:pPr>
      <w:r>
        <w:t>a) profitability.</w:t>
      </w:r>
    </w:p>
    <w:p w:rsidR="00D20853" w:rsidRDefault="00E1172B">
      <w:pPr>
        <w:ind w:left="360" w:hanging="360"/>
      </w:pPr>
      <w:r>
        <w:t>b) sustainable business practices with regards to the environment.</w:t>
      </w:r>
    </w:p>
    <w:p w:rsidR="00D20853" w:rsidRDefault="00E1172B">
      <w:pPr>
        <w:ind w:left="360" w:hanging="360"/>
      </w:pPr>
      <w:r>
        <w:t>c) the triple bottom line including performance with regard to people, plant and profit.</w:t>
      </w:r>
    </w:p>
    <w:p w:rsidR="00D20853" w:rsidRDefault="00E1172B">
      <w:pPr>
        <w:ind w:left="360" w:hanging="360"/>
      </w:pPr>
      <w:r>
        <w:rPr>
          <w:rFonts w:ascii="Times New Roman" w:eastAsia="Times New Roman" w:hAnsi="Times New Roman" w:cs="Times New Roman"/>
        </w:rPr>
        <w:t xml:space="preserve">d) </w:t>
      </w:r>
      <w:r>
        <w:t>sustainable business practices with regards to employees.</w:t>
      </w:r>
    </w:p>
    <w:p w:rsidR="00D20853" w:rsidRDefault="00D20853"/>
    <w:p w:rsidR="00D20853" w:rsidRDefault="00D20853"/>
    <w:p w:rsidR="00D20853" w:rsidRDefault="00E1172B">
      <w:r>
        <w:t>42. Which of the following is true?</w:t>
      </w:r>
    </w:p>
    <w:p w:rsidR="00D20853" w:rsidRDefault="00E1172B">
      <w:r>
        <w:t>a) Managerial accountants are the employees who are principally responsible for ethical behaviour.</w:t>
      </w:r>
    </w:p>
    <w:p w:rsidR="00D20853" w:rsidRDefault="00E1172B">
      <w:r>
        <w:t>b) Investment losses have been precipitated by lax ethical standards.</w:t>
      </w:r>
    </w:p>
    <w:p w:rsidR="00D20853" w:rsidRDefault="00E1172B">
      <w:r>
        <w:t>c) Corporate fraud was found to have decreased between the years 1998 and 2003.</w:t>
      </w:r>
    </w:p>
    <w:p w:rsidR="00D20853" w:rsidRDefault="00E1172B">
      <w:r>
        <w:t>d) Expense account abuse has been cited as one of the rarest forms of unethical employee behaviour.</w:t>
      </w:r>
    </w:p>
    <w:p w:rsidR="00D20853" w:rsidRDefault="00D20853">
      <w:pPr>
        <w:tabs>
          <w:tab w:val="left" w:pos="990"/>
        </w:tabs>
      </w:pPr>
    </w:p>
    <w:p w:rsidR="00D20853" w:rsidRDefault="00D20853">
      <w:pPr>
        <w:tabs>
          <w:tab w:val="left" w:pos="990"/>
        </w:tabs>
      </w:pPr>
    </w:p>
    <w:p w:rsidR="00D20853" w:rsidRDefault="00E1172B">
      <w:r>
        <w:t xml:space="preserve">43. Choose the </w:t>
      </w:r>
      <w:r>
        <w:rPr>
          <w:b/>
        </w:rPr>
        <w:t>incorrect</w:t>
      </w:r>
      <w:r>
        <w:t xml:space="preserve"> answer.</w:t>
      </w:r>
    </w:p>
    <w:p w:rsidR="00D20853" w:rsidRDefault="00E1172B">
      <w:r>
        <w:t>a) While generally not encouraged, lapses in ethical behaviour are irrelevant to a company’s operating income.</w:t>
      </w:r>
    </w:p>
    <w:p w:rsidR="00D20853" w:rsidRDefault="00E1172B">
      <w:r>
        <w:t>b) Proper incentives need to be implemented to foster an ethical business environment.</w:t>
      </w:r>
    </w:p>
    <w:p w:rsidR="00D20853" w:rsidRDefault="00E1172B">
      <w:r>
        <w:t>c) Manufacturing companies need to establish effective and realistic production goals for their processes.</w:t>
      </w:r>
    </w:p>
    <w:p w:rsidR="00D20853" w:rsidRDefault="00E1172B">
      <w:r>
        <w:t>d) As a result of the Sarbanes-Oxley Act, companies now pay more attention to the composition of the board of directors.</w:t>
      </w:r>
    </w:p>
    <w:p w:rsidR="00D20853" w:rsidRDefault="00D20853"/>
    <w:p w:rsidR="00D20853" w:rsidRDefault="00D20853"/>
    <w:p w:rsidR="00D20853" w:rsidRDefault="00E1172B">
      <w:r>
        <w:t>44. Which is the best definition of fraud?</w:t>
      </w:r>
    </w:p>
    <w:p w:rsidR="00D20853" w:rsidRDefault="00E1172B">
      <w:r>
        <w:t>a) unknowingly misrepresenting the facts</w:t>
      </w:r>
    </w:p>
    <w:p w:rsidR="00D20853" w:rsidRDefault="00E1172B">
      <w:r>
        <w:t>b) using business supplies for personal use</w:t>
      </w:r>
    </w:p>
    <w:p w:rsidR="00D20853" w:rsidRDefault="00E1172B">
      <w:r>
        <w:t>c) the intentional misstatement of facts</w:t>
      </w:r>
    </w:p>
    <w:p w:rsidR="00D20853" w:rsidRDefault="00E1172B">
      <w:r>
        <w:t>d) misappropriating funds for personal financial gain</w:t>
      </w:r>
    </w:p>
    <w:p w:rsidR="00D20853" w:rsidRDefault="00D20853">
      <w:pPr>
        <w:tabs>
          <w:tab w:val="left" w:pos="990"/>
        </w:tabs>
      </w:pPr>
    </w:p>
    <w:p w:rsidR="00D20853" w:rsidRDefault="00D20853">
      <w:pPr>
        <w:tabs>
          <w:tab w:val="left" w:pos="990"/>
        </w:tabs>
      </w:pPr>
    </w:p>
    <w:p w:rsidR="00D20853" w:rsidRDefault="00E1172B">
      <w:r>
        <w:t>45. Which of the following is true?</w:t>
      </w:r>
    </w:p>
    <w:p w:rsidR="00D20853" w:rsidRDefault="00E1172B">
      <w:r>
        <w:t>a) Dissatisfied employees cite a decline in ethical behaviour is a result of a change in corporate culture.</w:t>
      </w:r>
    </w:p>
    <w:p w:rsidR="00D20853" w:rsidRDefault="00E1172B">
      <w:r>
        <w:t>b) Unethical corporate behaviour occurs only in the United States because of its capitalistic environment.</w:t>
      </w:r>
    </w:p>
    <w:p w:rsidR="00D20853" w:rsidRDefault="00E1172B">
      <w:r>
        <w:t>c) Unethical behaviour rarely causes a decline in investor confidence.</w:t>
      </w:r>
    </w:p>
    <w:p w:rsidR="00D20853" w:rsidRDefault="00E1172B">
      <w:r>
        <w:t>d) Unethical actions are reasonable in an environment wherein unreasonable budgets and targets have been set.</w:t>
      </w:r>
    </w:p>
    <w:p w:rsidR="00D20853" w:rsidRDefault="00D20853">
      <w:pPr>
        <w:tabs>
          <w:tab w:val="left" w:pos="810"/>
          <w:tab w:val="left" w:pos="990"/>
        </w:tabs>
      </w:pPr>
    </w:p>
    <w:p w:rsidR="00D20853" w:rsidRDefault="00D20853">
      <w:pPr>
        <w:tabs>
          <w:tab w:val="left" w:pos="810"/>
          <w:tab w:val="left" w:pos="990"/>
        </w:tabs>
      </w:pPr>
    </w:p>
    <w:p w:rsidR="00D20853" w:rsidRDefault="00E1172B">
      <w:pPr>
        <w:tabs>
          <w:tab w:val="left" w:pos="810"/>
          <w:tab w:val="left" w:pos="990"/>
        </w:tabs>
      </w:pPr>
      <w:r>
        <w:t xml:space="preserve">46. The production manager at ABC Inc. is responsible for formulating the budget for his </w:t>
      </w:r>
      <w:r>
        <w:lastRenderedPageBreak/>
        <w:t>department. He will be evaluated on his ability to control costs. After considerable thought, he arrives at his best estimate of costs, and then adds a further 10% to the projections. Chances are he has inflated the cost projections because</w:t>
      </w:r>
    </w:p>
    <w:p w:rsidR="00D20853" w:rsidRDefault="00E1172B">
      <w:r>
        <w:t>a) that is the way it has always been done.</w:t>
      </w:r>
    </w:p>
    <w:p w:rsidR="00D20853" w:rsidRDefault="00E1172B">
      <w:r>
        <w:t>b) conservative accounting practise requires that he not under report expenses.</w:t>
      </w:r>
    </w:p>
    <w:p w:rsidR="00D20853" w:rsidRDefault="00E1172B">
      <w:r>
        <w:t>c) by overestimating expenses, it will make it easier for him to come in under budget and receive a favourable evaluation.</w:t>
      </w:r>
    </w:p>
    <w:p w:rsidR="00D20853" w:rsidRDefault="00E1172B">
      <w:r>
        <w:t>d) none of the above.</w:t>
      </w:r>
    </w:p>
    <w:p w:rsidR="00D20853" w:rsidRDefault="00D20853">
      <w:pPr>
        <w:tabs>
          <w:tab w:val="left" w:pos="810"/>
          <w:tab w:val="left" w:pos="990"/>
        </w:tabs>
      </w:pPr>
    </w:p>
    <w:p w:rsidR="00D20853" w:rsidRDefault="00D20853">
      <w:pPr>
        <w:tabs>
          <w:tab w:val="left" w:pos="810"/>
          <w:tab w:val="left" w:pos="990"/>
        </w:tabs>
      </w:pPr>
    </w:p>
    <w:p w:rsidR="00D20853" w:rsidRDefault="00E1172B">
      <w:pPr>
        <w:tabs>
          <w:tab w:val="left" w:pos="810"/>
          <w:tab w:val="left" w:pos="990"/>
        </w:tabs>
      </w:pPr>
      <w:r>
        <w:t>47. In Canada, which of the following professional accounting organizations play an important role in promoting high standards of ethics in the accounting profession?</w:t>
      </w:r>
    </w:p>
    <w:p w:rsidR="00D20853" w:rsidRDefault="00E1172B">
      <w:r>
        <w:t>a) Chartered Professional Accountants of Canada (CPA Canada)</w:t>
      </w:r>
    </w:p>
    <w:p w:rsidR="00D20853" w:rsidRDefault="00E1172B">
      <w:r>
        <w:t>b) The Financial Planning Standards Council (FPSC)</w:t>
      </w:r>
    </w:p>
    <w:p w:rsidR="00D20853" w:rsidRDefault="00E1172B">
      <w:r>
        <w:t>c) The Canadian Institute of Financial Planning (CIFP)</w:t>
      </w:r>
    </w:p>
    <w:p w:rsidR="00D20853" w:rsidRDefault="00E1172B">
      <w:r>
        <w:t>d) all of the above</w:t>
      </w:r>
    </w:p>
    <w:p w:rsidR="00D20853" w:rsidRDefault="00D20853"/>
    <w:p w:rsidR="00D20853" w:rsidRDefault="00D20853"/>
    <w:p w:rsidR="00D20853" w:rsidRDefault="00E1172B">
      <w:r>
        <w:t>48. The Ontario Securities Commission introduced regulations governing the composition and duties of audit committees, as well as their members’ behaviour. The new rules</w:t>
      </w:r>
    </w:p>
    <w:p w:rsidR="00D20853" w:rsidRDefault="00E1172B">
      <w:r>
        <w:t>a) are as robust as parallel rules required by the U.S. Sarbanes-Oxley Act.</w:t>
      </w:r>
    </w:p>
    <w:p w:rsidR="00D20853" w:rsidRDefault="00E1172B">
      <w:r>
        <w:t>b) were adopted by all provincial and territorial securities regulators, except for British Columbia’s.</w:t>
      </w:r>
    </w:p>
    <w:p w:rsidR="00D20853" w:rsidRDefault="00E1172B">
      <w:r>
        <w:t>c) were introduced in conjunction with the Canadian Securities Administrators.</w:t>
      </w:r>
    </w:p>
    <w:p w:rsidR="00D20853" w:rsidRDefault="00E1172B">
      <w:r>
        <w:t>d) all of the above.</w:t>
      </w:r>
    </w:p>
    <w:p w:rsidR="00D20853" w:rsidRDefault="00D20853"/>
    <w:p w:rsidR="00D20853" w:rsidRDefault="00D20853"/>
    <w:p w:rsidR="00D20853" w:rsidRDefault="00E1172B">
      <w:r>
        <w:t xml:space="preserve">49. A company acting ethically must adapt its </w:t>
      </w:r>
      <w:r>
        <w:rPr>
          <w:i/>
        </w:rPr>
        <w:t>external</w:t>
      </w:r>
      <w:r>
        <w:t xml:space="preserve"> reports to any changes required</w:t>
      </w:r>
    </w:p>
    <w:p w:rsidR="00D20853" w:rsidRDefault="00E1172B">
      <w:r>
        <w:t>a) instantly.</w:t>
      </w:r>
    </w:p>
    <w:p w:rsidR="00D20853" w:rsidRDefault="00E1172B">
      <w:r>
        <w:t>b) as it is appropriate for its business cycle.</w:t>
      </w:r>
    </w:p>
    <w:p w:rsidR="00D20853" w:rsidRDefault="00E1172B">
      <w:r>
        <w:t>c) as stipulated by the CPA Canada handbook and GAAP.</w:t>
      </w:r>
    </w:p>
    <w:p w:rsidR="00D20853" w:rsidRDefault="00E1172B">
      <w:r>
        <w:t>d) if they are considered pertinent to its business activities.</w:t>
      </w:r>
    </w:p>
    <w:p w:rsidR="00D20853" w:rsidRDefault="00D20853"/>
    <w:p w:rsidR="00D20853" w:rsidRDefault="00D20853"/>
    <w:p w:rsidR="00D20853" w:rsidRDefault="00E1172B">
      <w:r>
        <w:t xml:space="preserve">50. A company acting ethically must adapt its </w:t>
      </w:r>
      <w:r>
        <w:rPr>
          <w:i/>
        </w:rPr>
        <w:t>internal</w:t>
      </w:r>
      <w:r>
        <w:t xml:space="preserve"> reports to any changes required</w:t>
      </w:r>
    </w:p>
    <w:p w:rsidR="00D20853" w:rsidRDefault="00E1172B">
      <w:r>
        <w:t>a) instantly.</w:t>
      </w:r>
    </w:p>
    <w:p w:rsidR="00D20853" w:rsidRDefault="00E1172B">
      <w:r>
        <w:t>b) as it is appropriate for its business cycle.</w:t>
      </w:r>
    </w:p>
    <w:p w:rsidR="00D20853" w:rsidRDefault="00E1172B">
      <w:r>
        <w:t>c) as stipulated by the CPA Canada handbook and GAAP.</w:t>
      </w:r>
    </w:p>
    <w:p w:rsidR="00D20853" w:rsidRDefault="00E1172B">
      <w:r>
        <w:t>d) if they are considered pertinent to its business activities.</w:t>
      </w:r>
    </w:p>
    <w:p w:rsidR="00D20853" w:rsidRDefault="00D20853">
      <w:pPr>
        <w:tabs>
          <w:tab w:val="left" w:pos="810"/>
          <w:tab w:val="left" w:pos="990"/>
        </w:tabs>
      </w:pPr>
    </w:p>
    <w:p w:rsidR="00D20853" w:rsidRDefault="00D20853">
      <w:pPr>
        <w:tabs>
          <w:tab w:val="left" w:pos="810"/>
          <w:tab w:val="left" w:pos="990"/>
        </w:tabs>
      </w:pPr>
    </w:p>
    <w:p w:rsidR="00D20853" w:rsidRDefault="00E1172B">
      <w:pPr>
        <w:rPr>
          <w:i/>
          <w:sz w:val="16"/>
          <w:szCs w:val="16"/>
        </w:rPr>
      </w:pPr>
      <w:r>
        <w:t>51. A recent survey of fraud by international accounting firm KPMG reported</w:t>
      </w:r>
    </w:p>
    <w:p w:rsidR="00D20853" w:rsidRDefault="00E1172B">
      <w:r>
        <w:t>a) reported a 13% decrease in instances of corporate fraud compared with five years earlier.</w:t>
      </w:r>
    </w:p>
    <w:p w:rsidR="00D20853" w:rsidRDefault="00E1172B">
      <w:r>
        <w:t>b) that employee fraud (such things as expense account abuse, payroll fraud, and theft of assets) represents 60% of all instances of fraud.</w:t>
      </w:r>
    </w:p>
    <w:p w:rsidR="00D20853" w:rsidRDefault="00E1172B">
      <w:r>
        <w:t>c) financial reporting fraud (the intentional misstatement of financial reports) was the least costly to companies.</w:t>
      </w:r>
    </w:p>
    <w:p w:rsidR="00D20853" w:rsidRDefault="00E1172B">
      <w:pPr>
        <w:ind w:left="360" w:hanging="360"/>
      </w:pPr>
      <w:r>
        <w:t>d) business scandals with large investment losses and few employee layoffs.</w:t>
      </w:r>
    </w:p>
    <w:p w:rsidR="00D20853" w:rsidRDefault="00D20853"/>
    <w:p w:rsidR="00D20853" w:rsidRDefault="00E1172B">
      <w:r>
        <w:t>52. The accounting professional bodies each have professional codes of ethical conduct. The code covers</w:t>
      </w:r>
    </w:p>
    <w:p w:rsidR="00D20853" w:rsidRDefault="00E1172B">
      <w:r>
        <w:lastRenderedPageBreak/>
        <w:t>a) competence, ethical behaviour, objectivity, confidentiality.</w:t>
      </w:r>
    </w:p>
    <w:p w:rsidR="00D20853" w:rsidRDefault="00E1172B">
      <w:r>
        <w:t>b) integrity, credibility, competence, and confidentiality.</w:t>
      </w:r>
    </w:p>
    <w:p w:rsidR="00D20853" w:rsidRDefault="00E1172B">
      <w:r>
        <w:t>c) competence, objectivity, credibility, integrity.</w:t>
      </w:r>
    </w:p>
    <w:p w:rsidR="00D20853" w:rsidRDefault="00E1172B">
      <w:r>
        <w:t>d) credibility, integrity, confidentiality, objectivity.</w:t>
      </w:r>
    </w:p>
    <w:p w:rsidR="00D20853" w:rsidRDefault="00D20853"/>
    <w:p w:rsidR="00D20853" w:rsidRDefault="00D20853"/>
    <w:p w:rsidR="00D20853" w:rsidRDefault="00E1172B">
      <w:r>
        <w:t xml:space="preserve">53. Data visualizations    </w:t>
      </w:r>
    </w:p>
    <w:p w:rsidR="00D20853" w:rsidRDefault="00E1172B">
      <w:r>
        <w:t>a) refer to the use of software to analyze data.</w:t>
      </w:r>
    </w:p>
    <w:p w:rsidR="00D20853" w:rsidRDefault="00E1172B">
      <w:r>
        <w:t>b) do not help managers in acquiring an understanding of the relationships between variables.</w:t>
      </w:r>
    </w:p>
    <w:p w:rsidR="00D20853" w:rsidRDefault="00E1172B">
      <w:r>
        <w:t xml:space="preserve">c) is the use of techniques to analyze data to make informed decisions. </w:t>
      </w:r>
    </w:p>
    <w:p w:rsidR="00D20853" w:rsidRDefault="00E1172B">
      <w:r>
        <w:t>d) help managers in acquiring an understanding of business trends.</w:t>
      </w:r>
    </w:p>
    <w:p w:rsidR="00D20853" w:rsidRDefault="00D20853"/>
    <w:p w:rsidR="00D20853" w:rsidRDefault="00E1172B">
      <w:pPr>
        <w:rPr>
          <w:sz w:val="16"/>
          <w:szCs w:val="16"/>
        </w:rPr>
      </w:pPr>
      <w:r>
        <w:t>54. The value chain</w:t>
      </w:r>
    </w:p>
    <w:p w:rsidR="00D20853" w:rsidRDefault="00E1172B">
      <w:r>
        <w:t>a) is affected by technology through business-to-business on the Internet.</w:t>
      </w:r>
    </w:p>
    <w:p w:rsidR="00D20853" w:rsidRDefault="00E1172B">
      <w:r>
        <w:t>b) refers to all the activities associated with providing a product with the exception of research and development.</w:t>
      </w:r>
    </w:p>
    <w:p w:rsidR="00D20853" w:rsidRDefault="00E1172B">
      <w:r>
        <w:t>c) has not been enhanced by computerization and automation.</w:t>
      </w:r>
    </w:p>
    <w:p w:rsidR="00D20853" w:rsidRDefault="00E1172B">
      <w:r>
        <w:t>d) refers to all the activities associated with providing a service with the exception of sales and marketing.</w:t>
      </w:r>
    </w:p>
    <w:p w:rsidR="00D20853" w:rsidRDefault="00D20853">
      <w:pPr>
        <w:tabs>
          <w:tab w:val="left" w:pos="1080"/>
        </w:tabs>
      </w:pPr>
    </w:p>
    <w:p w:rsidR="00D20853" w:rsidRDefault="00D20853">
      <w:pPr>
        <w:tabs>
          <w:tab w:val="left" w:pos="1080"/>
        </w:tabs>
        <w:rPr>
          <w:strike/>
        </w:rPr>
      </w:pPr>
    </w:p>
    <w:p w:rsidR="00D20853" w:rsidRDefault="00E1172B">
      <w:pPr>
        <w:tabs>
          <w:tab w:val="left" w:pos="1080"/>
        </w:tabs>
        <w:rPr>
          <w:strike/>
          <w:highlight w:val="cyan"/>
        </w:rPr>
      </w:pPr>
      <w:r>
        <w:t>55. Lean manufacturing</w:t>
      </w:r>
    </w:p>
    <w:p w:rsidR="00D20853" w:rsidRDefault="00E1172B">
      <w:pPr>
        <w:tabs>
          <w:tab w:val="left" w:pos="1080"/>
        </w:tabs>
        <w:ind w:left="360" w:hanging="360"/>
      </w:pPr>
      <w:r>
        <w:t>a)</w:t>
      </w:r>
      <w:r>
        <w:rPr>
          <w:rFonts w:ascii="Times New Roman" w:eastAsia="Times New Roman" w:hAnsi="Times New Roman" w:cs="Times New Roman"/>
        </w:rPr>
        <w:t xml:space="preserve"> </w:t>
      </w:r>
      <w:r>
        <w:t>is being used less often by manufacturing firms.</w:t>
      </w:r>
    </w:p>
    <w:p w:rsidR="00D20853" w:rsidRDefault="00E1172B">
      <w:pPr>
        <w:ind w:left="360" w:hanging="360"/>
      </w:pPr>
      <w:r>
        <w:t>b) is in contrast to traditional mass-production operations.</w:t>
      </w:r>
    </w:p>
    <w:p w:rsidR="00D20853" w:rsidRDefault="00E1172B">
      <w:pPr>
        <w:ind w:left="360" w:hanging="360"/>
      </w:pPr>
      <w:r>
        <w:t>c) is apt to be used by firms that use large amounts of direct labour to produce their products.</w:t>
      </w:r>
    </w:p>
    <w:p w:rsidR="00D20853" w:rsidRDefault="00E1172B">
      <w:pPr>
        <w:ind w:left="360" w:hanging="360"/>
      </w:pPr>
      <w:r>
        <w:t>d) sets out to minimize rather than eliminate waste.</w:t>
      </w:r>
    </w:p>
    <w:p w:rsidR="00D20853" w:rsidRDefault="00D20853">
      <w:pPr>
        <w:tabs>
          <w:tab w:val="left" w:pos="810"/>
          <w:tab w:val="left" w:pos="990"/>
        </w:tabs>
      </w:pPr>
    </w:p>
    <w:p w:rsidR="00D20853" w:rsidRDefault="00D20853">
      <w:pPr>
        <w:tabs>
          <w:tab w:val="left" w:pos="810"/>
          <w:tab w:val="left" w:pos="990"/>
        </w:tabs>
      </w:pPr>
    </w:p>
    <w:p w:rsidR="00D20853" w:rsidRDefault="00E1172B">
      <w:pPr>
        <w:tabs>
          <w:tab w:val="left" w:pos="810"/>
          <w:tab w:val="left" w:pos="990"/>
        </w:tabs>
      </w:pPr>
      <w:r>
        <w:t>56. Which one of the following managerial accounting approaches attempts to allocate manufacturing overhead in a more meaningful fashion?</w:t>
      </w:r>
    </w:p>
    <w:p w:rsidR="00D20853" w:rsidRDefault="00E1172B">
      <w:pPr>
        <w:tabs>
          <w:tab w:val="left" w:pos="810"/>
          <w:tab w:val="left" w:pos="990"/>
        </w:tabs>
      </w:pPr>
      <w:r>
        <w:t>a) theory of constraints</w:t>
      </w:r>
    </w:p>
    <w:p w:rsidR="00D20853" w:rsidRDefault="00E1172B">
      <w:pPr>
        <w:tabs>
          <w:tab w:val="left" w:pos="810"/>
          <w:tab w:val="left" w:pos="990"/>
        </w:tabs>
      </w:pPr>
      <w:r>
        <w:t>b) just-in-time inventory</w:t>
      </w:r>
    </w:p>
    <w:p w:rsidR="00D20853" w:rsidRDefault="00E1172B">
      <w:pPr>
        <w:tabs>
          <w:tab w:val="left" w:pos="810"/>
          <w:tab w:val="left" w:pos="990"/>
        </w:tabs>
      </w:pPr>
      <w:r>
        <w:t>c) activity-based costing</w:t>
      </w:r>
    </w:p>
    <w:p w:rsidR="00D20853" w:rsidRDefault="00E1172B">
      <w:pPr>
        <w:tabs>
          <w:tab w:val="left" w:pos="810"/>
          <w:tab w:val="left" w:pos="990"/>
        </w:tabs>
      </w:pPr>
      <w:r>
        <w:t>d) total-quality management</w:t>
      </w:r>
    </w:p>
    <w:p w:rsidR="00D20853" w:rsidRDefault="00D20853">
      <w:pPr>
        <w:tabs>
          <w:tab w:val="left" w:pos="810"/>
          <w:tab w:val="left" w:pos="990"/>
        </w:tabs>
      </w:pPr>
    </w:p>
    <w:p w:rsidR="00D20853" w:rsidRDefault="00D20853">
      <w:pPr>
        <w:tabs>
          <w:tab w:val="left" w:pos="810"/>
          <w:tab w:val="left" w:pos="990"/>
        </w:tabs>
      </w:pPr>
    </w:p>
    <w:p w:rsidR="00D20853" w:rsidRDefault="00E1172B">
      <w:pPr>
        <w:tabs>
          <w:tab w:val="left" w:pos="810"/>
          <w:tab w:val="left" w:pos="990"/>
        </w:tabs>
      </w:pPr>
      <w:r>
        <w:t xml:space="preserve">57. Which one of the following is </w:t>
      </w:r>
      <w:r>
        <w:rPr>
          <w:b/>
        </w:rPr>
        <w:t>not</w:t>
      </w:r>
      <w:r>
        <w:t xml:space="preserve"> a main component of the value chain sequence?</w:t>
      </w:r>
    </w:p>
    <w:p w:rsidR="00D20853" w:rsidRDefault="00E1172B">
      <w:pPr>
        <w:tabs>
          <w:tab w:val="left" w:pos="810"/>
          <w:tab w:val="left" w:pos="990"/>
        </w:tabs>
      </w:pPr>
      <w:r>
        <w:t>a) ERP</w:t>
      </w:r>
    </w:p>
    <w:p w:rsidR="00D20853" w:rsidRDefault="00E1172B">
      <w:pPr>
        <w:tabs>
          <w:tab w:val="left" w:pos="810"/>
          <w:tab w:val="left" w:pos="990"/>
        </w:tabs>
      </w:pPr>
      <w:r>
        <w:t>b) sales and marketing</w:t>
      </w:r>
    </w:p>
    <w:p w:rsidR="00D20853" w:rsidRDefault="00E1172B">
      <w:pPr>
        <w:tabs>
          <w:tab w:val="left" w:pos="810"/>
          <w:tab w:val="left" w:pos="990"/>
        </w:tabs>
      </w:pPr>
      <w:r>
        <w:t>c) production</w:t>
      </w:r>
    </w:p>
    <w:p w:rsidR="00D20853" w:rsidRDefault="00E1172B">
      <w:pPr>
        <w:tabs>
          <w:tab w:val="left" w:pos="810"/>
          <w:tab w:val="left" w:pos="990"/>
        </w:tabs>
      </w:pPr>
      <w:r>
        <w:t>d) customer relations</w:t>
      </w:r>
    </w:p>
    <w:p w:rsidR="00D20853" w:rsidRDefault="00D20853">
      <w:pPr>
        <w:tabs>
          <w:tab w:val="left" w:pos="990"/>
        </w:tabs>
      </w:pPr>
    </w:p>
    <w:p w:rsidR="00D20853" w:rsidRDefault="00D20853">
      <w:pPr>
        <w:tabs>
          <w:tab w:val="left" w:pos="990"/>
        </w:tabs>
      </w:pPr>
    </w:p>
    <w:p w:rsidR="00D20853" w:rsidRDefault="00E1172B">
      <w:pPr>
        <w:tabs>
          <w:tab w:val="left" w:pos="990"/>
        </w:tabs>
      </w:pPr>
      <w:r>
        <w:t>58. What is one primary benefit of an enterprise resource planning (ERP) system?</w:t>
      </w:r>
    </w:p>
    <w:p w:rsidR="00D20853" w:rsidRDefault="00E1172B">
      <w:pPr>
        <w:tabs>
          <w:tab w:val="left" w:pos="810"/>
          <w:tab w:val="left" w:pos="990"/>
        </w:tabs>
      </w:pPr>
      <w:r>
        <w:t>a) It reduces inventory levels.</w:t>
      </w:r>
    </w:p>
    <w:p w:rsidR="00D20853" w:rsidRDefault="00E1172B">
      <w:pPr>
        <w:tabs>
          <w:tab w:val="left" w:pos="810"/>
          <w:tab w:val="left" w:pos="990"/>
        </w:tabs>
      </w:pPr>
      <w:r>
        <w:t>b) It permits companies to be more streamlined in production.</w:t>
      </w:r>
    </w:p>
    <w:p w:rsidR="00D20853" w:rsidRDefault="00E1172B">
      <w:pPr>
        <w:tabs>
          <w:tab w:val="left" w:pos="810"/>
          <w:tab w:val="left" w:pos="990"/>
        </w:tabs>
      </w:pPr>
      <w:r>
        <w:t>c) It replaces research and development in a company.</w:t>
      </w:r>
    </w:p>
    <w:p w:rsidR="00D20853" w:rsidRDefault="00E1172B">
      <w:pPr>
        <w:tabs>
          <w:tab w:val="left" w:pos="810"/>
          <w:tab w:val="left" w:pos="990"/>
        </w:tabs>
      </w:pPr>
      <w:r>
        <w:t>d) It requires an increased emphasis on product quality.</w:t>
      </w:r>
    </w:p>
    <w:p w:rsidR="00D20853" w:rsidRDefault="00D20853">
      <w:pPr>
        <w:tabs>
          <w:tab w:val="left" w:pos="810"/>
        </w:tabs>
      </w:pPr>
    </w:p>
    <w:p w:rsidR="00D20853" w:rsidRDefault="00D20853">
      <w:pPr>
        <w:tabs>
          <w:tab w:val="left" w:pos="810"/>
        </w:tabs>
      </w:pPr>
    </w:p>
    <w:p w:rsidR="00D20853" w:rsidRDefault="00E1172B">
      <w:r>
        <w:t xml:space="preserve">59. One of the advantages of a just-in-time inventory system is that it reduces inventory </w:t>
      </w:r>
      <w:r>
        <w:lastRenderedPageBreak/>
        <w:t>quantities. Why is this considered to be a benefit?</w:t>
      </w:r>
    </w:p>
    <w:p w:rsidR="00D20853" w:rsidRDefault="00E1172B">
      <w:r>
        <w:t>a) Carrying inventory incurs storage costs, hence reducing inventory quantities reduces costs.</w:t>
      </w:r>
    </w:p>
    <w:p w:rsidR="00D20853" w:rsidRDefault="00E1172B">
      <w:r>
        <w:t>b) Carrying large inventory raises the risk that customers will want an item that you do not have.</w:t>
      </w:r>
    </w:p>
    <w:p w:rsidR="00D20853" w:rsidRDefault="00E1172B">
      <w:r>
        <w:t>c) Carrying large inventory reduces the risk that customers will want an item that you do not have.</w:t>
      </w:r>
    </w:p>
    <w:p w:rsidR="00D20853" w:rsidRDefault="00E1172B">
      <w:r>
        <w:t>d) none of the above</w:t>
      </w:r>
    </w:p>
    <w:p w:rsidR="00D20853" w:rsidRDefault="00D20853"/>
    <w:p w:rsidR="00D20853" w:rsidRDefault="00D20853"/>
    <w:p w:rsidR="00D20853" w:rsidRDefault="00E1172B">
      <w:pPr>
        <w:tabs>
          <w:tab w:val="left" w:pos="810"/>
        </w:tabs>
      </w:pPr>
      <w:r>
        <w:t>60. What is “balanced” in the balanced scorecard approach?</w:t>
      </w:r>
    </w:p>
    <w:p w:rsidR="00D20853" w:rsidRDefault="00E1172B">
      <w:pPr>
        <w:tabs>
          <w:tab w:val="left" w:pos="990"/>
        </w:tabs>
      </w:pPr>
      <w:r>
        <w:t>a) the number of products produced</w:t>
      </w:r>
    </w:p>
    <w:p w:rsidR="00D20853" w:rsidRDefault="00E1172B">
      <w:pPr>
        <w:tabs>
          <w:tab w:val="left" w:pos="990"/>
        </w:tabs>
      </w:pPr>
      <w:r>
        <w:t>b) the emphasis on financial and non-financial performance measurements</w:t>
      </w:r>
    </w:p>
    <w:p w:rsidR="00D20853" w:rsidRDefault="00E1172B">
      <w:pPr>
        <w:tabs>
          <w:tab w:val="left" w:pos="990"/>
        </w:tabs>
      </w:pPr>
      <w:r>
        <w:t>c) the amount of costs allocated to products</w:t>
      </w:r>
    </w:p>
    <w:p w:rsidR="00D20853" w:rsidRDefault="00E1172B">
      <w:pPr>
        <w:tabs>
          <w:tab w:val="left" w:pos="990"/>
        </w:tabs>
      </w:pPr>
      <w:r>
        <w:t>d) the number of defects found on each product</w:t>
      </w:r>
    </w:p>
    <w:p w:rsidR="00D20853" w:rsidRDefault="00D20853">
      <w:pPr>
        <w:tabs>
          <w:tab w:val="left" w:pos="990"/>
        </w:tabs>
      </w:pPr>
    </w:p>
    <w:p w:rsidR="00D20853" w:rsidRDefault="00D20853">
      <w:pPr>
        <w:tabs>
          <w:tab w:val="left" w:pos="990"/>
        </w:tabs>
      </w:pPr>
    </w:p>
    <w:p w:rsidR="00D20853" w:rsidRDefault="00E1172B">
      <w:r>
        <w:t>61. For what purpose is the theory of constraints used?</w:t>
      </w:r>
    </w:p>
    <w:p w:rsidR="00D20853" w:rsidRDefault="00E1172B">
      <w:pPr>
        <w:tabs>
          <w:tab w:val="left" w:pos="990"/>
        </w:tabs>
      </w:pPr>
      <w:r>
        <w:t>a) to reduce product defects</w:t>
      </w:r>
    </w:p>
    <w:p w:rsidR="00D20853" w:rsidRDefault="00E1172B">
      <w:pPr>
        <w:tabs>
          <w:tab w:val="left" w:pos="990"/>
        </w:tabs>
      </w:pPr>
      <w:r>
        <w:t>b) to balance performance measurement</w:t>
      </w:r>
    </w:p>
    <w:p w:rsidR="00D20853" w:rsidRDefault="00E1172B">
      <w:pPr>
        <w:tabs>
          <w:tab w:val="left" w:pos="990"/>
        </w:tabs>
      </w:pPr>
      <w:r>
        <w:t>c) to identify and manage constraints that bottleneck operations</w:t>
      </w:r>
    </w:p>
    <w:p w:rsidR="00D20853" w:rsidRDefault="00E1172B">
      <w:pPr>
        <w:tabs>
          <w:tab w:val="left" w:pos="990"/>
        </w:tabs>
      </w:pPr>
      <w:r>
        <w:t>d) to reduce inventory levels</w:t>
      </w:r>
    </w:p>
    <w:p w:rsidR="00D20853" w:rsidRDefault="00D20853">
      <w:pPr>
        <w:tabs>
          <w:tab w:val="left" w:pos="990"/>
        </w:tabs>
      </w:pPr>
    </w:p>
    <w:p w:rsidR="00D20853" w:rsidRDefault="00D20853">
      <w:pPr>
        <w:tabs>
          <w:tab w:val="left" w:pos="990"/>
        </w:tabs>
      </w:pPr>
    </w:p>
    <w:p w:rsidR="00D20853" w:rsidRDefault="00E1172B">
      <w:pPr>
        <w:tabs>
          <w:tab w:val="left" w:pos="709"/>
        </w:tabs>
      </w:pPr>
      <w:r>
        <w:t>62. In Canada the three different professional accounting designations that merged into CPA Canada are</w:t>
      </w:r>
    </w:p>
    <w:p w:rsidR="00D20853" w:rsidRDefault="00E1172B">
      <w:pPr>
        <w:tabs>
          <w:tab w:val="left" w:pos="709"/>
          <w:tab w:val="left" w:pos="1134"/>
        </w:tabs>
      </w:pPr>
      <w:r>
        <w:t>a) CPA, CA, CMA.</w:t>
      </w:r>
    </w:p>
    <w:p w:rsidR="00D20853" w:rsidRDefault="00E1172B">
      <w:pPr>
        <w:tabs>
          <w:tab w:val="left" w:pos="709"/>
          <w:tab w:val="left" w:pos="1134"/>
        </w:tabs>
      </w:pPr>
      <w:r>
        <w:t>b) CMA, CGA, CPA.</w:t>
      </w:r>
    </w:p>
    <w:p w:rsidR="00D20853" w:rsidRDefault="00E1172B">
      <w:pPr>
        <w:tabs>
          <w:tab w:val="left" w:pos="709"/>
          <w:tab w:val="left" w:pos="1134"/>
        </w:tabs>
      </w:pPr>
      <w:r>
        <w:t>c) CA, CMA, CGA.</w:t>
      </w:r>
    </w:p>
    <w:p w:rsidR="00D20853" w:rsidRDefault="00E1172B">
      <w:pPr>
        <w:tabs>
          <w:tab w:val="left" w:pos="709"/>
          <w:tab w:val="left" w:pos="1134"/>
        </w:tabs>
      </w:pPr>
      <w:r>
        <w:t>d) MA, CPA, CA.</w:t>
      </w:r>
    </w:p>
    <w:p w:rsidR="00D20853" w:rsidRDefault="00D20853"/>
    <w:p w:rsidR="00D20853" w:rsidRDefault="00D20853"/>
    <w:p w:rsidR="00D20853" w:rsidRDefault="00E1172B">
      <w:r>
        <w:t>63. Which of the following is a reason for the reorganization of the three accounting bodies in Canada into one, CPA Canada?</w:t>
      </w:r>
    </w:p>
    <w:p w:rsidR="00D20853" w:rsidRDefault="00E1172B">
      <w:r>
        <w:t>a) There was conflict within the standard setting process between the three accounting bodies.</w:t>
      </w:r>
    </w:p>
    <w:p w:rsidR="00D20853" w:rsidRDefault="00E1172B">
      <w:r>
        <w:t>b) Extensive competition between the three organizations was causing friction.</w:t>
      </w:r>
    </w:p>
    <w:p w:rsidR="00D20853" w:rsidRDefault="00E1172B">
      <w:r>
        <w:t>c) The reorganization was mandated by the Canadian government.</w:t>
      </w:r>
    </w:p>
    <w:p w:rsidR="00D20853" w:rsidRDefault="00E1172B">
      <w:r>
        <w:t>d) A larger unified profession would mean a more prominent and cohesive Canadian presence internationally.</w:t>
      </w:r>
    </w:p>
    <w:p w:rsidR="00D20853" w:rsidRDefault="00D20853"/>
    <w:p w:rsidR="00D20853" w:rsidRDefault="00D20853"/>
    <w:p w:rsidR="00D20853" w:rsidRDefault="00E1172B">
      <w:r>
        <w:t>64. Choose the correct statement.</w:t>
      </w:r>
    </w:p>
    <w:p w:rsidR="00D20853" w:rsidRDefault="00E1172B">
      <w:pPr>
        <w:tabs>
          <w:tab w:val="left" w:pos="709"/>
          <w:tab w:val="left" w:pos="1134"/>
        </w:tabs>
      </w:pPr>
      <w:r>
        <w:t>a) CGA stands for Certified Generic Accountant.</w:t>
      </w:r>
    </w:p>
    <w:p w:rsidR="00D20853" w:rsidRDefault="00E1172B">
      <w:pPr>
        <w:tabs>
          <w:tab w:val="left" w:pos="709"/>
          <w:tab w:val="left" w:pos="1134"/>
        </w:tabs>
      </w:pPr>
      <w:r>
        <w:t>b) CMA stands for Certified Managing Accountant.</w:t>
      </w:r>
    </w:p>
    <w:p w:rsidR="00D20853" w:rsidRDefault="00E1172B">
      <w:pPr>
        <w:tabs>
          <w:tab w:val="left" w:pos="709"/>
          <w:tab w:val="left" w:pos="1134"/>
        </w:tabs>
      </w:pPr>
      <w:r>
        <w:t>c) CA stands for Chartered Accountant.</w:t>
      </w:r>
    </w:p>
    <w:p w:rsidR="00D20853" w:rsidRDefault="00E1172B">
      <w:pPr>
        <w:tabs>
          <w:tab w:val="left" w:pos="709"/>
          <w:tab w:val="left" w:pos="1134"/>
        </w:tabs>
      </w:pPr>
      <w:r>
        <w:t>d) CPA stands for Certified Professional Accountant.</w:t>
      </w:r>
    </w:p>
    <w:p w:rsidR="00D20853" w:rsidRDefault="00D20853">
      <w:pPr>
        <w:tabs>
          <w:tab w:val="left" w:pos="630"/>
          <w:tab w:val="left" w:pos="1080"/>
        </w:tabs>
      </w:pPr>
    </w:p>
    <w:p w:rsidR="00D20853" w:rsidRDefault="00D20853">
      <w:pPr>
        <w:tabs>
          <w:tab w:val="left" w:pos="630"/>
          <w:tab w:val="left" w:pos="1080"/>
        </w:tabs>
      </w:pPr>
    </w:p>
    <w:p w:rsidR="00D20853" w:rsidRDefault="00E1172B">
      <w:r>
        <w:t>65. Which of the following statements is true?</w:t>
      </w:r>
    </w:p>
    <w:p w:rsidR="00D20853" w:rsidRDefault="00E1172B">
      <w:r>
        <w:t>a) In recent decades, the Canadian economy in general has shifted toward an emphasis on providing services rather than goods. This trend has reduced the importance of managerial accounting.</w:t>
      </w:r>
    </w:p>
    <w:p w:rsidR="00D20853" w:rsidRDefault="00E1172B">
      <w:r>
        <w:t xml:space="preserve">b) In recent decades, the Canadian economy in general has shifted toward an emphasis on </w:t>
      </w:r>
      <w:r>
        <w:lastRenderedPageBreak/>
        <w:t>providing goods rather than services. This trend has reduced the importance of managerial accounting.</w:t>
      </w:r>
    </w:p>
    <w:p w:rsidR="00D20853" w:rsidRDefault="00E1172B">
      <w:r>
        <w:t>c) In recent decades, the Canadian economy in general has shifted toward an emphasis on providing services rather than goods. This trend has not reduced the importance of managerial accounting.</w:t>
      </w:r>
    </w:p>
    <w:p w:rsidR="00D20853" w:rsidRDefault="00E1172B">
      <w:r>
        <w:t>d) In recent decades, the Canadian economy in general has shifted toward an emphasis on providing goods rather than services. This trend has not reduced the importance of managerial accounting.</w:t>
      </w:r>
    </w:p>
    <w:p w:rsidR="00D20853" w:rsidRDefault="00D20853"/>
    <w:p w:rsidR="00D20853" w:rsidRDefault="00D20853"/>
    <w:p w:rsidR="00D20853" w:rsidRDefault="00E1172B">
      <w:r>
        <w:t>66. Which of the following is an accounting question a service company may face?</w:t>
      </w:r>
    </w:p>
    <w:p w:rsidR="00D20853" w:rsidRDefault="00E1172B">
      <w:pPr>
        <w:tabs>
          <w:tab w:val="left" w:pos="630"/>
        </w:tabs>
      </w:pPr>
      <w:r>
        <w:t>a) whether to purchase new equipment</w:t>
      </w:r>
    </w:p>
    <w:p w:rsidR="00D20853" w:rsidRDefault="00E1172B">
      <w:pPr>
        <w:tabs>
          <w:tab w:val="left" w:pos="630"/>
        </w:tabs>
      </w:pPr>
      <w:r>
        <w:t>b) how much to charge for various services</w:t>
      </w:r>
    </w:p>
    <w:p w:rsidR="00D20853" w:rsidRDefault="00E1172B">
      <w:pPr>
        <w:tabs>
          <w:tab w:val="left" w:pos="630"/>
        </w:tabs>
      </w:pPr>
      <w:r>
        <w:t>c) how efficient and productive individual staff members are</w:t>
      </w:r>
    </w:p>
    <w:p w:rsidR="00D20853" w:rsidRDefault="00E1172B">
      <w:pPr>
        <w:tabs>
          <w:tab w:val="left" w:pos="630"/>
        </w:tabs>
      </w:pPr>
      <w:r>
        <w:t>d) all of the above</w:t>
      </w:r>
    </w:p>
    <w:p w:rsidR="00D20853" w:rsidRDefault="00D20853"/>
    <w:p w:rsidR="00D20853" w:rsidRDefault="00D20853"/>
    <w:p w:rsidR="00D20853" w:rsidRDefault="00E1172B">
      <w:r>
        <w:t xml:space="preserve">67. For a manufacturing company, the activities in the value chain would </w:t>
      </w:r>
      <w:r>
        <w:rPr>
          <w:b/>
        </w:rPr>
        <w:t>not</w:t>
      </w:r>
      <w:r>
        <w:t xml:space="preserve"> include</w:t>
      </w:r>
    </w:p>
    <w:p w:rsidR="00D20853" w:rsidRDefault="00E1172B">
      <w:r>
        <w:t>a) research and development.</w:t>
      </w:r>
    </w:p>
    <w:p w:rsidR="00D20853" w:rsidRDefault="00E1172B">
      <w:r>
        <w:t>b) purchase of raw materials.</w:t>
      </w:r>
    </w:p>
    <w:p w:rsidR="00D20853" w:rsidRDefault="00E1172B">
      <w:r>
        <w:t>c) customer relations.</w:t>
      </w:r>
    </w:p>
    <w:p w:rsidR="00D20853" w:rsidRDefault="00E1172B">
      <w:r>
        <w:t>d) performance evaluation.</w:t>
      </w:r>
    </w:p>
    <w:p w:rsidR="00D20853" w:rsidRDefault="00D20853"/>
    <w:p w:rsidR="00D20853" w:rsidRDefault="00D20853">
      <w:pPr>
        <w:tabs>
          <w:tab w:val="left" w:pos="720"/>
          <w:tab w:val="left" w:pos="1080"/>
        </w:tabs>
      </w:pPr>
    </w:p>
    <w:p w:rsidR="00D20853" w:rsidRDefault="00E1172B">
      <w:pPr>
        <w:tabs>
          <w:tab w:val="left" w:pos="1080"/>
        </w:tabs>
      </w:pPr>
      <w:r>
        <w:t>68. What term describes all activities associated with providing a product or service?</w:t>
      </w:r>
    </w:p>
    <w:p w:rsidR="00D20853" w:rsidRDefault="00E1172B">
      <w:r>
        <w:t>a) the manufacturing chain</w:t>
      </w:r>
    </w:p>
    <w:p w:rsidR="00D20853" w:rsidRDefault="00E1172B">
      <w:r>
        <w:t>b) the product chain</w:t>
      </w:r>
    </w:p>
    <w:p w:rsidR="00D20853" w:rsidRDefault="00E1172B">
      <w:r>
        <w:t>c) the supply chain</w:t>
      </w:r>
    </w:p>
    <w:p w:rsidR="00D20853" w:rsidRDefault="00E1172B">
      <w:r>
        <w:t>d) the value chain</w:t>
      </w:r>
    </w:p>
    <w:p w:rsidR="00D20853" w:rsidRDefault="00D20853">
      <w:pPr>
        <w:tabs>
          <w:tab w:val="left" w:pos="720"/>
          <w:tab w:val="left" w:pos="1080"/>
        </w:tabs>
      </w:pPr>
    </w:p>
    <w:p w:rsidR="00D20853" w:rsidRDefault="00D20853">
      <w:pPr>
        <w:tabs>
          <w:tab w:val="left" w:pos="720"/>
          <w:tab w:val="left" w:pos="1080"/>
        </w:tabs>
      </w:pPr>
    </w:p>
    <w:p w:rsidR="00D20853" w:rsidRDefault="00E1172B">
      <w:r>
        <w:t>69. How do most companies manage their value chain?</w:t>
      </w:r>
    </w:p>
    <w:p w:rsidR="00D20853" w:rsidRDefault="00E1172B">
      <w:r>
        <w:t>a) by using activity-based costing</w:t>
      </w:r>
    </w:p>
    <w:p w:rsidR="00D20853" w:rsidRDefault="00E1172B">
      <w:r>
        <w:t>b) by creating enterprise resource planning systems</w:t>
      </w:r>
    </w:p>
    <w:p w:rsidR="00D20853" w:rsidRDefault="00E1172B">
      <w:r>
        <w:t>c) using an action plan</w:t>
      </w:r>
    </w:p>
    <w:p w:rsidR="00D20853" w:rsidRDefault="00E1172B">
      <w:r>
        <w:t>d) using total-quality management systems</w:t>
      </w:r>
    </w:p>
    <w:p w:rsidR="00D20853" w:rsidRDefault="00D20853">
      <w:pPr>
        <w:tabs>
          <w:tab w:val="left" w:pos="720"/>
          <w:tab w:val="left" w:pos="1080"/>
        </w:tabs>
      </w:pPr>
    </w:p>
    <w:p w:rsidR="00D20853" w:rsidRDefault="00D20853">
      <w:pPr>
        <w:tabs>
          <w:tab w:val="left" w:pos="720"/>
          <w:tab w:val="left" w:pos="1080"/>
        </w:tabs>
      </w:pPr>
    </w:p>
    <w:p w:rsidR="00D20853" w:rsidRDefault="00E1172B">
      <w:pPr>
        <w:tabs>
          <w:tab w:val="left" w:pos="1080"/>
        </w:tabs>
      </w:pPr>
      <w:r>
        <w:t>70. How have many companies significantly lowered inventory levels and costs?</w:t>
      </w:r>
    </w:p>
    <w:p w:rsidR="00D20853" w:rsidRDefault="00E1172B">
      <w:r>
        <w:t>a) They use activity-based costing.</w:t>
      </w:r>
    </w:p>
    <w:p w:rsidR="00D20853" w:rsidRDefault="00E1172B">
      <w:r>
        <w:t>b) They utilize an enterprise resource planning system.</w:t>
      </w:r>
    </w:p>
    <w:p w:rsidR="00D20853" w:rsidRDefault="00E1172B">
      <w:r>
        <w:t>c) They have a just-in-time method.</w:t>
      </w:r>
    </w:p>
    <w:p w:rsidR="00D20853" w:rsidRDefault="00E1172B">
      <w:r>
        <w:t>d) They focus on a total-quality management system.</w:t>
      </w:r>
    </w:p>
    <w:p w:rsidR="00D20853" w:rsidRDefault="00D20853">
      <w:pPr>
        <w:tabs>
          <w:tab w:val="left" w:pos="720"/>
          <w:tab w:val="left" w:pos="1080"/>
        </w:tabs>
      </w:pPr>
    </w:p>
    <w:p w:rsidR="00D20853" w:rsidRDefault="00D20853">
      <w:pPr>
        <w:tabs>
          <w:tab w:val="left" w:pos="720"/>
          <w:tab w:val="left" w:pos="1080"/>
        </w:tabs>
      </w:pPr>
    </w:p>
    <w:p w:rsidR="00D20853" w:rsidRDefault="00E1172B">
      <w:pPr>
        <w:tabs>
          <w:tab w:val="left" w:pos="1080"/>
        </w:tabs>
      </w:pPr>
      <w:r>
        <w:t>71. Some companies implement systems to reduce defects in finished products with the goal of achieving zero defects. What are these systems called?</w:t>
      </w:r>
    </w:p>
    <w:p w:rsidR="00D20853" w:rsidRDefault="00E1172B">
      <w:r>
        <w:t>a) activity-based costing systems</w:t>
      </w:r>
    </w:p>
    <w:p w:rsidR="00D20853" w:rsidRDefault="00E1172B">
      <w:r>
        <w:t>b) enterprise resource planning systems</w:t>
      </w:r>
    </w:p>
    <w:p w:rsidR="00D20853" w:rsidRDefault="00E1172B">
      <w:r>
        <w:t>c) value chain systems</w:t>
      </w:r>
    </w:p>
    <w:p w:rsidR="00D20853" w:rsidRDefault="00E1172B">
      <w:r>
        <w:t>d) total-quality management systems</w:t>
      </w:r>
    </w:p>
    <w:p w:rsidR="00D20853" w:rsidRDefault="00D20853">
      <w:pPr>
        <w:tabs>
          <w:tab w:val="left" w:pos="720"/>
          <w:tab w:val="left" w:pos="1080"/>
        </w:tabs>
      </w:pPr>
    </w:p>
    <w:p w:rsidR="00D20853" w:rsidRDefault="00D20853">
      <w:pPr>
        <w:tabs>
          <w:tab w:val="left" w:pos="720"/>
          <w:tab w:val="left" w:pos="1080"/>
        </w:tabs>
      </w:pPr>
    </w:p>
    <w:p w:rsidR="00D20853" w:rsidRDefault="00E1172B">
      <w:pPr>
        <w:tabs>
          <w:tab w:val="left" w:pos="1080"/>
        </w:tabs>
      </w:pPr>
      <w:r>
        <w:t>72. In order to obtain more accurate product costs, how do many companies allocate overhead?</w:t>
      </w:r>
    </w:p>
    <w:p w:rsidR="00D20853" w:rsidRDefault="00E1172B">
      <w:r>
        <w:t>a) By using activity-based costing.</w:t>
      </w:r>
    </w:p>
    <w:p w:rsidR="00D20853" w:rsidRDefault="00E1172B">
      <w:r>
        <w:t>b) By using enterprise resource planning systems.</w:t>
      </w:r>
    </w:p>
    <w:p w:rsidR="00D20853" w:rsidRDefault="00E1172B">
      <w:r>
        <w:t>c) By using just-in-time methods.</w:t>
      </w:r>
    </w:p>
    <w:p w:rsidR="00D20853" w:rsidRDefault="00E1172B">
      <w:r>
        <w:t>d) By using total-quality management systems.</w:t>
      </w:r>
    </w:p>
    <w:p w:rsidR="00D20853" w:rsidRDefault="00D20853">
      <w:pPr>
        <w:rPr>
          <w:smallCaps/>
        </w:rPr>
      </w:pPr>
    </w:p>
    <w:p w:rsidR="00D20853" w:rsidRDefault="00D20853">
      <w:pPr>
        <w:tabs>
          <w:tab w:val="left" w:pos="720"/>
          <w:tab w:val="left" w:pos="1080"/>
        </w:tabs>
      </w:pPr>
    </w:p>
    <w:p w:rsidR="00D20853" w:rsidRDefault="00E1172B">
      <w:pPr>
        <w:tabs>
          <w:tab w:val="left" w:pos="720"/>
          <w:tab w:val="left" w:pos="1080"/>
        </w:tabs>
      </w:pPr>
      <w:r>
        <w:t>73. Which one of the following characteristics would likely be associated with a just-in-time inventory method?</w:t>
      </w:r>
    </w:p>
    <w:p w:rsidR="00D20853" w:rsidRDefault="00E1172B">
      <w:pPr>
        <w:pBdr>
          <w:top w:val="nil"/>
          <w:left w:val="nil"/>
          <w:bottom w:val="nil"/>
          <w:right w:val="nil"/>
          <w:between w:val="nil"/>
        </w:pBdr>
        <w:rPr>
          <w:color w:val="000000"/>
        </w:rPr>
      </w:pPr>
      <w:r>
        <w:rPr>
          <w:color w:val="000000"/>
        </w:rPr>
        <w:t>a) ending inventory of work in process that allows for several production runs</w:t>
      </w:r>
    </w:p>
    <w:p w:rsidR="00D20853" w:rsidRDefault="00E1172B">
      <w:pPr>
        <w:pBdr>
          <w:top w:val="nil"/>
          <w:left w:val="nil"/>
          <w:bottom w:val="nil"/>
          <w:right w:val="nil"/>
          <w:between w:val="nil"/>
        </w:pBdr>
        <w:rPr>
          <w:color w:val="000000"/>
        </w:rPr>
      </w:pPr>
      <w:r>
        <w:rPr>
          <w:color w:val="000000"/>
        </w:rPr>
        <w:t>b) a backlog of inventory orders not yet shipped</w:t>
      </w:r>
    </w:p>
    <w:p w:rsidR="00D20853" w:rsidRDefault="00E1172B">
      <w:pPr>
        <w:pBdr>
          <w:top w:val="nil"/>
          <w:left w:val="nil"/>
          <w:bottom w:val="nil"/>
          <w:right w:val="nil"/>
          <w:between w:val="nil"/>
        </w:pBdr>
        <w:rPr>
          <w:color w:val="000000"/>
        </w:rPr>
      </w:pPr>
      <w:r>
        <w:rPr>
          <w:color w:val="000000"/>
        </w:rPr>
        <w:t>c) minimal finished goods inventory on hand</w:t>
      </w:r>
    </w:p>
    <w:p w:rsidR="00D20853" w:rsidRDefault="00E1172B">
      <w:r>
        <w:t>d) an understanding with customers that they may come to the showroom and select from inventory on hand</w:t>
      </w:r>
    </w:p>
    <w:p w:rsidR="00D20853" w:rsidRDefault="00D20853">
      <w:pPr>
        <w:tabs>
          <w:tab w:val="left" w:pos="720"/>
          <w:tab w:val="left" w:pos="1080"/>
        </w:tabs>
      </w:pPr>
    </w:p>
    <w:p w:rsidR="00D20853" w:rsidRDefault="00D20853">
      <w:pPr>
        <w:tabs>
          <w:tab w:val="left" w:pos="720"/>
          <w:tab w:val="left" w:pos="1080"/>
        </w:tabs>
      </w:pPr>
    </w:p>
    <w:p w:rsidR="00D20853" w:rsidRDefault="00E1172B">
      <w:pPr>
        <w:tabs>
          <w:tab w:val="left" w:pos="720"/>
          <w:tab w:val="left" w:pos="1080"/>
        </w:tabs>
      </w:pPr>
      <w:r>
        <w:t>74. What is value chain management best defined as?</w:t>
      </w:r>
    </w:p>
    <w:p w:rsidR="00D20853" w:rsidRDefault="00E1172B">
      <w:pPr>
        <w:pBdr>
          <w:top w:val="nil"/>
          <w:left w:val="nil"/>
          <w:bottom w:val="nil"/>
          <w:right w:val="nil"/>
          <w:between w:val="nil"/>
        </w:pBdr>
        <w:rPr>
          <w:color w:val="000000"/>
        </w:rPr>
      </w:pPr>
      <w:r>
        <w:rPr>
          <w:color w:val="000000"/>
        </w:rPr>
        <w:t>a) a large chain that keeps the machines from falling on the production floor</w:t>
      </w:r>
    </w:p>
    <w:p w:rsidR="00D20853" w:rsidRDefault="00E1172B">
      <w:pPr>
        <w:pBdr>
          <w:top w:val="nil"/>
          <w:left w:val="nil"/>
          <w:bottom w:val="nil"/>
          <w:right w:val="nil"/>
          <w:between w:val="nil"/>
        </w:pBdr>
        <w:rPr>
          <w:color w:val="000000"/>
        </w:rPr>
      </w:pPr>
      <w:r>
        <w:rPr>
          <w:color w:val="000000"/>
        </w:rPr>
        <w:t>b) management decisions that affect how quickly the production run occurs</w:t>
      </w:r>
    </w:p>
    <w:p w:rsidR="00D20853" w:rsidRDefault="00E1172B">
      <w:pPr>
        <w:pBdr>
          <w:top w:val="nil"/>
          <w:left w:val="nil"/>
          <w:bottom w:val="nil"/>
          <w:right w:val="nil"/>
          <w:between w:val="nil"/>
        </w:pBdr>
        <w:rPr>
          <w:color w:val="000000"/>
        </w:rPr>
      </w:pPr>
      <w:r>
        <w:rPr>
          <w:color w:val="000000"/>
        </w:rPr>
        <w:t>c) the incremental value of costs associated with hiring a new production floor leader</w:t>
      </w:r>
    </w:p>
    <w:p w:rsidR="00D20853" w:rsidRDefault="00E1172B">
      <w:r>
        <w:t>d) all activities associated with providing a product or service</w:t>
      </w:r>
    </w:p>
    <w:p w:rsidR="00D20853" w:rsidRDefault="00D20853">
      <w:pPr>
        <w:tabs>
          <w:tab w:val="left" w:pos="576"/>
          <w:tab w:val="left" w:pos="720"/>
          <w:tab w:val="left" w:pos="1080"/>
        </w:tabs>
      </w:pPr>
    </w:p>
    <w:p w:rsidR="00D20853" w:rsidRDefault="00D20853">
      <w:pPr>
        <w:tabs>
          <w:tab w:val="left" w:pos="576"/>
          <w:tab w:val="left" w:pos="720"/>
          <w:tab w:val="left" w:pos="1080"/>
        </w:tabs>
      </w:pPr>
    </w:p>
    <w:p w:rsidR="00D20853" w:rsidRDefault="00E1172B">
      <w:pPr>
        <w:pBdr>
          <w:top w:val="nil"/>
          <w:left w:val="nil"/>
          <w:bottom w:val="nil"/>
          <w:right w:val="nil"/>
          <w:between w:val="nil"/>
        </w:pBdr>
        <w:tabs>
          <w:tab w:val="left" w:pos="1080"/>
        </w:tabs>
        <w:rPr>
          <w:color w:val="000000"/>
        </w:rPr>
      </w:pPr>
      <w:r>
        <w:rPr>
          <w:color w:val="000000"/>
        </w:rPr>
        <w:t>75. Which one of the following is an example of activity-based costing?</w:t>
      </w:r>
    </w:p>
    <w:p w:rsidR="00D20853" w:rsidRDefault="00E1172B">
      <w:pPr>
        <w:pBdr>
          <w:top w:val="nil"/>
          <w:left w:val="nil"/>
          <w:bottom w:val="nil"/>
          <w:right w:val="nil"/>
          <w:between w:val="nil"/>
        </w:pBdr>
        <w:tabs>
          <w:tab w:val="left" w:pos="576"/>
        </w:tabs>
        <w:rPr>
          <w:color w:val="000000"/>
        </w:rPr>
      </w:pPr>
      <w:r>
        <w:rPr>
          <w:color w:val="000000"/>
        </w:rPr>
        <w:t>a) monitoring the salaries of managers that do untimely quality control checks</w:t>
      </w:r>
    </w:p>
    <w:p w:rsidR="00D20853" w:rsidRDefault="00E1172B">
      <w:pPr>
        <w:pBdr>
          <w:top w:val="nil"/>
          <w:left w:val="nil"/>
          <w:bottom w:val="nil"/>
          <w:right w:val="nil"/>
          <w:between w:val="nil"/>
        </w:pBdr>
        <w:tabs>
          <w:tab w:val="left" w:pos="576"/>
        </w:tabs>
        <w:rPr>
          <w:color w:val="000000"/>
        </w:rPr>
      </w:pPr>
      <w:r>
        <w:rPr>
          <w:color w:val="000000"/>
        </w:rPr>
        <w:t>b) keeping close track of shrinkage associated with thefts off the showroom floor</w:t>
      </w:r>
    </w:p>
    <w:p w:rsidR="00D20853" w:rsidRDefault="00E1172B">
      <w:pPr>
        <w:pBdr>
          <w:top w:val="nil"/>
          <w:left w:val="nil"/>
          <w:bottom w:val="nil"/>
          <w:right w:val="nil"/>
          <w:between w:val="nil"/>
        </w:pBdr>
        <w:tabs>
          <w:tab w:val="left" w:pos="576"/>
        </w:tabs>
        <w:rPr>
          <w:color w:val="000000"/>
        </w:rPr>
      </w:pPr>
      <w:r>
        <w:rPr>
          <w:color w:val="000000"/>
        </w:rPr>
        <w:t>c) ensuring that management is diligently working with the local union on keeping labour costs in line</w:t>
      </w:r>
    </w:p>
    <w:p w:rsidR="00D20853" w:rsidRDefault="00E1172B">
      <w:pPr>
        <w:tabs>
          <w:tab w:val="left" w:pos="576"/>
        </w:tabs>
      </w:pPr>
      <w:r>
        <w:t>d) allocating the set-up cost associated with getting a machine ready for a production run</w:t>
      </w:r>
    </w:p>
    <w:p w:rsidR="00D20853" w:rsidRDefault="00D20853">
      <w:pPr>
        <w:tabs>
          <w:tab w:val="left" w:pos="720"/>
          <w:tab w:val="left" w:pos="1080"/>
        </w:tabs>
      </w:pPr>
    </w:p>
    <w:p w:rsidR="00D20853" w:rsidRDefault="00D20853">
      <w:pPr>
        <w:tabs>
          <w:tab w:val="left" w:pos="720"/>
          <w:tab w:val="left" w:pos="1080"/>
        </w:tabs>
      </w:pPr>
    </w:p>
    <w:p w:rsidR="00D20853" w:rsidRDefault="00E1172B">
      <w:pPr>
        <w:tabs>
          <w:tab w:val="left" w:pos="720"/>
          <w:tab w:val="left" w:pos="1080"/>
        </w:tabs>
      </w:pPr>
      <w:r>
        <w:t>76. Bottlenecks are</w:t>
      </w:r>
    </w:p>
    <w:p w:rsidR="00D20853" w:rsidRDefault="00E1172B">
      <w:r>
        <w:t>a) the point at which the finished product leaves the factory.</w:t>
      </w:r>
    </w:p>
    <w:p w:rsidR="00D20853" w:rsidRDefault="00E1172B">
      <w:r>
        <w:t>b) constraints that limit the company’s potential profitability.</w:t>
      </w:r>
    </w:p>
    <w:p w:rsidR="00D20853" w:rsidRDefault="00E1172B">
      <w:r>
        <w:t>c) the point at which a company’s plan is put into action.</w:t>
      </w:r>
    </w:p>
    <w:p w:rsidR="00D20853" w:rsidRDefault="00E1172B">
      <w:r>
        <w:t>d) factors that consume a great deal of managers’ attention but have little impact on the company.</w:t>
      </w:r>
    </w:p>
    <w:p w:rsidR="00D20853" w:rsidRDefault="00D20853">
      <w:pPr>
        <w:tabs>
          <w:tab w:val="left" w:pos="720"/>
          <w:tab w:val="left" w:pos="1080"/>
        </w:tabs>
      </w:pPr>
    </w:p>
    <w:p w:rsidR="00D20853" w:rsidRDefault="00D20853">
      <w:pPr>
        <w:tabs>
          <w:tab w:val="left" w:pos="720"/>
          <w:tab w:val="left" w:pos="1080"/>
        </w:tabs>
      </w:pPr>
    </w:p>
    <w:p w:rsidR="00D20853" w:rsidRDefault="00E1172B">
      <w:pPr>
        <w:pStyle w:val="Heading2"/>
        <w:keepNext w:val="0"/>
        <w:tabs>
          <w:tab w:val="left" w:pos="720"/>
          <w:tab w:val="left" w:pos="1080"/>
          <w:tab w:val="left" w:pos="2160"/>
        </w:tabs>
        <w:spacing w:before="0" w:after="0"/>
        <w:jc w:val="left"/>
        <w:rPr>
          <w:b w:val="0"/>
          <w:smallCaps w:val="0"/>
          <w:sz w:val="22"/>
          <w:szCs w:val="22"/>
        </w:rPr>
      </w:pPr>
      <w:r>
        <w:rPr>
          <w:b w:val="0"/>
          <w:smallCaps w:val="0"/>
          <w:sz w:val="22"/>
          <w:szCs w:val="22"/>
        </w:rPr>
        <w:t>77. For what reason is a product cost primarily tracked?</w:t>
      </w:r>
    </w:p>
    <w:p w:rsidR="00D20853" w:rsidRDefault="00E1172B">
      <w:pPr>
        <w:pBdr>
          <w:top w:val="nil"/>
          <w:left w:val="nil"/>
          <w:bottom w:val="nil"/>
          <w:right w:val="nil"/>
          <w:between w:val="nil"/>
        </w:pBdr>
        <w:tabs>
          <w:tab w:val="left" w:pos="576"/>
        </w:tabs>
        <w:rPr>
          <w:color w:val="000000"/>
        </w:rPr>
      </w:pPr>
      <w:r>
        <w:rPr>
          <w:color w:val="000000"/>
        </w:rPr>
        <w:t>a) to keep up with current cost trends to bring products to market</w:t>
      </w:r>
    </w:p>
    <w:p w:rsidR="00D20853" w:rsidRDefault="00E1172B">
      <w:pPr>
        <w:pBdr>
          <w:top w:val="nil"/>
          <w:left w:val="nil"/>
          <w:bottom w:val="nil"/>
          <w:right w:val="nil"/>
          <w:between w:val="nil"/>
        </w:pBdr>
        <w:tabs>
          <w:tab w:val="left" w:pos="576"/>
        </w:tabs>
        <w:rPr>
          <w:color w:val="000000"/>
        </w:rPr>
      </w:pPr>
      <w:r>
        <w:rPr>
          <w:color w:val="000000"/>
        </w:rPr>
        <w:t>b) to effectively allocate the cost of products to measure profitability</w:t>
      </w:r>
    </w:p>
    <w:p w:rsidR="00D20853" w:rsidRDefault="00E1172B">
      <w:pPr>
        <w:pBdr>
          <w:top w:val="nil"/>
          <w:left w:val="nil"/>
          <w:bottom w:val="nil"/>
          <w:right w:val="nil"/>
          <w:between w:val="nil"/>
        </w:pBdr>
        <w:tabs>
          <w:tab w:val="left" w:pos="576"/>
        </w:tabs>
        <w:rPr>
          <w:color w:val="000000"/>
        </w:rPr>
      </w:pPr>
      <w:r>
        <w:rPr>
          <w:color w:val="000000"/>
        </w:rPr>
        <w:t>c) to determine what amounts are necessary for allocating overhead</w:t>
      </w:r>
    </w:p>
    <w:p w:rsidR="00D20853" w:rsidRDefault="00E1172B">
      <w:pPr>
        <w:tabs>
          <w:tab w:val="left" w:pos="576"/>
        </w:tabs>
      </w:pPr>
      <w:r>
        <w:t>d) to keep management’s bonuses increasing every year</w:t>
      </w:r>
    </w:p>
    <w:p w:rsidR="00D20853" w:rsidRDefault="00D20853">
      <w:pPr>
        <w:tabs>
          <w:tab w:val="left" w:pos="576"/>
          <w:tab w:val="left" w:pos="720"/>
          <w:tab w:val="left" w:pos="1080"/>
        </w:tabs>
      </w:pPr>
    </w:p>
    <w:p w:rsidR="00D20853" w:rsidRDefault="00D20853">
      <w:pPr>
        <w:tabs>
          <w:tab w:val="left" w:pos="576"/>
          <w:tab w:val="left" w:pos="720"/>
          <w:tab w:val="left" w:pos="1080"/>
        </w:tabs>
      </w:pPr>
    </w:p>
    <w:p w:rsidR="00D20853" w:rsidRDefault="00E1172B">
      <w:pPr>
        <w:tabs>
          <w:tab w:val="left" w:pos="720"/>
          <w:tab w:val="left" w:pos="1080"/>
        </w:tabs>
      </w:pPr>
      <w:r>
        <w:t xml:space="preserve">78. Which one of the following is an activity </w:t>
      </w:r>
      <w:r>
        <w:rPr>
          <w:b/>
        </w:rPr>
        <w:t xml:space="preserve">not </w:t>
      </w:r>
      <w:r>
        <w:t>associated with TQM?</w:t>
      </w:r>
    </w:p>
    <w:p w:rsidR="00D20853" w:rsidRDefault="00E1172B">
      <w:pPr>
        <w:pBdr>
          <w:top w:val="nil"/>
          <w:left w:val="nil"/>
          <w:bottom w:val="nil"/>
          <w:right w:val="nil"/>
          <w:between w:val="nil"/>
        </w:pBdr>
        <w:tabs>
          <w:tab w:val="left" w:pos="576"/>
        </w:tabs>
        <w:rPr>
          <w:color w:val="000000"/>
        </w:rPr>
      </w:pPr>
      <w:r>
        <w:rPr>
          <w:color w:val="000000"/>
        </w:rPr>
        <w:t>a) Tightening the bolts on a chassis so that the frame will not drop out.</w:t>
      </w:r>
    </w:p>
    <w:p w:rsidR="00D20853" w:rsidRDefault="00E1172B">
      <w:pPr>
        <w:pBdr>
          <w:top w:val="nil"/>
          <w:left w:val="nil"/>
          <w:bottom w:val="nil"/>
          <w:right w:val="nil"/>
          <w:between w:val="nil"/>
        </w:pBdr>
        <w:tabs>
          <w:tab w:val="left" w:pos="576"/>
        </w:tabs>
        <w:rPr>
          <w:color w:val="000000"/>
        </w:rPr>
      </w:pPr>
      <w:r>
        <w:rPr>
          <w:color w:val="000000"/>
        </w:rPr>
        <w:t>b) Redesigning the gas tank after learning fuel efficiency standards are not being met.</w:t>
      </w:r>
    </w:p>
    <w:p w:rsidR="00D20853" w:rsidRDefault="00E1172B">
      <w:pPr>
        <w:pBdr>
          <w:top w:val="nil"/>
          <w:left w:val="nil"/>
          <w:bottom w:val="nil"/>
          <w:right w:val="nil"/>
          <w:between w:val="nil"/>
        </w:pBdr>
        <w:tabs>
          <w:tab w:val="left" w:pos="576"/>
        </w:tabs>
        <w:rPr>
          <w:color w:val="000000"/>
        </w:rPr>
      </w:pPr>
      <w:r>
        <w:rPr>
          <w:color w:val="000000"/>
        </w:rPr>
        <w:lastRenderedPageBreak/>
        <w:t>c) Verifying the 10 check points associated with producing the highest quality loaf of bread.</w:t>
      </w:r>
    </w:p>
    <w:p w:rsidR="00D20853" w:rsidRDefault="00E1172B">
      <w:pPr>
        <w:tabs>
          <w:tab w:val="left" w:pos="576"/>
        </w:tabs>
      </w:pPr>
      <w:r>
        <w:t>d) Ensuring that the mattress just manufactured meets the standard of comfort of a random factory line worker.</w:t>
      </w:r>
    </w:p>
    <w:p w:rsidR="00D20853" w:rsidRDefault="00D20853">
      <w:pPr>
        <w:tabs>
          <w:tab w:val="left" w:pos="576"/>
          <w:tab w:val="left" w:pos="720"/>
          <w:tab w:val="left" w:pos="1080"/>
        </w:tabs>
      </w:pPr>
    </w:p>
    <w:p w:rsidR="00D20853" w:rsidRDefault="00D20853">
      <w:pPr>
        <w:tabs>
          <w:tab w:val="left" w:pos="576"/>
          <w:tab w:val="left" w:pos="720"/>
          <w:tab w:val="left" w:pos="1080"/>
        </w:tabs>
      </w:pPr>
    </w:p>
    <w:p w:rsidR="00D20853" w:rsidRDefault="00E1172B">
      <w:pPr>
        <w:tabs>
          <w:tab w:val="left" w:pos="720"/>
          <w:tab w:val="left" w:pos="1080"/>
        </w:tabs>
      </w:pPr>
      <w:r>
        <w:t>79. The theory of constraints is</w:t>
      </w:r>
    </w:p>
    <w:p w:rsidR="00D20853" w:rsidRDefault="00E1172B">
      <w:r>
        <w:t>a) a theory that the benefit of making a change in a production process should be weighed against the cost of making that change.</w:t>
      </w:r>
    </w:p>
    <w:p w:rsidR="00D20853" w:rsidRDefault="00E1172B">
      <w:r>
        <w:t>b) that even the best suggestions for improvement are likely to be rejected due to opposition from those who have to implement the changes.</w:t>
      </w:r>
    </w:p>
    <w:p w:rsidR="00D20853" w:rsidRDefault="00E1172B">
      <w:r>
        <w:t>c) a specific approach used to identify and manage constraints in order to achieve the company’s goals.</w:t>
      </w:r>
    </w:p>
    <w:p w:rsidR="00D20853" w:rsidRDefault="00E1172B">
      <w:r>
        <w:t>d) not applicable to service operations.</w:t>
      </w:r>
    </w:p>
    <w:p w:rsidR="00D20853" w:rsidRDefault="00D20853">
      <w:pPr>
        <w:tabs>
          <w:tab w:val="left" w:pos="720"/>
          <w:tab w:val="left" w:pos="1080"/>
        </w:tabs>
      </w:pPr>
    </w:p>
    <w:p w:rsidR="00D20853" w:rsidRDefault="00D20853">
      <w:pPr>
        <w:tabs>
          <w:tab w:val="left" w:pos="720"/>
          <w:tab w:val="left" w:pos="1080"/>
        </w:tabs>
      </w:pPr>
    </w:p>
    <w:p w:rsidR="00D20853" w:rsidRDefault="00E1172B">
      <w:pPr>
        <w:tabs>
          <w:tab w:val="left" w:pos="720"/>
          <w:tab w:val="left" w:pos="1080"/>
        </w:tabs>
      </w:pPr>
      <w:r>
        <w:t>80. What is ERP?</w:t>
      </w:r>
    </w:p>
    <w:p w:rsidR="00D20853" w:rsidRDefault="00E1172B">
      <w:pPr>
        <w:pBdr>
          <w:top w:val="nil"/>
          <w:left w:val="nil"/>
          <w:bottom w:val="nil"/>
          <w:right w:val="nil"/>
          <w:between w:val="nil"/>
        </w:pBdr>
        <w:tabs>
          <w:tab w:val="left" w:pos="576"/>
          <w:tab w:val="left" w:pos="720"/>
          <w:tab w:val="left" w:pos="1080"/>
        </w:tabs>
        <w:rPr>
          <w:color w:val="000000"/>
        </w:rPr>
      </w:pPr>
      <w:r>
        <w:rPr>
          <w:color w:val="000000"/>
        </w:rPr>
        <w:t>a) efficient resource procurement</w:t>
      </w:r>
    </w:p>
    <w:p w:rsidR="00D20853" w:rsidRDefault="00E1172B">
      <w:pPr>
        <w:pBdr>
          <w:top w:val="nil"/>
          <w:left w:val="nil"/>
          <w:bottom w:val="nil"/>
          <w:right w:val="nil"/>
          <w:between w:val="nil"/>
        </w:pBdr>
        <w:tabs>
          <w:tab w:val="left" w:pos="576"/>
          <w:tab w:val="left" w:pos="720"/>
          <w:tab w:val="left" w:pos="1080"/>
        </w:tabs>
        <w:rPr>
          <w:color w:val="000000"/>
        </w:rPr>
      </w:pPr>
      <w:r>
        <w:rPr>
          <w:color w:val="000000"/>
        </w:rPr>
        <w:t>b) earnings reporting policies</w:t>
      </w:r>
    </w:p>
    <w:p w:rsidR="00D20853" w:rsidRDefault="00E1172B">
      <w:pPr>
        <w:pBdr>
          <w:top w:val="nil"/>
          <w:left w:val="nil"/>
          <w:bottom w:val="nil"/>
          <w:right w:val="nil"/>
          <w:between w:val="nil"/>
        </w:pBdr>
        <w:tabs>
          <w:tab w:val="left" w:pos="576"/>
          <w:tab w:val="left" w:pos="720"/>
          <w:tab w:val="left" w:pos="1080"/>
        </w:tabs>
        <w:rPr>
          <w:color w:val="000000"/>
        </w:rPr>
      </w:pPr>
      <w:r>
        <w:rPr>
          <w:color w:val="000000"/>
        </w:rPr>
        <w:t>c) enterprise resource planning</w:t>
      </w:r>
    </w:p>
    <w:p w:rsidR="00D20853" w:rsidRDefault="00E1172B">
      <w:pPr>
        <w:tabs>
          <w:tab w:val="left" w:pos="576"/>
          <w:tab w:val="left" w:pos="720"/>
          <w:tab w:val="left" w:pos="1080"/>
        </w:tabs>
      </w:pPr>
      <w:r>
        <w:t>d) effective resource procurement</w:t>
      </w:r>
    </w:p>
    <w:p w:rsidR="00D20853" w:rsidRDefault="00D20853">
      <w:pPr>
        <w:pBdr>
          <w:top w:val="nil"/>
          <w:left w:val="nil"/>
          <w:bottom w:val="nil"/>
          <w:right w:val="nil"/>
          <w:between w:val="nil"/>
        </w:pBdr>
        <w:tabs>
          <w:tab w:val="left" w:pos="720"/>
          <w:tab w:val="left" w:pos="1080"/>
        </w:tabs>
        <w:rPr>
          <w:color w:val="000000"/>
        </w:rPr>
      </w:pPr>
    </w:p>
    <w:p w:rsidR="00D20853" w:rsidRDefault="00D20853">
      <w:pPr>
        <w:pBdr>
          <w:top w:val="nil"/>
          <w:left w:val="nil"/>
          <w:bottom w:val="nil"/>
          <w:right w:val="nil"/>
          <w:between w:val="nil"/>
        </w:pBdr>
        <w:tabs>
          <w:tab w:val="left" w:pos="720"/>
          <w:tab w:val="left" w:pos="1080"/>
        </w:tabs>
        <w:rPr>
          <w:color w:val="000000"/>
        </w:rPr>
      </w:pPr>
    </w:p>
    <w:p w:rsidR="00D20853" w:rsidRDefault="00E1172B">
      <w:pPr>
        <w:tabs>
          <w:tab w:val="left" w:pos="851"/>
        </w:tabs>
      </w:pPr>
      <w:r>
        <w:t>81. A balanced scorecard is</w:t>
      </w:r>
    </w:p>
    <w:p w:rsidR="00D20853" w:rsidRDefault="00E1172B">
      <w:pPr>
        <w:tabs>
          <w:tab w:val="left" w:pos="851"/>
          <w:tab w:val="left" w:pos="1276"/>
        </w:tabs>
      </w:pPr>
      <w:r>
        <w:t>a) a performance-measurement approach that uses both financial and non-financial measures to evaluate a company’s operations in an integrated way.</w:t>
      </w:r>
    </w:p>
    <w:p w:rsidR="00D20853" w:rsidRDefault="00E1172B">
      <w:pPr>
        <w:tabs>
          <w:tab w:val="left" w:pos="851"/>
          <w:tab w:val="left" w:pos="1276"/>
        </w:tabs>
      </w:pPr>
      <w:r>
        <w:t>b) a tool used to measure the benefits and costs of implementing a new strategy.</w:t>
      </w:r>
    </w:p>
    <w:p w:rsidR="00D20853" w:rsidRDefault="00E1172B">
      <w:pPr>
        <w:tabs>
          <w:tab w:val="left" w:pos="851"/>
          <w:tab w:val="left" w:pos="1276"/>
        </w:tabs>
      </w:pPr>
      <w:r>
        <w:t>c) used only by small organizations that cannot afford more expensive methods of evaluating their operations.</w:t>
      </w:r>
    </w:p>
    <w:p w:rsidR="00D20853" w:rsidRDefault="00E1172B">
      <w:pPr>
        <w:tabs>
          <w:tab w:val="left" w:pos="851"/>
          <w:tab w:val="left" w:pos="1276"/>
        </w:tabs>
      </w:pPr>
      <w:r>
        <w:t>d) focuses on non-financial measures in order to balance the many other financial reports companies use to evaluate their operations.</w:t>
      </w:r>
    </w:p>
    <w:p w:rsidR="00D20853" w:rsidRDefault="00D20853">
      <w:pPr>
        <w:tabs>
          <w:tab w:val="left" w:pos="851"/>
          <w:tab w:val="left" w:pos="1276"/>
        </w:tabs>
      </w:pPr>
    </w:p>
    <w:p w:rsidR="00D20853" w:rsidRDefault="00D20853">
      <w:pPr>
        <w:tabs>
          <w:tab w:val="left" w:pos="851"/>
          <w:tab w:val="left" w:pos="1276"/>
        </w:tabs>
      </w:pPr>
    </w:p>
    <w:p w:rsidR="00D20853" w:rsidRDefault="00E1172B">
      <w:r>
        <w:t>82. Which component of a company’s value chain would benefit most from internal management information?</w:t>
      </w:r>
    </w:p>
    <w:p w:rsidR="00D20853" w:rsidRDefault="00E1172B">
      <w:r>
        <w:t>a) complaints from its customers over services offered</w:t>
      </w:r>
    </w:p>
    <w:p w:rsidR="00D20853" w:rsidRDefault="00E1172B">
      <w:r>
        <w:t>b) bonuses paid to managers of the company</w:t>
      </w:r>
    </w:p>
    <w:p w:rsidR="00D20853" w:rsidRDefault="00E1172B">
      <w:r>
        <w:t>c) the company’s efforts to develop new services</w:t>
      </w:r>
    </w:p>
    <w:p w:rsidR="00D20853" w:rsidRDefault="00E1172B">
      <w:r>
        <w:t>d) All such components would benefit from internal management information.</w:t>
      </w:r>
    </w:p>
    <w:p w:rsidR="00D20853" w:rsidRDefault="00D20853">
      <w:pPr>
        <w:tabs>
          <w:tab w:val="left" w:pos="1215"/>
        </w:tabs>
      </w:pPr>
    </w:p>
    <w:p w:rsidR="00D20853" w:rsidRDefault="00D20853"/>
    <w:p w:rsidR="00D20853" w:rsidRDefault="00E1172B">
      <w:r>
        <w:t>83. Managerial accounting has become more important in service industries due to</w:t>
      </w:r>
    </w:p>
    <w:p w:rsidR="00D20853" w:rsidRDefault="00E1172B">
      <w:r>
        <w:t>a) the decline of the manufacturing sector has freed up many accountants.</w:t>
      </w:r>
    </w:p>
    <w:p w:rsidR="00D20853" w:rsidRDefault="00E1172B">
      <w:r>
        <w:t>b) service delivery is extremely complex and requires proper monitoring.</w:t>
      </w:r>
    </w:p>
    <w:p w:rsidR="00D20853" w:rsidRDefault="00E1172B">
      <w:r>
        <w:t>c) the economy has become more service-oriented recently.</w:t>
      </w:r>
    </w:p>
    <w:p w:rsidR="00D20853" w:rsidRDefault="00E1172B">
      <w:r>
        <w:t>d) the increase in complexity in computer systems requires accounting specialists.</w:t>
      </w:r>
    </w:p>
    <w:p w:rsidR="00D20853" w:rsidRDefault="00D20853"/>
    <w:p w:rsidR="00D20853" w:rsidRDefault="00D20853"/>
    <w:p w:rsidR="00D20853" w:rsidRDefault="00E1172B">
      <w:r>
        <w:t>84. The five steps in the lean thinking model, in order are:</w:t>
      </w:r>
    </w:p>
    <w:p w:rsidR="00D20853" w:rsidRDefault="00E1172B">
      <w:r>
        <w:t>a) 1. Define value, 2. Identify the pull factors, 3. Identify the value stream, 4. Make the value stream flow, 5. Revise until perfection is achieved.</w:t>
      </w:r>
    </w:p>
    <w:p w:rsidR="00D20853" w:rsidRDefault="00E1172B">
      <w:r>
        <w:t xml:space="preserve">b) 1. Define value, 2. Identify the value stream, 3. Make the value stream flow, 4. Implement a </w:t>
      </w:r>
      <w:r>
        <w:lastRenderedPageBreak/>
        <w:t>pull system, 5. Strive for perfection.</w:t>
      </w:r>
    </w:p>
    <w:p w:rsidR="00D20853" w:rsidRDefault="00E1172B">
      <w:r>
        <w:t>c) 1. Identify unproductive activities that need to be reduced, 2. Identify push factors causing those unproductive activities, 3. Develop operations so that the work flows smoothly, 4. Strive for perfection, 5. Evaluate the value that has been added.</w:t>
      </w:r>
    </w:p>
    <w:p w:rsidR="00D20853" w:rsidRDefault="00E1172B">
      <w:r>
        <w:t>d) 1. Identify push factors, 2. Develop strategies to turn those factors into pull factors, 3. Assess the value added by steps one and two, 4. Strive for perfection, 5. Repeat the process on a regular basis.</w:t>
      </w:r>
    </w:p>
    <w:p w:rsidR="00D20853" w:rsidRDefault="00D20853"/>
    <w:p w:rsidR="00D20853" w:rsidRDefault="00D20853"/>
    <w:p w:rsidR="00D20853" w:rsidRDefault="00E1172B">
      <w:pPr>
        <w:pBdr>
          <w:top w:val="nil"/>
          <w:left w:val="nil"/>
          <w:bottom w:val="nil"/>
          <w:right w:val="nil"/>
          <w:between w:val="nil"/>
        </w:pBdr>
        <w:rPr>
          <w:color w:val="000000"/>
        </w:rPr>
      </w:pPr>
      <w:r>
        <w:rPr>
          <w:color w:val="000000"/>
        </w:rPr>
        <w:t>85. Step one in the lean thinking model requires</w:t>
      </w:r>
    </w:p>
    <w:p w:rsidR="00D20853" w:rsidRDefault="00E1172B">
      <w:pPr>
        <w:pBdr>
          <w:top w:val="nil"/>
          <w:left w:val="nil"/>
          <w:bottom w:val="nil"/>
          <w:right w:val="nil"/>
          <w:between w:val="nil"/>
        </w:pBdr>
        <w:rPr>
          <w:color w:val="000000"/>
        </w:rPr>
      </w:pPr>
      <w:r>
        <w:rPr>
          <w:color w:val="000000"/>
        </w:rPr>
        <w:t>a) target costing, that is determining the acceptable cost the customer is willing to pay.</w:t>
      </w:r>
    </w:p>
    <w:p w:rsidR="00D20853" w:rsidRDefault="00E1172B">
      <w:pPr>
        <w:pBdr>
          <w:top w:val="nil"/>
          <w:left w:val="nil"/>
          <w:bottom w:val="nil"/>
          <w:right w:val="nil"/>
          <w:between w:val="nil"/>
        </w:pBdr>
        <w:rPr>
          <w:color w:val="000000"/>
        </w:rPr>
      </w:pPr>
      <w:r>
        <w:rPr>
          <w:color w:val="000000"/>
        </w:rPr>
        <w:t>b) an assessment of the potential value that can be added to the firm by adopting the lean manufacturing concept.</w:t>
      </w:r>
    </w:p>
    <w:p w:rsidR="00D20853" w:rsidRDefault="00E1172B">
      <w:pPr>
        <w:pBdr>
          <w:top w:val="nil"/>
          <w:left w:val="nil"/>
          <w:bottom w:val="nil"/>
          <w:right w:val="nil"/>
          <w:between w:val="nil"/>
        </w:pBdr>
        <w:rPr>
          <w:color w:val="000000"/>
        </w:rPr>
      </w:pPr>
      <w:r>
        <w:rPr>
          <w:color w:val="000000"/>
        </w:rPr>
        <w:t>c) identifying processes that do not add value to the manufacturing process.</w:t>
      </w:r>
    </w:p>
    <w:p w:rsidR="00D20853" w:rsidRDefault="00E1172B">
      <w:pPr>
        <w:pBdr>
          <w:top w:val="nil"/>
          <w:left w:val="nil"/>
          <w:bottom w:val="nil"/>
          <w:right w:val="nil"/>
          <w:between w:val="nil"/>
        </w:pBdr>
        <w:rPr>
          <w:color w:val="000000"/>
        </w:rPr>
      </w:pPr>
      <w:r>
        <w:rPr>
          <w:color w:val="000000"/>
        </w:rPr>
        <w:t>d) identifying push factors that can be converted to pull factors.</w:t>
      </w:r>
    </w:p>
    <w:p w:rsidR="00D20853" w:rsidRDefault="00D20853">
      <w:pPr>
        <w:pBdr>
          <w:top w:val="nil"/>
          <w:left w:val="nil"/>
          <w:bottom w:val="nil"/>
          <w:right w:val="nil"/>
          <w:between w:val="nil"/>
        </w:pBdr>
        <w:rPr>
          <w:color w:val="000000"/>
        </w:rPr>
      </w:pPr>
    </w:p>
    <w:p w:rsidR="00D20853" w:rsidRDefault="00D20853">
      <w:pPr>
        <w:pBdr>
          <w:top w:val="nil"/>
          <w:left w:val="nil"/>
          <w:bottom w:val="nil"/>
          <w:right w:val="nil"/>
          <w:between w:val="nil"/>
        </w:pBdr>
        <w:rPr>
          <w:color w:val="000000"/>
        </w:rPr>
      </w:pPr>
    </w:p>
    <w:p w:rsidR="00D20853" w:rsidRDefault="00E1172B">
      <w:pPr>
        <w:pBdr>
          <w:top w:val="nil"/>
          <w:left w:val="nil"/>
          <w:bottom w:val="nil"/>
          <w:right w:val="nil"/>
          <w:between w:val="nil"/>
        </w:pBdr>
        <w:rPr>
          <w:color w:val="000000"/>
        </w:rPr>
      </w:pPr>
      <w:r>
        <w:rPr>
          <w:color w:val="000000"/>
        </w:rPr>
        <w:t>86. Step two in the lean thinking model</w:t>
      </w:r>
    </w:p>
    <w:p w:rsidR="00D20853" w:rsidRDefault="00E1172B">
      <w:pPr>
        <w:pBdr>
          <w:top w:val="nil"/>
          <w:left w:val="nil"/>
          <w:bottom w:val="nil"/>
          <w:right w:val="nil"/>
          <w:between w:val="nil"/>
        </w:pBdr>
        <w:rPr>
          <w:color w:val="000000"/>
        </w:rPr>
      </w:pPr>
      <w:r>
        <w:rPr>
          <w:color w:val="000000"/>
        </w:rPr>
        <w:t>a) deals with push and pull factors.</w:t>
      </w:r>
    </w:p>
    <w:p w:rsidR="00D20853" w:rsidRDefault="00E1172B">
      <w:pPr>
        <w:pBdr>
          <w:top w:val="nil"/>
          <w:left w:val="nil"/>
          <w:bottom w:val="nil"/>
          <w:right w:val="nil"/>
          <w:between w:val="nil"/>
        </w:pBdr>
        <w:rPr>
          <w:color w:val="000000"/>
        </w:rPr>
      </w:pPr>
      <w:r>
        <w:rPr>
          <w:color w:val="000000"/>
        </w:rPr>
        <w:t>b) is the central element in understanding how a company can evaluate what is value added and what is waste.</w:t>
      </w:r>
    </w:p>
    <w:p w:rsidR="00D20853" w:rsidRDefault="00E1172B">
      <w:pPr>
        <w:pBdr>
          <w:top w:val="nil"/>
          <w:left w:val="nil"/>
          <w:bottom w:val="nil"/>
          <w:right w:val="nil"/>
          <w:between w:val="nil"/>
        </w:pBdr>
        <w:rPr>
          <w:color w:val="000000"/>
        </w:rPr>
      </w:pPr>
      <w:r>
        <w:rPr>
          <w:color w:val="000000"/>
        </w:rPr>
        <w:t>c) is always the most time consuming.</w:t>
      </w:r>
    </w:p>
    <w:p w:rsidR="00D20853" w:rsidRDefault="00E1172B">
      <w:pPr>
        <w:pBdr>
          <w:top w:val="nil"/>
          <w:left w:val="nil"/>
          <w:bottom w:val="nil"/>
          <w:right w:val="nil"/>
          <w:between w:val="nil"/>
        </w:pBdr>
        <w:rPr>
          <w:color w:val="000000"/>
        </w:rPr>
      </w:pPr>
      <w:r>
        <w:rPr>
          <w:color w:val="000000"/>
        </w:rPr>
        <w:t>d) can be excluded if step one is done correctly.</w:t>
      </w:r>
    </w:p>
    <w:p w:rsidR="00D20853" w:rsidRDefault="00E1172B">
      <w:pPr>
        <w:tabs>
          <w:tab w:val="left" w:pos="360"/>
          <w:tab w:val="left" w:pos="720"/>
          <w:tab w:val="left" w:pos="900"/>
          <w:tab w:val="left" w:pos="1080"/>
        </w:tabs>
        <w:ind w:left="709" w:hanging="709"/>
        <w:jc w:val="center"/>
        <w:rPr>
          <w:sz w:val="28"/>
          <w:szCs w:val="28"/>
        </w:rPr>
      </w:pPr>
      <w:r>
        <w:br w:type="page"/>
      </w:r>
      <w:r>
        <w:rPr>
          <w:b/>
          <w:sz w:val="28"/>
          <w:szCs w:val="28"/>
        </w:rPr>
        <w:lastRenderedPageBreak/>
        <w:t>ANSWERS TO MULTIPLE CHOICE QUESTIONS</w:t>
      </w:r>
    </w:p>
    <w:p w:rsidR="00D20853" w:rsidRDefault="00D20853">
      <w:pPr>
        <w:tabs>
          <w:tab w:val="left" w:pos="360"/>
          <w:tab w:val="left" w:pos="720"/>
          <w:tab w:val="left" w:pos="900"/>
          <w:tab w:val="left" w:pos="1080"/>
        </w:tabs>
        <w:ind w:left="709" w:hanging="709"/>
      </w:pPr>
    </w:p>
    <w:tbl>
      <w:tblPr>
        <w:tblStyle w:val="a3"/>
        <w:tblW w:w="10518" w:type="dxa"/>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tblPr>
      <w:tblGrid>
        <w:gridCol w:w="773"/>
        <w:gridCol w:w="710"/>
        <w:gridCol w:w="835"/>
        <w:gridCol w:w="696"/>
        <w:gridCol w:w="835"/>
        <w:gridCol w:w="696"/>
        <w:gridCol w:w="835"/>
        <w:gridCol w:w="696"/>
        <w:gridCol w:w="835"/>
        <w:gridCol w:w="696"/>
        <w:gridCol w:w="835"/>
        <w:gridCol w:w="696"/>
        <w:gridCol w:w="686"/>
        <w:gridCol w:w="694"/>
      </w:tblGrid>
      <w:tr w:rsidR="00D20853">
        <w:trPr>
          <w:jc w:val="center"/>
        </w:trPr>
        <w:tc>
          <w:tcPr>
            <w:tcW w:w="773"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Item</w:t>
            </w:r>
          </w:p>
        </w:tc>
        <w:tc>
          <w:tcPr>
            <w:tcW w:w="710"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Ans.</w:t>
            </w:r>
          </w:p>
        </w:tc>
        <w:tc>
          <w:tcPr>
            <w:tcW w:w="835" w:type="dxa"/>
            <w:tcBorders>
              <w:top w:val="single" w:sz="12" w:space="0" w:color="000000"/>
              <w:left w:val="nil"/>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Item</w:t>
            </w:r>
          </w:p>
        </w:tc>
        <w:tc>
          <w:tcPr>
            <w:tcW w:w="696"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Ans.</w:t>
            </w:r>
          </w:p>
        </w:tc>
        <w:tc>
          <w:tcPr>
            <w:tcW w:w="835" w:type="dxa"/>
            <w:tcBorders>
              <w:top w:val="single" w:sz="12" w:space="0" w:color="000000"/>
              <w:left w:val="nil"/>
              <w:bottom w:val="single" w:sz="12"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Item</w:t>
            </w:r>
          </w:p>
        </w:tc>
        <w:tc>
          <w:tcPr>
            <w:tcW w:w="696" w:type="dxa"/>
            <w:tcBorders>
              <w:top w:val="single" w:sz="12" w:space="0" w:color="000000"/>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Ans.</w:t>
            </w:r>
          </w:p>
        </w:tc>
        <w:tc>
          <w:tcPr>
            <w:tcW w:w="835" w:type="dxa"/>
            <w:tcBorders>
              <w:top w:val="single" w:sz="12" w:space="0" w:color="000000"/>
              <w:left w:val="nil"/>
              <w:bottom w:val="single" w:sz="12"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Item</w:t>
            </w:r>
          </w:p>
        </w:tc>
        <w:tc>
          <w:tcPr>
            <w:tcW w:w="696" w:type="dxa"/>
            <w:tcBorders>
              <w:top w:val="single" w:sz="12" w:space="0" w:color="000000"/>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Ans.</w:t>
            </w:r>
          </w:p>
        </w:tc>
        <w:tc>
          <w:tcPr>
            <w:tcW w:w="835" w:type="dxa"/>
            <w:tcBorders>
              <w:top w:val="single" w:sz="12" w:space="0" w:color="000000"/>
              <w:left w:val="nil"/>
              <w:bottom w:val="single" w:sz="12"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Item</w:t>
            </w:r>
          </w:p>
        </w:tc>
        <w:tc>
          <w:tcPr>
            <w:tcW w:w="696" w:type="dxa"/>
            <w:tcBorders>
              <w:top w:val="single" w:sz="12" w:space="0" w:color="000000"/>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Ans.</w:t>
            </w:r>
          </w:p>
        </w:tc>
        <w:tc>
          <w:tcPr>
            <w:tcW w:w="835" w:type="dxa"/>
            <w:tcBorders>
              <w:top w:val="single" w:sz="12" w:space="0" w:color="000000"/>
              <w:left w:val="nil"/>
              <w:bottom w:val="single" w:sz="12"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Item</w:t>
            </w:r>
          </w:p>
        </w:tc>
        <w:tc>
          <w:tcPr>
            <w:tcW w:w="696" w:type="dxa"/>
            <w:tcBorders>
              <w:top w:val="single" w:sz="12" w:space="0" w:color="000000"/>
              <w:bottom w:val="single" w:sz="12" w:space="0" w:color="000000"/>
              <w:right w:val="single" w:sz="4"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Ans.</w:t>
            </w:r>
          </w:p>
        </w:tc>
        <w:tc>
          <w:tcPr>
            <w:tcW w:w="686" w:type="dxa"/>
            <w:tcBorders>
              <w:top w:val="single" w:sz="12" w:space="0" w:color="000000"/>
              <w:left w:val="nil"/>
              <w:bottom w:val="single" w:sz="12"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Item</w:t>
            </w:r>
          </w:p>
        </w:tc>
        <w:tc>
          <w:tcPr>
            <w:tcW w:w="694" w:type="dxa"/>
            <w:tcBorders>
              <w:top w:val="single" w:sz="12" w:space="0" w:color="000000"/>
              <w:bottom w:val="single" w:sz="12" w:space="0" w:color="000000"/>
              <w:right w:val="single" w:sz="12" w:space="0" w:color="000000"/>
            </w:tcBorders>
            <w:shd w:val="clear" w:color="auto" w:fill="auto"/>
            <w:vAlign w:val="center"/>
          </w:tcPr>
          <w:p w:rsidR="00D20853" w:rsidRDefault="00E1172B">
            <w:pPr>
              <w:tabs>
                <w:tab w:val="left" w:pos="450"/>
                <w:tab w:val="left" w:pos="1710"/>
                <w:tab w:val="left" w:pos="3150"/>
                <w:tab w:val="left" w:pos="4590"/>
                <w:tab w:val="left" w:pos="6030"/>
                <w:tab w:val="left" w:pos="7470"/>
                <w:tab w:val="left" w:pos="8910"/>
              </w:tabs>
              <w:jc w:val="center"/>
              <w:rPr>
                <w:b/>
              </w:rPr>
            </w:pPr>
            <w:r>
              <w:rPr>
                <w:b/>
              </w:rPr>
              <w:t>Ans.</w:t>
            </w:r>
          </w:p>
        </w:tc>
      </w:tr>
      <w:tr w:rsidR="00D20853">
        <w:trPr>
          <w:jc w:val="center"/>
        </w:trPr>
        <w:tc>
          <w:tcPr>
            <w:tcW w:w="773" w:type="dxa"/>
            <w:tcBorders>
              <w:top w:val="single" w:sz="12" w:space="0" w:color="000000"/>
              <w:left w:val="single" w:sz="12" w:space="0" w:color="000000"/>
              <w:bottom w:val="nil"/>
              <w:right w:val="single" w:sz="4" w:space="0" w:color="000000"/>
            </w:tcBorders>
            <w:vAlign w:val="center"/>
          </w:tcPr>
          <w:p w:rsidR="00D20853" w:rsidRDefault="00E1172B">
            <w:pPr>
              <w:jc w:val="center"/>
            </w:pPr>
            <w:r>
              <w:rPr>
                <w:color w:val="000000"/>
              </w:rPr>
              <w:t>6.</w:t>
            </w:r>
          </w:p>
        </w:tc>
        <w:tc>
          <w:tcPr>
            <w:tcW w:w="710" w:type="dxa"/>
            <w:tcBorders>
              <w:top w:val="single" w:sz="12" w:space="0" w:color="000000"/>
              <w:left w:val="single" w:sz="4" w:space="0" w:color="000000"/>
              <w:bottom w:val="nil"/>
              <w:right w:val="single" w:sz="4" w:space="0" w:color="000000"/>
            </w:tcBorders>
            <w:vAlign w:val="center"/>
          </w:tcPr>
          <w:p w:rsidR="00D20853" w:rsidRDefault="00E1172B">
            <w:pPr>
              <w:jc w:val="center"/>
              <w:rPr>
                <w:smallCaps/>
              </w:rPr>
            </w:pPr>
            <w:r>
              <w:t>d</w:t>
            </w:r>
          </w:p>
        </w:tc>
        <w:tc>
          <w:tcPr>
            <w:tcW w:w="835" w:type="dxa"/>
            <w:tcBorders>
              <w:top w:val="single" w:sz="12" w:space="0" w:color="000000"/>
              <w:left w:val="nil"/>
              <w:bottom w:val="nil"/>
              <w:right w:val="single" w:sz="4" w:space="0" w:color="000000"/>
            </w:tcBorders>
            <w:vAlign w:val="center"/>
          </w:tcPr>
          <w:p w:rsidR="00D20853" w:rsidRDefault="00E1172B">
            <w:pPr>
              <w:jc w:val="center"/>
            </w:pPr>
            <w:r>
              <w:rPr>
                <w:color w:val="000000"/>
              </w:rPr>
              <w:t>20.</w:t>
            </w:r>
          </w:p>
        </w:tc>
        <w:tc>
          <w:tcPr>
            <w:tcW w:w="696" w:type="dxa"/>
            <w:tcBorders>
              <w:top w:val="single" w:sz="12" w:space="0" w:color="000000"/>
              <w:left w:val="single" w:sz="4" w:space="0" w:color="000000"/>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E1172B">
            <w:pPr>
              <w:jc w:val="center"/>
            </w:pPr>
            <w:r>
              <w:rPr>
                <w:color w:val="000000"/>
              </w:rPr>
              <w:t>34.</w:t>
            </w:r>
          </w:p>
        </w:tc>
        <w:tc>
          <w:tcPr>
            <w:tcW w:w="696" w:type="dxa"/>
            <w:tcBorders>
              <w:top w:val="nil"/>
              <w:bottom w:val="nil"/>
              <w:right w:val="single" w:sz="4" w:space="0" w:color="000000"/>
            </w:tcBorders>
            <w:vAlign w:val="center"/>
          </w:tcPr>
          <w:p w:rsidR="00D20853" w:rsidRDefault="00E1172B">
            <w:pPr>
              <w:jc w:val="center"/>
            </w:pPr>
            <w:r>
              <w:t>b</w:t>
            </w:r>
          </w:p>
        </w:tc>
        <w:tc>
          <w:tcPr>
            <w:tcW w:w="835" w:type="dxa"/>
            <w:tcBorders>
              <w:top w:val="single" w:sz="12" w:space="0" w:color="000000"/>
              <w:left w:val="nil"/>
              <w:bottom w:val="nil"/>
            </w:tcBorders>
            <w:vAlign w:val="center"/>
          </w:tcPr>
          <w:p w:rsidR="00D20853" w:rsidRDefault="00E1172B">
            <w:pPr>
              <w:jc w:val="center"/>
            </w:pPr>
            <w:r>
              <w:rPr>
                <w:color w:val="000000"/>
              </w:rPr>
              <w:t>48.</w:t>
            </w:r>
          </w:p>
        </w:tc>
        <w:tc>
          <w:tcPr>
            <w:tcW w:w="696" w:type="dxa"/>
            <w:tcBorders>
              <w:top w:val="single" w:sz="12" w:space="0" w:color="000000"/>
              <w:bottom w:val="nil"/>
              <w:right w:val="single" w:sz="4" w:space="0" w:color="000000"/>
            </w:tcBorders>
            <w:vAlign w:val="center"/>
          </w:tcPr>
          <w:p w:rsidR="00D20853" w:rsidRDefault="00E1172B">
            <w:pPr>
              <w:jc w:val="center"/>
            </w:pPr>
            <w:r>
              <w:t>d</w:t>
            </w:r>
          </w:p>
        </w:tc>
        <w:tc>
          <w:tcPr>
            <w:tcW w:w="835" w:type="dxa"/>
            <w:tcBorders>
              <w:top w:val="single" w:sz="12" w:space="0" w:color="000000"/>
              <w:left w:val="nil"/>
              <w:bottom w:val="nil"/>
            </w:tcBorders>
            <w:vAlign w:val="center"/>
          </w:tcPr>
          <w:p w:rsidR="00D20853" w:rsidRDefault="00E1172B">
            <w:pPr>
              <w:jc w:val="center"/>
            </w:pPr>
            <w:r>
              <w:rPr>
                <w:color w:val="000000"/>
              </w:rPr>
              <w:t>62.</w:t>
            </w:r>
          </w:p>
        </w:tc>
        <w:tc>
          <w:tcPr>
            <w:tcW w:w="696" w:type="dxa"/>
            <w:tcBorders>
              <w:top w:val="single" w:sz="12" w:space="0" w:color="000000"/>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pPr>
            <w:r>
              <w:rPr>
                <w:color w:val="000000"/>
              </w:rPr>
              <w:t>76.</w:t>
            </w:r>
          </w:p>
        </w:tc>
        <w:tc>
          <w:tcPr>
            <w:tcW w:w="696" w:type="dxa"/>
            <w:tcBorders>
              <w:top w:val="nil"/>
              <w:bottom w:val="nil"/>
              <w:right w:val="single" w:sz="4" w:space="0" w:color="000000"/>
            </w:tcBorders>
            <w:vAlign w:val="center"/>
          </w:tcPr>
          <w:p w:rsidR="00D20853" w:rsidRDefault="00E1172B">
            <w:pPr>
              <w:tabs>
                <w:tab w:val="left" w:pos="450"/>
                <w:tab w:val="left" w:pos="1710"/>
                <w:tab w:val="left" w:pos="3150"/>
                <w:tab w:val="left" w:pos="4590"/>
                <w:tab w:val="left" w:pos="6030"/>
                <w:tab w:val="left" w:pos="7470"/>
                <w:tab w:val="left" w:pos="8910"/>
              </w:tabs>
              <w:jc w:val="center"/>
            </w:pPr>
            <w:r>
              <w:t>b</w:t>
            </w:r>
          </w:p>
        </w:tc>
        <w:tc>
          <w:tcPr>
            <w:tcW w:w="686" w:type="dxa"/>
            <w:tcBorders>
              <w:top w:val="single" w:sz="12" w:space="0" w:color="000000"/>
              <w:left w:val="nil"/>
              <w:bottom w:val="nil"/>
            </w:tcBorders>
            <w:vAlign w:val="center"/>
          </w:tcPr>
          <w:p w:rsidR="00D20853" w:rsidRDefault="00D20853">
            <w:pPr>
              <w:jc w:val="center"/>
            </w:pPr>
          </w:p>
        </w:tc>
        <w:tc>
          <w:tcPr>
            <w:tcW w:w="694" w:type="dxa"/>
            <w:tcBorders>
              <w:top w:val="single" w:sz="12" w:space="0" w:color="000000"/>
              <w:bottom w:val="nil"/>
              <w:right w:val="single" w:sz="12"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r>
      <w:tr w:rsidR="00D20853">
        <w:trPr>
          <w:jc w:val="center"/>
        </w:trPr>
        <w:tc>
          <w:tcPr>
            <w:tcW w:w="773" w:type="dxa"/>
            <w:tcBorders>
              <w:top w:val="nil"/>
              <w:left w:val="single" w:sz="12" w:space="0" w:color="000000"/>
              <w:bottom w:val="nil"/>
              <w:right w:val="single" w:sz="4" w:space="0" w:color="000000"/>
            </w:tcBorders>
            <w:vAlign w:val="center"/>
          </w:tcPr>
          <w:p w:rsidR="00D20853" w:rsidRDefault="00E1172B">
            <w:pPr>
              <w:jc w:val="center"/>
            </w:pPr>
            <w:r>
              <w:rPr>
                <w:color w:val="000000"/>
              </w:rPr>
              <w:t>7.</w:t>
            </w:r>
          </w:p>
        </w:tc>
        <w:tc>
          <w:tcPr>
            <w:tcW w:w="710" w:type="dxa"/>
            <w:tcBorders>
              <w:top w:val="nil"/>
              <w:left w:val="single" w:sz="4" w:space="0" w:color="000000"/>
              <w:bottom w:val="nil"/>
              <w:right w:val="single" w:sz="4" w:space="0" w:color="000000"/>
            </w:tcBorders>
            <w:vAlign w:val="center"/>
          </w:tcPr>
          <w:p w:rsidR="00D20853" w:rsidRDefault="00E1172B">
            <w:pPr>
              <w:jc w:val="center"/>
            </w:pPr>
            <w:r>
              <w:t>d</w:t>
            </w:r>
          </w:p>
        </w:tc>
        <w:tc>
          <w:tcPr>
            <w:tcW w:w="835" w:type="dxa"/>
            <w:tcBorders>
              <w:top w:val="nil"/>
              <w:left w:val="nil"/>
              <w:bottom w:val="nil"/>
              <w:right w:val="single" w:sz="4" w:space="0" w:color="000000"/>
            </w:tcBorders>
            <w:vAlign w:val="center"/>
          </w:tcPr>
          <w:p w:rsidR="00D20853" w:rsidRDefault="00E1172B">
            <w:pPr>
              <w:jc w:val="center"/>
            </w:pPr>
            <w:r>
              <w:rPr>
                <w:color w:val="000000"/>
              </w:rPr>
              <w:t>21.</w:t>
            </w:r>
          </w:p>
        </w:tc>
        <w:tc>
          <w:tcPr>
            <w:tcW w:w="696" w:type="dxa"/>
            <w:tcBorders>
              <w:top w:val="nil"/>
              <w:left w:val="single" w:sz="4" w:space="0" w:color="000000"/>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35.</w:t>
            </w:r>
          </w:p>
        </w:tc>
        <w:tc>
          <w:tcPr>
            <w:tcW w:w="696" w:type="dxa"/>
            <w:tcBorders>
              <w:top w:val="nil"/>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49.</w:t>
            </w:r>
          </w:p>
        </w:tc>
        <w:tc>
          <w:tcPr>
            <w:tcW w:w="696" w:type="dxa"/>
            <w:tcBorders>
              <w:top w:val="nil"/>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pPr>
            <w:r>
              <w:rPr>
                <w:color w:val="000000"/>
              </w:rPr>
              <w:t>63.</w:t>
            </w:r>
          </w:p>
        </w:tc>
        <w:tc>
          <w:tcPr>
            <w:tcW w:w="696" w:type="dxa"/>
            <w:tcBorders>
              <w:top w:val="nil"/>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E1172B">
            <w:pPr>
              <w:jc w:val="center"/>
            </w:pPr>
            <w:r>
              <w:rPr>
                <w:color w:val="000000"/>
              </w:rPr>
              <w:t>77.</w:t>
            </w:r>
          </w:p>
        </w:tc>
        <w:tc>
          <w:tcPr>
            <w:tcW w:w="696" w:type="dxa"/>
            <w:tcBorders>
              <w:top w:val="nil"/>
              <w:bottom w:val="nil"/>
              <w:right w:val="single" w:sz="4" w:space="0" w:color="000000"/>
            </w:tcBorders>
            <w:vAlign w:val="center"/>
          </w:tcPr>
          <w:p w:rsidR="00D20853" w:rsidRDefault="00E1172B">
            <w:pPr>
              <w:tabs>
                <w:tab w:val="left" w:pos="450"/>
                <w:tab w:val="left" w:pos="1710"/>
                <w:tab w:val="left" w:pos="3150"/>
                <w:tab w:val="left" w:pos="4590"/>
                <w:tab w:val="left" w:pos="6030"/>
                <w:tab w:val="left" w:pos="7470"/>
                <w:tab w:val="left" w:pos="8910"/>
              </w:tabs>
              <w:jc w:val="center"/>
            </w:pPr>
            <w:r>
              <w:t>b</w:t>
            </w:r>
          </w:p>
        </w:tc>
        <w:tc>
          <w:tcPr>
            <w:tcW w:w="686" w:type="dxa"/>
            <w:tcBorders>
              <w:top w:val="nil"/>
              <w:left w:val="nil"/>
              <w:bottom w:val="nil"/>
            </w:tcBorders>
            <w:vAlign w:val="center"/>
          </w:tcPr>
          <w:p w:rsidR="00D20853" w:rsidRDefault="00D20853">
            <w:pPr>
              <w:jc w:val="center"/>
            </w:pPr>
          </w:p>
        </w:tc>
        <w:tc>
          <w:tcPr>
            <w:tcW w:w="694" w:type="dxa"/>
            <w:tcBorders>
              <w:top w:val="nil"/>
              <w:bottom w:val="nil"/>
              <w:right w:val="single" w:sz="12"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r>
      <w:tr w:rsidR="00D20853">
        <w:trPr>
          <w:jc w:val="center"/>
        </w:trPr>
        <w:tc>
          <w:tcPr>
            <w:tcW w:w="773" w:type="dxa"/>
            <w:tcBorders>
              <w:top w:val="nil"/>
              <w:left w:val="single" w:sz="12" w:space="0" w:color="000000"/>
              <w:bottom w:val="nil"/>
              <w:right w:val="single" w:sz="4" w:space="0" w:color="000000"/>
            </w:tcBorders>
            <w:vAlign w:val="center"/>
          </w:tcPr>
          <w:p w:rsidR="00D20853" w:rsidRDefault="00E1172B">
            <w:pPr>
              <w:jc w:val="center"/>
            </w:pPr>
            <w:r>
              <w:rPr>
                <w:color w:val="000000"/>
              </w:rPr>
              <w:t>8.</w:t>
            </w:r>
          </w:p>
        </w:tc>
        <w:tc>
          <w:tcPr>
            <w:tcW w:w="710" w:type="dxa"/>
            <w:tcBorders>
              <w:top w:val="nil"/>
              <w:left w:val="single" w:sz="4" w:space="0" w:color="000000"/>
              <w:bottom w:val="nil"/>
              <w:right w:val="single" w:sz="4" w:space="0" w:color="000000"/>
            </w:tcBorders>
            <w:vAlign w:val="center"/>
          </w:tcPr>
          <w:p w:rsidR="00D20853" w:rsidRDefault="00E1172B">
            <w:pPr>
              <w:jc w:val="center"/>
            </w:pPr>
            <w:r>
              <w:t>d</w:t>
            </w:r>
          </w:p>
        </w:tc>
        <w:tc>
          <w:tcPr>
            <w:tcW w:w="835" w:type="dxa"/>
            <w:tcBorders>
              <w:top w:val="nil"/>
              <w:left w:val="nil"/>
              <w:bottom w:val="nil"/>
              <w:right w:val="single" w:sz="4" w:space="0" w:color="000000"/>
            </w:tcBorders>
            <w:vAlign w:val="center"/>
          </w:tcPr>
          <w:p w:rsidR="00D20853" w:rsidRDefault="00E1172B">
            <w:pPr>
              <w:jc w:val="center"/>
            </w:pPr>
            <w:r>
              <w:rPr>
                <w:color w:val="000000"/>
              </w:rPr>
              <w:t>22.</w:t>
            </w:r>
          </w:p>
        </w:tc>
        <w:tc>
          <w:tcPr>
            <w:tcW w:w="696" w:type="dxa"/>
            <w:tcBorders>
              <w:top w:val="nil"/>
              <w:left w:val="single" w:sz="4" w:space="0" w:color="000000"/>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pPr>
            <w:r>
              <w:rPr>
                <w:color w:val="000000"/>
              </w:rPr>
              <w:t>36.</w:t>
            </w:r>
          </w:p>
        </w:tc>
        <w:tc>
          <w:tcPr>
            <w:tcW w:w="696" w:type="dxa"/>
            <w:tcBorders>
              <w:top w:val="nil"/>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E1172B">
            <w:pPr>
              <w:jc w:val="center"/>
            </w:pPr>
            <w:r>
              <w:rPr>
                <w:color w:val="000000"/>
              </w:rPr>
              <w:t>50.</w:t>
            </w:r>
          </w:p>
        </w:tc>
        <w:tc>
          <w:tcPr>
            <w:tcW w:w="696" w:type="dxa"/>
            <w:tcBorders>
              <w:top w:val="nil"/>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E1172B">
            <w:pPr>
              <w:jc w:val="center"/>
            </w:pPr>
            <w:r>
              <w:rPr>
                <w:color w:val="000000"/>
              </w:rPr>
              <w:t>64.</w:t>
            </w:r>
          </w:p>
        </w:tc>
        <w:tc>
          <w:tcPr>
            <w:tcW w:w="696" w:type="dxa"/>
            <w:tcBorders>
              <w:top w:val="nil"/>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pPr>
            <w:r>
              <w:rPr>
                <w:color w:val="000000"/>
              </w:rPr>
              <w:t>78.</w:t>
            </w:r>
          </w:p>
        </w:tc>
        <w:tc>
          <w:tcPr>
            <w:tcW w:w="696" w:type="dxa"/>
            <w:tcBorders>
              <w:top w:val="nil"/>
              <w:bottom w:val="nil"/>
              <w:right w:val="single" w:sz="4" w:space="0" w:color="000000"/>
            </w:tcBorders>
            <w:vAlign w:val="center"/>
          </w:tcPr>
          <w:p w:rsidR="00D20853" w:rsidRDefault="00E1172B">
            <w:pPr>
              <w:tabs>
                <w:tab w:val="left" w:pos="450"/>
                <w:tab w:val="left" w:pos="1710"/>
                <w:tab w:val="left" w:pos="3150"/>
                <w:tab w:val="left" w:pos="4590"/>
                <w:tab w:val="left" w:pos="6030"/>
                <w:tab w:val="left" w:pos="7470"/>
                <w:tab w:val="left" w:pos="8910"/>
              </w:tabs>
              <w:jc w:val="center"/>
            </w:pPr>
            <w:r>
              <w:t>a</w:t>
            </w:r>
          </w:p>
        </w:tc>
        <w:tc>
          <w:tcPr>
            <w:tcW w:w="686" w:type="dxa"/>
            <w:tcBorders>
              <w:top w:val="nil"/>
              <w:left w:val="nil"/>
              <w:bottom w:val="nil"/>
            </w:tcBorders>
            <w:vAlign w:val="center"/>
          </w:tcPr>
          <w:p w:rsidR="00D20853" w:rsidRDefault="00D20853">
            <w:pPr>
              <w:jc w:val="center"/>
            </w:pPr>
          </w:p>
        </w:tc>
        <w:tc>
          <w:tcPr>
            <w:tcW w:w="694" w:type="dxa"/>
            <w:tcBorders>
              <w:top w:val="nil"/>
              <w:bottom w:val="nil"/>
              <w:right w:val="single" w:sz="12"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r>
      <w:tr w:rsidR="00D20853">
        <w:trPr>
          <w:jc w:val="center"/>
        </w:trPr>
        <w:tc>
          <w:tcPr>
            <w:tcW w:w="773" w:type="dxa"/>
            <w:tcBorders>
              <w:top w:val="nil"/>
              <w:left w:val="single" w:sz="12" w:space="0" w:color="000000"/>
              <w:bottom w:val="nil"/>
              <w:right w:val="single" w:sz="4" w:space="0" w:color="000000"/>
            </w:tcBorders>
            <w:vAlign w:val="center"/>
          </w:tcPr>
          <w:p w:rsidR="00D20853" w:rsidRDefault="00E1172B">
            <w:pPr>
              <w:jc w:val="center"/>
            </w:pPr>
            <w:r>
              <w:rPr>
                <w:color w:val="000000"/>
              </w:rPr>
              <w:t>9.</w:t>
            </w:r>
          </w:p>
        </w:tc>
        <w:tc>
          <w:tcPr>
            <w:tcW w:w="710" w:type="dxa"/>
            <w:tcBorders>
              <w:top w:val="nil"/>
              <w:left w:val="single" w:sz="4" w:space="0" w:color="000000"/>
              <w:bottom w:val="nil"/>
              <w:right w:val="single" w:sz="4" w:space="0" w:color="000000"/>
            </w:tcBorders>
            <w:vAlign w:val="center"/>
          </w:tcPr>
          <w:p w:rsidR="00D20853" w:rsidRDefault="00E1172B">
            <w:pPr>
              <w:jc w:val="center"/>
            </w:pPr>
            <w:r>
              <w:t>b</w:t>
            </w:r>
          </w:p>
        </w:tc>
        <w:tc>
          <w:tcPr>
            <w:tcW w:w="835" w:type="dxa"/>
            <w:tcBorders>
              <w:top w:val="nil"/>
              <w:left w:val="nil"/>
              <w:bottom w:val="nil"/>
              <w:right w:val="single" w:sz="4" w:space="0" w:color="000000"/>
            </w:tcBorders>
            <w:vAlign w:val="center"/>
          </w:tcPr>
          <w:p w:rsidR="00D20853" w:rsidRDefault="00E1172B">
            <w:pPr>
              <w:jc w:val="center"/>
            </w:pPr>
            <w:r>
              <w:rPr>
                <w:color w:val="000000"/>
              </w:rPr>
              <w:t>23.</w:t>
            </w:r>
          </w:p>
        </w:tc>
        <w:tc>
          <w:tcPr>
            <w:tcW w:w="696" w:type="dxa"/>
            <w:tcBorders>
              <w:top w:val="nil"/>
              <w:left w:val="single" w:sz="4" w:space="0" w:color="000000"/>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E1172B">
            <w:pPr>
              <w:jc w:val="center"/>
            </w:pPr>
            <w:r>
              <w:rPr>
                <w:color w:val="000000"/>
              </w:rPr>
              <w:t>37.</w:t>
            </w:r>
          </w:p>
        </w:tc>
        <w:tc>
          <w:tcPr>
            <w:tcW w:w="696" w:type="dxa"/>
            <w:tcBorders>
              <w:top w:val="nil"/>
              <w:bottom w:val="nil"/>
              <w:right w:val="single" w:sz="4" w:space="0" w:color="000000"/>
            </w:tcBorders>
            <w:vAlign w:val="center"/>
          </w:tcPr>
          <w:p w:rsidR="00D20853" w:rsidRDefault="00E1172B">
            <w:pPr>
              <w:jc w:val="center"/>
            </w:pPr>
            <w:r>
              <w:t>a</w:t>
            </w:r>
          </w:p>
        </w:tc>
        <w:tc>
          <w:tcPr>
            <w:tcW w:w="835" w:type="dxa"/>
            <w:tcBorders>
              <w:top w:val="nil"/>
              <w:left w:val="nil"/>
              <w:bottom w:val="nil"/>
            </w:tcBorders>
            <w:vAlign w:val="center"/>
          </w:tcPr>
          <w:p w:rsidR="00D20853" w:rsidRDefault="00E1172B">
            <w:pPr>
              <w:jc w:val="center"/>
            </w:pPr>
            <w:r>
              <w:rPr>
                <w:color w:val="000000"/>
              </w:rPr>
              <w:t>51.</w:t>
            </w:r>
          </w:p>
        </w:tc>
        <w:tc>
          <w:tcPr>
            <w:tcW w:w="696" w:type="dxa"/>
            <w:tcBorders>
              <w:top w:val="nil"/>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65.</w:t>
            </w:r>
          </w:p>
        </w:tc>
        <w:tc>
          <w:tcPr>
            <w:tcW w:w="696" w:type="dxa"/>
            <w:tcBorders>
              <w:top w:val="nil"/>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pPr>
            <w:r>
              <w:rPr>
                <w:color w:val="000000"/>
              </w:rPr>
              <w:t>79.</w:t>
            </w:r>
          </w:p>
        </w:tc>
        <w:tc>
          <w:tcPr>
            <w:tcW w:w="696" w:type="dxa"/>
            <w:tcBorders>
              <w:top w:val="nil"/>
              <w:bottom w:val="nil"/>
              <w:right w:val="single" w:sz="4" w:space="0" w:color="000000"/>
            </w:tcBorders>
            <w:vAlign w:val="center"/>
          </w:tcPr>
          <w:p w:rsidR="00D20853" w:rsidRDefault="00E1172B">
            <w:pPr>
              <w:tabs>
                <w:tab w:val="left" w:pos="450"/>
                <w:tab w:val="left" w:pos="1710"/>
                <w:tab w:val="left" w:pos="3150"/>
                <w:tab w:val="left" w:pos="4590"/>
                <w:tab w:val="left" w:pos="6030"/>
                <w:tab w:val="left" w:pos="7470"/>
                <w:tab w:val="left" w:pos="8910"/>
              </w:tabs>
              <w:jc w:val="center"/>
            </w:pPr>
            <w:r>
              <w:t>c</w:t>
            </w:r>
          </w:p>
        </w:tc>
        <w:tc>
          <w:tcPr>
            <w:tcW w:w="686" w:type="dxa"/>
            <w:tcBorders>
              <w:top w:val="nil"/>
              <w:left w:val="nil"/>
              <w:bottom w:val="nil"/>
            </w:tcBorders>
            <w:vAlign w:val="center"/>
          </w:tcPr>
          <w:p w:rsidR="00D20853" w:rsidRDefault="00D20853">
            <w:pPr>
              <w:jc w:val="center"/>
            </w:pPr>
          </w:p>
        </w:tc>
        <w:tc>
          <w:tcPr>
            <w:tcW w:w="694" w:type="dxa"/>
            <w:tcBorders>
              <w:top w:val="nil"/>
              <w:bottom w:val="nil"/>
              <w:right w:val="single" w:sz="12"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r>
      <w:tr w:rsidR="00D20853">
        <w:trPr>
          <w:jc w:val="center"/>
        </w:trPr>
        <w:tc>
          <w:tcPr>
            <w:tcW w:w="773" w:type="dxa"/>
            <w:tcBorders>
              <w:top w:val="nil"/>
              <w:left w:val="single" w:sz="12" w:space="0" w:color="000000"/>
              <w:bottom w:val="nil"/>
              <w:right w:val="single" w:sz="4" w:space="0" w:color="000000"/>
            </w:tcBorders>
            <w:vAlign w:val="center"/>
          </w:tcPr>
          <w:p w:rsidR="00D20853" w:rsidRDefault="00E1172B">
            <w:pPr>
              <w:jc w:val="center"/>
            </w:pPr>
            <w:r>
              <w:rPr>
                <w:color w:val="000000"/>
              </w:rPr>
              <w:t>10.</w:t>
            </w:r>
          </w:p>
        </w:tc>
        <w:tc>
          <w:tcPr>
            <w:tcW w:w="710" w:type="dxa"/>
            <w:tcBorders>
              <w:top w:val="nil"/>
              <w:left w:val="single" w:sz="4" w:space="0" w:color="000000"/>
              <w:bottom w:val="nil"/>
              <w:right w:val="single" w:sz="4" w:space="0" w:color="000000"/>
            </w:tcBorders>
            <w:vAlign w:val="center"/>
          </w:tcPr>
          <w:p w:rsidR="00D20853" w:rsidRDefault="00E1172B">
            <w:pPr>
              <w:jc w:val="center"/>
              <w:rPr>
                <w:smallCaps/>
              </w:rPr>
            </w:pPr>
            <w:r>
              <w:t>c</w:t>
            </w:r>
          </w:p>
        </w:tc>
        <w:tc>
          <w:tcPr>
            <w:tcW w:w="835" w:type="dxa"/>
            <w:tcBorders>
              <w:top w:val="nil"/>
              <w:left w:val="nil"/>
              <w:bottom w:val="nil"/>
              <w:right w:val="single" w:sz="4" w:space="0" w:color="000000"/>
            </w:tcBorders>
            <w:vAlign w:val="center"/>
          </w:tcPr>
          <w:p w:rsidR="00D20853" w:rsidRDefault="00E1172B">
            <w:pPr>
              <w:jc w:val="center"/>
            </w:pPr>
            <w:r>
              <w:rPr>
                <w:color w:val="000000"/>
              </w:rPr>
              <w:t>24.</w:t>
            </w:r>
          </w:p>
        </w:tc>
        <w:tc>
          <w:tcPr>
            <w:tcW w:w="696" w:type="dxa"/>
            <w:tcBorders>
              <w:top w:val="nil"/>
              <w:left w:val="single" w:sz="4" w:space="0" w:color="000000"/>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pPr>
            <w:r>
              <w:rPr>
                <w:color w:val="000000"/>
              </w:rPr>
              <w:t>38.</w:t>
            </w:r>
          </w:p>
        </w:tc>
        <w:tc>
          <w:tcPr>
            <w:tcW w:w="696" w:type="dxa"/>
            <w:tcBorders>
              <w:top w:val="nil"/>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52.</w:t>
            </w:r>
          </w:p>
        </w:tc>
        <w:tc>
          <w:tcPr>
            <w:tcW w:w="696" w:type="dxa"/>
            <w:tcBorders>
              <w:top w:val="nil"/>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66.</w:t>
            </w:r>
          </w:p>
        </w:tc>
        <w:tc>
          <w:tcPr>
            <w:tcW w:w="696" w:type="dxa"/>
            <w:tcBorders>
              <w:top w:val="nil"/>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E1172B">
            <w:pPr>
              <w:jc w:val="center"/>
            </w:pPr>
            <w:r>
              <w:rPr>
                <w:color w:val="000000"/>
              </w:rPr>
              <w:t>80.</w:t>
            </w:r>
          </w:p>
        </w:tc>
        <w:tc>
          <w:tcPr>
            <w:tcW w:w="696" w:type="dxa"/>
            <w:tcBorders>
              <w:top w:val="nil"/>
              <w:bottom w:val="nil"/>
              <w:right w:val="single" w:sz="4" w:space="0" w:color="000000"/>
            </w:tcBorders>
            <w:vAlign w:val="center"/>
          </w:tcPr>
          <w:p w:rsidR="00D20853" w:rsidRDefault="00E1172B">
            <w:pPr>
              <w:tabs>
                <w:tab w:val="left" w:pos="450"/>
                <w:tab w:val="left" w:pos="1710"/>
                <w:tab w:val="left" w:pos="3150"/>
                <w:tab w:val="left" w:pos="4590"/>
                <w:tab w:val="left" w:pos="6030"/>
                <w:tab w:val="left" w:pos="7470"/>
                <w:tab w:val="left" w:pos="8910"/>
              </w:tabs>
              <w:jc w:val="center"/>
            </w:pPr>
            <w:r>
              <w:t>c</w:t>
            </w:r>
          </w:p>
        </w:tc>
        <w:tc>
          <w:tcPr>
            <w:tcW w:w="686" w:type="dxa"/>
            <w:tcBorders>
              <w:top w:val="nil"/>
              <w:left w:val="nil"/>
              <w:bottom w:val="nil"/>
            </w:tcBorders>
            <w:vAlign w:val="center"/>
          </w:tcPr>
          <w:p w:rsidR="00D20853" w:rsidRDefault="00D20853">
            <w:pPr>
              <w:jc w:val="center"/>
            </w:pPr>
          </w:p>
        </w:tc>
        <w:tc>
          <w:tcPr>
            <w:tcW w:w="694" w:type="dxa"/>
            <w:tcBorders>
              <w:top w:val="nil"/>
              <w:bottom w:val="nil"/>
              <w:right w:val="single" w:sz="12"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r>
      <w:tr w:rsidR="00D20853">
        <w:trPr>
          <w:jc w:val="center"/>
        </w:trPr>
        <w:tc>
          <w:tcPr>
            <w:tcW w:w="773" w:type="dxa"/>
            <w:tcBorders>
              <w:top w:val="nil"/>
              <w:left w:val="single" w:sz="12" w:space="0" w:color="000000"/>
              <w:bottom w:val="nil"/>
              <w:right w:val="single" w:sz="4" w:space="0" w:color="000000"/>
            </w:tcBorders>
            <w:vAlign w:val="center"/>
          </w:tcPr>
          <w:p w:rsidR="00D20853" w:rsidRDefault="00E1172B">
            <w:pPr>
              <w:jc w:val="center"/>
            </w:pPr>
            <w:r>
              <w:rPr>
                <w:color w:val="000000"/>
              </w:rPr>
              <w:t>11.</w:t>
            </w:r>
          </w:p>
        </w:tc>
        <w:tc>
          <w:tcPr>
            <w:tcW w:w="710" w:type="dxa"/>
            <w:tcBorders>
              <w:top w:val="nil"/>
              <w:left w:val="single" w:sz="4" w:space="0" w:color="000000"/>
              <w:bottom w:val="nil"/>
              <w:right w:val="single" w:sz="4" w:space="0" w:color="000000"/>
            </w:tcBorders>
            <w:vAlign w:val="center"/>
          </w:tcPr>
          <w:p w:rsidR="00D20853" w:rsidRDefault="00E1172B">
            <w:pPr>
              <w:jc w:val="center"/>
              <w:rPr>
                <w:smallCaps/>
              </w:rPr>
            </w:pPr>
            <w:r>
              <w:t>a</w:t>
            </w:r>
          </w:p>
        </w:tc>
        <w:tc>
          <w:tcPr>
            <w:tcW w:w="835" w:type="dxa"/>
            <w:tcBorders>
              <w:top w:val="nil"/>
              <w:left w:val="nil"/>
              <w:bottom w:val="nil"/>
              <w:right w:val="single" w:sz="4" w:space="0" w:color="000000"/>
            </w:tcBorders>
            <w:vAlign w:val="center"/>
          </w:tcPr>
          <w:p w:rsidR="00D20853" w:rsidRDefault="00E1172B">
            <w:pPr>
              <w:jc w:val="center"/>
            </w:pPr>
            <w:r>
              <w:rPr>
                <w:color w:val="000000"/>
              </w:rPr>
              <w:t>25.</w:t>
            </w:r>
          </w:p>
        </w:tc>
        <w:tc>
          <w:tcPr>
            <w:tcW w:w="696" w:type="dxa"/>
            <w:tcBorders>
              <w:top w:val="nil"/>
              <w:left w:val="single" w:sz="4" w:space="0" w:color="000000"/>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39.</w:t>
            </w:r>
          </w:p>
        </w:tc>
        <w:tc>
          <w:tcPr>
            <w:tcW w:w="696" w:type="dxa"/>
            <w:tcBorders>
              <w:top w:val="nil"/>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pPr>
            <w:r>
              <w:rPr>
                <w:color w:val="000000"/>
              </w:rPr>
              <w:t>53.</w:t>
            </w:r>
          </w:p>
        </w:tc>
        <w:tc>
          <w:tcPr>
            <w:tcW w:w="696" w:type="dxa"/>
            <w:tcBorders>
              <w:top w:val="nil"/>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E1172B">
            <w:pPr>
              <w:jc w:val="center"/>
            </w:pPr>
            <w:r>
              <w:rPr>
                <w:color w:val="000000"/>
              </w:rPr>
              <w:t>67.</w:t>
            </w:r>
          </w:p>
        </w:tc>
        <w:tc>
          <w:tcPr>
            <w:tcW w:w="696" w:type="dxa"/>
            <w:tcBorders>
              <w:top w:val="nil"/>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E1172B">
            <w:pPr>
              <w:jc w:val="center"/>
            </w:pPr>
            <w:r>
              <w:rPr>
                <w:color w:val="000000"/>
              </w:rPr>
              <w:t>81.</w:t>
            </w:r>
          </w:p>
        </w:tc>
        <w:tc>
          <w:tcPr>
            <w:tcW w:w="696" w:type="dxa"/>
            <w:tcBorders>
              <w:top w:val="nil"/>
              <w:bottom w:val="nil"/>
              <w:right w:val="single" w:sz="4" w:space="0" w:color="000000"/>
            </w:tcBorders>
            <w:vAlign w:val="center"/>
          </w:tcPr>
          <w:p w:rsidR="00D20853" w:rsidRDefault="00E1172B">
            <w:pPr>
              <w:tabs>
                <w:tab w:val="left" w:pos="450"/>
                <w:tab w:val="left" w:pos="1710"/>
                <w:tab w:val="left" w:pos="3150"/>
                <w:tab w:val="left" w:pos="4590"/>
                <w:tab w:val="left" w:pos="6030"/>
                <w:tab w:val="left" w:pos="7470"/>
                <w:tab w:val="left" w:pos="8910"/>
              </w:tabs>
              <w:jc w:val="center"/>
            </w:pPr>
            <w:r>
              <w:t>a</w:t>
            </w:r>
          </w:p>
        </w:tc>
        <w:tc>
          <w:tcPr>
            <w:tcW w:w="686" w:type="dxa"/>
            <w:tcBorders>
              <w:top w:val="nil"/>
              <w:left w:val="nil"/>
              <w:bottom w:val="nil"/>
            </w:tcBorders>
            <w:vAlign w:val="center"/>
          </w:tcPr>
          <w:p w:rsidR="00D20853" w:rsidRDefault="00D20853">
            <w:pPr>
              <w:jc w:val="center"/>
            </w:pPr>
          </w:p>
        </w:tc>
        <w:tc>
          <w:tcPr>
            <w:tcW w:w="694" w:type="dxa"/>
            <w:tcBorders>
              <w:top w:val="nil"/>
              <w:bottom w:val="nil"/>
              <w:right w:val="single" w:sz="12"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r>
      <w:tr w:rsidR="00D20853">
        <w:trPr>
          <w:jc w:val="center"/>
        </w:trPr>
        <w:tc>
          <w:tcPr>
            <w:tcW w:w="773" w:type="dxa"/>
            <w:tcBorders>
              <w:top w:val="nil"/>
              <w:left w:val="single" w:sz="12" w:space="0" w:color="000000"/>
              <w:bottom w:val="nil"/>
              <w:right w:val="single" w:sz="4" w:space="0" w:color="000000"/>
            </w:tcBorders>
            <w:vAlign w:val="center"/>
          </w:tcPr>
          <w:p w:rsidR="00D20853" w:rsidRDefault="00E1172B">
            <w:pPr>
              <w:jc w:val="center"/>
              <w:rPr>
                <w:color w:val="000000"/>
              </w:rPr>
            </w:pPr>
            <w:r>
              <w:rPr>
                <w:color w:val="000000"/>
              </w:rPr>
              <w:t>12.</w:t>
            </w:r>
          </w:p>
        </w:tc>
        <w:tc>
          <w:tcPr>
            <w:tcW w:w="710" w:type="dxa"/>
            <w:tcBorders>
              <w:top w:val="nil"/>
              <w:left w:val="single" w:sz="4" w:space="0" w:color="000000"/>
              <w:bottom w:val="nil"/>
              <w:right w:val="single" w:sz="4" w:space="0" w:color="000000"/>
            </w:tcBorders>
            <w:vAlign w:val="center"/>
          </w:tcPr>
          <w:p w:rsidR="00D20853" w:rsidRDefault="00E1172B">
            <w:pPr>
              <w:jc w:val="center"/>
            </w:pPr>
            <w:r>
              <w:t>d</w:t>
            </w:r>
          </w:p>
        </w:tc>
        <w:tc>
          <w:tcPr>
            <w:tcW w:w="835" w:type="dxa"/>
            <w:tcBorders>
              <w:top w:val="nil"/>
              <w:left w:val="nil"/>
              <w:bottom w:val="nil"/>
              <w:right w:val="single" w:sz="4" w:space="0" w:color="000000"/>
            </w:tcBorders>
            <w:vAlign w:val="center"/>
          </w:tcPr>
          <w:p w:rsidR="00D20853" w:rsidRDefault="00E1172B">
            <w:pPr>
              <w:jc w:val="center"/>
              <w:rPr>
                <w:color w:val="000000"/>
              </w:rPr>
            </w:pPr>
            <w:r>
              <w:rPr>
                <w:color w:val="000000"/>
              </w:rPr>
              <w:t>26.</w:t>
            </w:r>
          </w:p>
        </w:tc>
        <w:tc>
          <w:tcPr>
            <w:tcW w:w="696" w:type="dxa"/>
            <w:tcBorders>
              <w:top w:val="nil"/>
              <w:left w:val="single" w:sz="4" w:space="0" w:color="000000"/>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E1172B">
            <w:pPr>
              <w:jc w:val="center"/>
              <w:rPr>
                <w:color w:val="000000"/>
              </w:rPr>
            </w:pPr>
            <w:r>
              <w:rPr>
                <w:color w:val="000000"/>
              </w:rPr>
              <w:t>40.</w:t>
            </w:r>
          </w:p>
        </w:tc>
        <w:tc>
          <w:tcPr>
            <w:tcW w:w="696" w:type="dxa"/>
            <w:tcBorders>
              <w:top w:val="nil"/>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rPr>
                <w:color w:val="000000"/>
              </w:rPr>
            </w:pPr>
            <w:r>
              <w:rPr>
                <w:color w:val="000000"/>
              </w:rPr>
              <w:t>54.</w:t>
            </w:r>
          </w:p>
        </w:tc>
        <w:tc>
          <w:tcPr>
            <w:tcW w:w="696" w:type="dxa"/>
            <w:tcBorders>
              <w:top w:val="nil"/>
              <w:bottom w:val="nil"/>
              <w:right w:val="single" w:sz="4" w:space="0" w:color="000000"/>
            </w:tcBorders>
            <w:vAlign w:val="center"/>
          </w:tcPr>
          <w:p w:rsidR="00D20853" w:rsidRDefault="00E1172B">
            <w:pPr>
              <w:jc w:val="center"/>
            </w:pPr>
            <w:r>
              <w:t>a</w:t>
            </w:r>
          </w:p>
        </w:tc>
        <w:tc>
          <w:tcPr>
            <w:tcW w:w="835" w:type="dxa"/>
            <w:tcBorders>
              <w:top w:val="nil"/>
              <w:left w:val="nil"/>
              <w:bottom w:val="nil"/>
            </w:tcBorders>
            <w:vAlign w:val="center"/>
          </w:tcPr>
          <w:p w:rsidR="00D20853" w:rsidRDefault="00E1172B">
            <w:pPr>
              <w:jc w:val="center"/>
              <w:rPr>
                <w:color w:val="000000"/>
              </w:rPr>
            </w:pPr>
            <w:r>
              <w:rPr>
                <w:color w:val="000000"/>
              </w:rPr>
              <w:t>68.</w:t>
            </w:r>
          </w:p>
        </w:tc>
        <w:tc>
          <w:tcPr>
            <w:tcW w:w="696" w:type="dxa"/>
            <w:tcBorders>
              <w:top w:val="nil"/>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E1172B">
            <w:pPr>
              <w:jc w:val="center"/>
            </w:pPr>
            <w:r>
              <w:rPr>
                <w:color w:val="000000"/>
              </w:rPr>
              <w:t>82.</w:t>
            </w:r>
          </w:p>
        </w:tc>
        <w:tc>
          <w:tcPr>
            <w:tcW w:w="696" w:type="dxa"/>
            <w:tcBorders>
              <w:top w:val="nil"/>
              <w:bottom w:val="nil"/>
              <w:right w:val="single" w:sz="4" w:space="0" w:color="000000"/>
            </w:tcBorders>
            <w:vAlign w:val="center"/>
          </w:tcPr>
          <w:p w:rsidR="00D20853" w:rsidRDefault="00E1172B">
            <w:pPr>
              <w:tabs>
                <w:tab w:val="left" w:pos="450"/>
                <w:tab w:val="left" w:pos="1710"/>
                <w:tab w:val="left" w:pos="3150"/>
                <w:tab w:val="left" w:pos="4590"/>
                <w:tab w:val="left" w:pos="6030"/>
                <w:tab w:val="left" w:pos="7470"/>
                <w:tab w:val="left" w:pos="8910"/>
              </w:tabs>
              <w:jc w:val="center"/>
            </w:pPr>
            <w:r>
              <w:t>d</w:t>
            </w:r>
          </w:p>
        </w:tc>
        <w:tc>
          <w:tcPr>
            <w:tcW w:w="686" w:type="dxa"/>
            <w:tcBorders>
              <w:top w:val="nil"/>
              <w:left w:val="nil"/>
              <w:bottom w:val="nil"/>
            </w:tcBorders>
            <w:vAlign w:val="center"/>
          </w:tcPr>
          <w:p w:rsidR="00D20853" w:rsidRDefault="00D20853">
            <w:pPr>
              <w:jc w:val="center"/>
              <w:rPr>
                <w:color w:val="000000"/>
              </w:rPr>
            </w:pPr>
          </w:p>
        </w:tc>
        <w:tc>
          <w:tcPr>
            <w:tcW w:w="694" w:type="dxa"/>
            <w:tcBorders>
              <w:top w:val="nil"/>
              <w:bottom w:val="nil"/>
              <w:right w:val="single" w:sz="12"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r>
      <w:tr w:rsidR="00D20853">
        <w:trPr>
          <w:jc w:val="center"/>
        </w:trPr>
        <w:tc>
          <w:tcPr>
            <w:tcW w:w="773" w:type="dxa"/>
            <w:tcBorders>
              <w:top w:val="nil"/>
              <w:left w:val="single" w:sz="12" w:space="0" w:color="000000"/>
              <w:bottom w:val="nil"/>
              <w:right w:val="single" w:sz="4" w:space="0" w:color="000000"/>
            </w:tcBorders>
            <w:vAlign w:val="center"/>
          </w:tcPr>
          <w:p w:rsidR="00D20853" w:rsidRDefault="00E1172B">
            <w:pPr>
              <w:jc w:val="center"/>
              <w:rPr>
                <w:color w:val="000000"/>
              </w:rPr>
            </w:pPr>
            <w:r>
              <w:rPr>
                <w:color w:val="000000"/>
              </w:rPr>
              <w:t>13.</w:t>
            </w:r>
          </w:p>
        </w:tc>
        <w:tc>
          <w:tcPr>
            <w:tcW w:w="710" w:type="dxa"/>
            <w:tcBorders>
              <w:top w:val="nil"/>
              <w:left w:val="single" w:sz="4" w:space="0" w:color="000000"/>
              <w:bottom w:val="nil"/>
              <w:right w:val="single" w:sz="4" w:space="0" w:color="000000"/>
            </w:tcBorders>
            <w:vAlign w:val="center"/>
          </w:tcPr>
          <w:p w:rsidR="00D20853" w:rsidRDefault="00E1172B">
            <w:pPr>
              <w:jc w:val="center"/>
            </w:pPr>
            <w:r>
              <w:t>d</w:t>
            </w:r>
          </w:p>
        </w:tc>
        <w:tc>
          <w:tcPr>
            <w:tcW w:w="835" w:type="dxa"/>
            <w:tcBorders>
              <w:top w:val="nil"/>
              <w:left w:val="nil"/>
              <w:bottom w:val="nil"/>
              <w:right w:val="single" w:sz="4" w:space="0" w:color="000000"/>
            </w:tcBorders>
            <w:vAlign w:val="center"/>
          </w:tcPr>
          <w:p w:rsidR="00D20853" w:rsidRDefault="00E1172B">
            <w:pPr>
              <w:jc w:val="center"/>
              <w:rPr>
                <w:color w:val="000000"/>
              </w:rPr>
            </w:pPr>
            <w:r>
              <w:rPr>
                <w:color w:val="000000"/>
              </w:rPr>
              <w:t>27.</w:t>
            </w:r>
          </w:p>
        </w:tc>
        <w:tc>
          <w:tcPr>
            <w:tcW w:w="696" w:type="dxa"/>
            <w:tcBorders>
              <w:top w:val="nil"/>
              <w:left w:val="single" w:sz="4" w:space="0" w:color="000000"/>
              <w:bottom w:val="nil"/>
              <w:right w:val="single" w:sz="4" w:space="0" w:color="000000"/>
            </w:tcBorders>
            <w:vAlign w:val="center"/>
          </w:tcPr>
          <w:p w:rsidR="00D20853" w:rsidRDefault="00E1172B">
            <w:pPr>
              <w:jc w:val="center"/>
            </w:pPr>
            <w:r>
              <w:t>a</w:t>
            </w:r>
          </w:p>
        </w:tc>
        <w:tc>
          <w:tcPr>
            <w:tcW w:w="835" w:type="dxa"/>
            <w:tcBorders>
              <w:top w:val="nil"/>
              <w:left w:val="nil"/>
              <w:bottom w:val="nil"/>
            </w:tcBorders>
            <w:vAlign w:val="center"/>
          </w:tcPr>
          <w:p w:rsidR="00D20853" w:rsidRDefault="00E1172B">
            <w:pPr>
              <w:jc w:val="center"/>
              <w:rPr>
                <w:color w:val="000000"/>
              </w:rPr>
            </w:pPr>
            <w:r>
              <w:rPr>
                <w:color w:val="000000"/>
              </w:rPr>
              <w:t>41.</w:t>
            </w:r>
          </w:p>
        </w:tc>
        <w:tc>
          <w:tcPr>
            <w:tcW w:w="696" w:type="dxa"/>
            <w:tcBorders>
              <w:top w:val="nil"/>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rPr>
                <w:color w:val="000000"/>
              </w:rPr>
            </w:pPr>
            <w:r>
              <w:rPr>
                <w:color w:val="000000"/>
              </w:rPr>
              <w:t>55.</w:t>
            </w:r>
          </w:p>
        </w:tc>
        <w:tc>
          <w:tcPr>
            <w:tcW w:w="696" w:type="dxa"/>
            <w:tcBorders>
              <w:top w:val="nil"/>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rPr>
                <w:color w:val="000000"/>
              </w:rPr>
            </w:pPr>
            <w:r>
              <w:rPr>
                <w:color w:val="000000"/>
              </w:rPr>
              <w:t>69.</w:t>
            </w:r>
          </w:p>
        </w:tc>
        <w:tc>
          <w:tcPr>
            <w:tcW w:w="696" w:type="dxa"/>
            <w:tcBorders>
              <w:top w:val="nil"/>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83.</w:t>
            </w:r>
          </w:p>
        </w:tc>
        <w:tc>
          <w:tcPr>
            <w:tcW w:w="696" w:type="dxa"/>
            <w:tcBorders>
              <w:top w:val="nil"/>
              <w:bottom w:val="nil"/>
              <w:right w:val="single" w:sz="4" w:space="0" w:color="000000"/>
            </w:tcBorders>
            <w:vAlign w:val="center"/>
          </w:tcPr>
          <w:p w:rsidR="00D20853" w:rsidRDefault="00E1172B">
            <w:pPr>
              <w:tabs>
                <w:tab w:val="left" w:pos="450"/>
                <w:tab w:val="left" w:pos="1710"/>
                <w:tab w:val="left" w:pos="3150"/>
                <w:tab w:val="left" w:pos="4590"/>
                <w:tab w:val="left" w:pos="6030"/>
                <w:tab w:val="left" w:pos="7470"/>
                <w:tab w:val="left" w:pos="8910"/>
              </w:tabs>
              <w:jc w:val="center"/>
            </w:pPr>
            <w:r>
              <w:t>b</w:t>
            </w:r>
          </w:p>
        </w:tc>
        <w:tc>
          <w:tcPr>
            <w:tcW w:w="686" w:type="dxa"/>
            <w:tcBorders>
              <w:top w:val="nil"/>
              <w:left w:val="nil"/>
              <w:bottom w:val="nil"/>
            </w:tcBorders>
            <w:vAlign w:val="center"/>
          </w:tcPr>
          <w:p w:rsidR="00D20853" w:rsidRDefault="00D20853">
            <w:pPr>
              <w:jc w:val="center"/>
              <w:rPr>
                <w:color w:val="000000"/>
              </w:rPr>
            </w:pPr>
          </w:p>
        </w:tc>
        <w:tc>
          <w:tcPr>
            <w:tcW w:w="694" w:type="dxa"/>
            <w:tcBorders>
              <w:top w:val="nil"/>
              <w:bottom w:val="nil"/>
              <w:right w:val="single" w:sz="12"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r>
      <w:tr w:rsidR="00D20853">
        <w:trPr>
          <w:jc w:val="center"/>
        </w:trPr>
        <w:tc>
          <w:tcPr>
            <w:tcW w:w="773" w:type="dxa"/>
            <w:tcBorders>
              <w:top w:val="nil"/>
              <w:left w:val="single" w:sz="12" w:space="0" w:color="000000"/>
              <w:bottom w:val="nil"/>
              <w:right w:val="single" w:sz="4" w:space="0" w:color="000000"/>
            </w:tcBorders>
            <w:vAlign w:val="center"/>
          </w:tcPr>
          <w:p w:rsidR="00D20853" w:rsidRDefault="00E1172B">
            <w:pPr>
              <w:jc w:val="center"/>
            </w:pPr>
            <w:r>
              <w:rPr>
                <w:color w:val="000000"/>
              </w:rPr>
              <w:t>14.</w:t>
            </w:r>
          </w:p>
        </w:tc>
        <w:tc>
          <w:tcPr>
            <w:tcW w:w="710" w:type="dxa"/>
            <w:tcBorders>
              <w:top w:val="nil"/>
              <w:left w:val="single" w:sz="4" w:space="0" w:color="000000"/>
              <w:bottom w:val="nil"/>
              <w:right w:val="single" w:sz="4" w:space="0" w:color="000000"/>
            </w:tcBorders>
            <w:vAlign w:val="center"/>
          </w:tcPr>
          <w:p w:rsidR="00D20853" w:rsidRDefault="00E1172B">
            <w:pPr>
              <w:jc w:val="center"/>
              <w:rPr>
                <w:smallCaps/>
              </w:rPr>
            </w:pPr>
            <w:r>
              <w:t>c</w:t>
            </w:r>
          </w:p>
        </w:tc>
        <w:tc>
          <w:tcPr>
            <w:tcW w:w="835" w:type="dxa"/>
            <w:tcBorders>
              <w:top w:val="nil"/>
              <w:left w:val="nil"/>
              <w:bottom w:val="nil"/>
              <w:right w:val="single" w:sz="4" w:space="0" w:color="000000"/>
            </w:tcBorders>
            <w:vAlign w:val="center"/>
          </w:tcPr>
          <w:p w:rsidR="00D20853" w:rsidRDefault="00E1172B">
            <w:pPr>
              <w:jc w:val="center"/>
            </w:pPr>
            <w:r>
              <w:rPr>
                <w:color w:val="000000"/>
              </w:rPr>
              <w:t>28.</w:t>
            </w:r>
          </w:p>
        </w:tc>
        <w:tc>
          <w:tcPr>
            <w:tcW w:w="696" w:type="dxa"/>
            <w:tcBorders>
              <w:top w:val="nil"/>
              <w:left w:val="single" w:sz="4" w:space="0" w:color="000000"/>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E1172B">
            <w:pPr>
              <w:jc w:val="center"/>
            </w:pPr>
            <w:r>
              <w:rPr>
                <w:color w:val="000000"/>
              </w:rPr>
              <w:t>42.</w:t>
            </w:r>
          </w:p>
        </w:tc>
        <w:tc>
          <w:tcPr>
            <w:tcW w:w="696" w:type="dxa"/>
            <w:tcBorders>
              <w:top w:val="nil"/>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56.</w:t>
            </w:r>
          </w:p>
        </w:tc>
        <w:tc>
          <w:tcPr>
            <w:tcW w:w="696" w:type="dxa"/>
            <w:tcBorders>
              <w:top w:val="nil"/>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pPr>
            <w:r>
              <w:rPr>
                <w:color w:val="000000"/>
              </w:rPr>
              <w:t>70.</w:t>
            </w:r>
          </w:p>
        </w:tc>
        <w:tc>
          <w:tcPr>
            <w:tcW w:w="696" w:type="dxa"/>
            <w:tcBorders>
              <w:top w:val="nil"/>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pPr>
            <w:r>
              <w:rPr>
                <w:color w:val="000000"/>
              </w:rPr>
              <w:t>84.</w:t>
            </w:r>
          </w:p>
        </w:tc>
        <w:tc>
          <w:tcPr>
            <w:tcW w:w="696" w:type="dxa"/>
            <w:tcBorders>
              <w:top w:val="nil"/>
              <w:bottom w:val="nil"/>
              <w:right w:val="single" w:sz="4" w:space="0" w:color="000000"/>
            </w:tcBorders>
            <w:vAlign w:val="center"/>
          </w:tcPr>
          <w:p w:rsidR="00D20853" w:rsidRDefault="00E1172B">
            <w:pPr>
              <w:tabs>
                <w:tab w:val="left" w:pos="450"/>
                <w:tab w:val="left" w:pos="1710"/>
                <w:tab w:val="left" w:pos="3150"/>
                <w:tab w:val="left" w:pos="4590"/>
                <w:tab w:val="left" w:pos="6030"/>
                <w:tab w:val="left" w:pos="7470"/>
                <w:tab w:val="left" w:pos="8910"/>
              </w:tabs>
              <w:jc w:val="center"/>
            </w:pPr>
            <w:r>
              <w:t>b</w:t>
            </w:r>
          </w:p>
        </w:tc>
        <w:tc>
          <w:tcPr>
            <w:tcW w:w="686" w:type="dxa"/>
            <w:tcBorders>
              <w:top w:val="nil"/>
              <w:left w:val="nil"/>
              <w:bottom w:val="nil"/>
            </w:tcBorders>
            <w:vAlign w:val="center"/>
          </w:tcPr>
          <w:p w:rsidR="00D20853" w:rsidRDefault="00D20853">
            <w:pPr>
              <w:jc w:val="center"/>
            </w:pPr>
          </w:p>
        </w:tc>
        <w:tc>
          <w:tcPr>
            <w:tcW w:w="694" w:type="dxa"/>
            <w:tcBorders>
              <w:top w:val="nil"/>
              <w:bottom w:val="nil"/>
              <w:right w:val="single" w:sz="12"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r>
      <w:tr w:rsidR="00D20853">
        <w:trPr>
          <w:jc w:val="center"/>
        </w:trPr>
        <w:tc>
          <w:tcPr>
            <w:tcW w:w="773" w:type="dxa"/>
            <w:tcBorders>
              <w:top w:val="nil"/>
              <w:left w:val="single" w:sz="12" w:space="0" w:color="000000"/>
              <w:bottom w:val="nil"/>
              <w:right w:val="single" w:sz="4" w:space="0" w:color="000000"/>
            </w:tcBorders>
            <w:vAlign w:val="center"/>
          </w:tcPr>
          <w:p w:rsidR="00D20853" w:rsidRDefault="00E1172B">
            <w:pPr>
              <w:jc w:val="center"/>
            </w:pPr>
            <w:r>
              <w:rPr>
                <w:color w:val="000000"/>
              </w:rPr>
              <w:t>15.</w:t>
            </w:r>
          </w:p>
        </w:tc>
        <w:tc>
          <w:tcPr>
            <w:tcW w:w="710" w:type="dxa"/>
            <w:tcBorders>
              <w:top w:val="nil"/>
              <w:left w:val="single" w:sz="4" w:space="0" w:color="000000"/>
              <w:bottom w:val="nil"/>
              <w:right w:val="single" w:sz="4" w:space="0" w:color="000000"/>
            </w:tcBorders>
            <w:vAlign w:val="center"/>
          </w:tcPr>
          <w:p w:rsidR="00D20853" w:rsidRDefault="00E1172B">
            <w:pPr>
              <w:jc w:val="center"/>
              <w:rPr>
                <w:smallCaps/>
              </w:rPr>
            </w:pPr>
            <w:r>
              <w:t>c</w:t>
            </w:r>
          </w:p>
        </w:tc>
        <w:tc>
          <w:tcPr>
            <w:tcW w:w="835" w:type="dxa"/>
            <w:tcBorders>
              <w:top w:val="nil"/>
              <w:left w:val="nil"/>
              <w:bottom w:val="nil"/>
              <w:right w:val="single" w:sz="4" w:space="0" w:color="000000"/>
            </w:tcBorders>
            <w:vAlign w:val="center"/>
          </w:tcPr>
          <w:p w:rsidR="00D20853" w:rsidRDefault="00E1172B">
            <w:pPr>
              <w:jc w:val="center"/>
            </w:pPr>
            <w:r>
              <w:rPr>
                <w:color w:val="000000"/>
              </w:rPr>
              <w:t>29.</w:t>
            </w:r>
          </w:p>
        </w:tc>
        <w:tc>
          <w:tcPr>
            <w:tcW w:w="696" w:type="dxa"/>
            <w:tcBorders>
              <w:top w:val="nil"/>
              <w:left w:val="single" w:sz="4" w:space="0" w:color="000000"/>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pPr>
            <w:r>
              <w:rPr>
                <w:color w:val="000000"/>
              </w:rPr>
              <w:t>43.</w:t>
            </w:r>
          </w:p>
        </w:tc>
        <w:tc>
          <w:tcPr>
            <w:tcW w:w="696" w:type="dxa"/>
            <w:tcBorders>
              <w:top w:val="nil"/>
              <w:bottom w:val="nil"/>
              <w:right w:val="single" w:sz="4" w:space="0" w:color="000000"/>
            </w:tcBorders>
            <w:vAlign w:val="center"/>
          </w:tcPr>
          <w:p w:rsidR="00D20853" w:rsidRDefault="00E1172B">
            <w:pPr>
              <w:jc w:val="center"/>
            </w:pPr>
            <w:r>
              <w:t>a</w:t>
            </w:r>
          </w:p>
        </w:tc>
        <w:tc>
          <w:tcPr>
            <w:tcW w:w="835" w:type="dxa"/>
            <w:tcBorders>
              <w:top w:val="nil"/>
              <w:left w:val="nil"/>
              <w:bottom w:val="nil"/>
            </w:tcBorders>
            <w:vAlign w:val="center"/>
          </w:tcPr>
          <w:p w:rsidR="00D20853" w:rsidRDefault="00E1172B">
            <w:pPr>
              <w:jc w:val="center"/>
            </w:pPr>
            <w:r>
              <w:rPr>
                <w:color w:val="000000"/>
              </w:rPr>
              <w:t>57.</w:t>
            </w:r>
          </w:p>
        </w:tc>
        <w:tc>
          <w:tcPr>
            <w:tcW w:w="696" w:type="dxa"/>
            <w:tcBorders>
              <w:top w:val="nil"/>
              <w:bottom w:val="nil"/>
              <w:right w:val="single" w:sz="4" w:space="0" w:color="000000"/>
            </w:tcBorders>
            <w:vAlign w:val="center"/>
          </w:tcPr>
          <w:p w:rsidR="00D20853" w:rsidRDefault="00E1172B">
            <w:pPr>
              <w:jc w:val="center"/>
            </w:pPr>
            <w:r>
              <w:t>a</w:t>
            </w:r>
          </w:p>
        </w:tc>
        <w:tc>
          <w:tcPr>
            <w:tcW w:w="835" w:type="dxa"/>
            <w:tcBorders>
              <w:top w:val="nil"/>
              <w:left w:val="nil"/>
              <w:bottom w:val="nil"/>
            </w:tcBorders>
            <w:vAlign w:val="center"/>
          </w:tcPr>
          <w:p w:rsidR="00D20853" w:rsidRDefault="00E1172B">
            <w:pPr>
              <w:jc w:val="center"/>
            </w:pPr>
            <w:r>
              <w:rPr>
                <w:color w:val="000000"/>
              </w:rPr>
              <w:t>71.</w:t>
            </w:r>
          </w:p>
        </w:tc>
        <w:tc>
          <w:tcPr>
            <w:tcW w:w="696" w:type="dxa"/>
            <w:tcBorders>
              <w:top w:val="nil"/>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E1172B">
            <w:pPr>
              <w:jc w:val="center"/>
            </w:pPr>
            <w:r>
              <w:rPr>
                <w:color w:val="000000"/>
              </w:rPr>
              <w:t>85.</w:t>
            </w:r>
          </w:p>
        </w:tc>
        <w:tc>
          <w:tcPr>
            <w:tcW w:w="696" w:type="dxa"/>
            <w:tcBorders>
              <w:top w:val="nil"/>
              <w:bottom w:val="nil"/>
              <w:right w:val="single" w:sz="4" w:space="0" w:color="000000"/>
            </w:tcBorders>
            <w:vAlign w:val="center"/>
          </w:tcPr>
          <w:p w:rsidR="00D20853" w:rsidRDefault="00E1172B">
            <w:pPr>
              <w:tabs>
                <w:tab w:val="left" w:pos="450"/>
                <w:tab w:val="left" w:pos="1710"/>
                <w:tab w:val="left" w:pos="3150"/>
                <w:tab w:val="left" w:pos="4590"/>
                <w:tab w:val="left" w:pos="6030"/>
                <w:tab w:val="left" w:pos="7470"/>
                <w:tab w:val="left" w:pos="8910"/>
              </w:tabs>
              <w:jc w:val="center"/>
            </w:pPr>
            <w:r>
              <w:t>a</w:t>
            </w:r>
          </w:p>
        </w:tc>
        <w:tc>
          <w:tcPr>
            <w:tcW w:w="686" w:type="dxa"/>
            <w:tcBorders>
              <w:top w:val="nil"/>
              <w:left w:val="nil"/>
              <w:bottom w:val="nil"/>
            </w:tcBorders>
            <w:vAlign w:val="center"/>
          </w:tcPr>
          <w:p w:rsidR="00D20853" w:rsidRDefault="00D20853">
            <w:pPr>
              <w:jc w:val="center"/>
            </w:pPr>
          </w:p>
        </w:tc>
        <w:tc>
          <w:tcPr>
            <w:tcW w:w="694" w:type="dxa"/>
            <w:tcBorders>
              <w:top w:val="nil"/>
              <w:bottom w:val="nil"/>
              <w:right w:val="single" w:sz="12"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r>
      <w:tr w:rsidR="00D20853">
        <w:trPr>
          <w:jc w:val="center"/>
        </w:trPr>
        <w:tc>
          <w:tcPr>
            <w:tcW w:w="773" w:type="dxa"/>
            <w:tcBorders>
              <w:top w:val="nil"/>
              <w:left w:val="single" w:sz="12" w:space="0" w:color="000000"/>
              <w:bottom w:val="nil"/>
              <w:right w:val="single" w:sz="4" w:space="0" w:color="000000"/>
            </w:tcBorders>
            <w:vAlign w:val="center"/>
          </w:tcPr>
          <w:p w:rsidR="00D20853" w:rsidRDefault="00E1172B">
            <w:pPr>
              <w:jc w:val="center"/>
            </w:pPr>
            <w:r>
              <w:rPr>
                <w:color w:val="000000"/>
              </w:rPr>
              <w:t>16.</w:t>
            </w:r>
          </w:p>
        </w:tc>
        <w:tc>
          <w:tcPr>
            <w:tcW w:w="710" w:type="dxa"/>
            <w:tcBorders>
              <w:top w:val="nil"/>
              <w:left w:val="single" w:sz="4" w:space="0" w:color="000000"/>
              <w:bottom w:val="nil"/>
              <w:right w:val="single" w:sz="4" w:space="0" w:color="000000"/>
            </w:tcBorders>
            <w:vAlign w:val="center"/>
          </w:tcPr>
          <w:p w:rsidR="00D20853" w:rsidRDefault="00E1172B">
            <w:pPr>
              <w:jc w:val="center"/>
              <w:rPr>
                <w:smallCaps/>
              </w:rPr>
            </w:pPr>
            <w:r>
              <w:t>b</w:t>
            </w:r>
          </w:p>
        </w:tc>
        <w:tc>
          <w:tcPr>
            <w:tcW w:w="835" w:type="dxa"/>
            <w:tcBorders>
              <w:top w:val="nil"/>
              <w:left w:val="nil"/>
              <w:bottom w:val="nil"/>
              <w:right w:val="single" w:sz="4" w:space="0" w:color="000000"/>
            </w:tcBorders>
            <w:vAlign w:val="center"/>
          </w:tcPr>
          <w:p w:rsidR="00D20853" w:rsidRDefault="00E1172B">
            <w:pPr>
              <w:jc w:val="center"/>
            </w:pPr>
            <w:r>
              <w:rPr>
                <w:color w:val="000000"/>
              </w:rPr>
              <w:t>30.</w:t>
            </w:r>
          </w:p>
        </w:tc>
        <w:tc>
          <w:tcPr>
            <w:tcW w:w="696" w:type="dxa"/>
            <w:tcBorders>
              <w:top w:val="nil"/>
              <w:left w:val="single" w:sz="4" w:space="0" w:color="000000"/>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44.</w:t>
            </w:r>
          </w:p>
        </w:tc>
        <w:tc>
          <w:tcPr>
            <w:tcW w:w="696" w:type="dxa"/>
            <w:tcBorders>
              <w:top w:val="nil"/>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pPr>
            <w:r>
              <w:rPr>
                <w:color w:val="000000"/>
              </w:rPr>
              <w:t>58.</w:t>
            </w:r>
          </w:p>
        </w:tc>
        <w:tc>
          <w:tcPr>
            <w:tcW w:w="696" w:type="dxa"/>
            <w:tcBorders>
              <w:top w:val="nil"/>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72.</w:t>
            </w:r>
          </w:p>
        </w:tc>
        <w:tc>
          <w:tcPr>
            <w:tcW w:w="696" w:type="dxa"/>
            <w:tcBorders>
              <w:top w:val="nil"/>
              <w:bottom w:val="nil"/>
              <w:right w:val="single" w:sz="4" w:space="0" w:color="000000"/>
            </w:tcBorders>
            <w:vAlign w:val="center"/>
          </w:tcPr>
          <w:p w:rsidR="00D20853" w:rsidRDefault="00E1172B">
            <w:pPr>
              <w:jc w:val="center"/>
            </w:pPr>
            <w:r>
              <w:t>a</w:t>
            </w:r>
          </w:p>
        </w:tc>
        <w:tc>
          <w:tcPr>
            <w:tcW w:w="835" w:type="dxa"/>
            <w:tcBorders>
              <w:top w:val="nil"/>
              <w:left w:val="nil"/>
              <w:bottom w:val="nil"/>
            </w:tcBorders>
            <w:vAlign w:val="center"/>
          </w:tcPr>
          <w:p w:rsidR="00D20853" w:rsidRDefault="00E1172B">
            <w:pPr>
              <w:jc w:val="center"/>
            </w:pPr>
            <w:r>
              <w:rPr>
                <w:color w:val="000000"/>
              </w:rPr>
              <w:t>86.</w:t>
            </w:r>
          </w:p>
        </w:tc>
        <w:tc>
          <w:tcPr>
            <w:tcW w:w="696" w:type="dxa"/>
            <w:tcBorders>
              <w:top w:val="nil"/>
              <w:bottom w:val="nil"/>
              <w:right w:val="single" w:sz="4" w:space="0" w:color="000000"/>
            </w:tcBorders>
            <w:vAlign w:val="center"/>
          </w:tcPr>
          <w:p w:rsidR="00D20853" w:rsidRDefault="00E1172B">
            <w:pPr>
              <w:tabs>
                <w:tab w:val="left" w:pos="450"/>
                <w:tab w:val="left" w:pos="1710"/>
                <w:tab w:val="left" w:pos="3150"/>
                <w:tab w:val="left" w:pos="4590"/>
                <w:tab w:val="left" w:pos="6030"/>
                <w:tab w:val="left" w:pos="7470"/>
                <w:tab w:val="left" w:pos="8910"/>
              </w:tabs>
              <w:jc w:val="center"/>
            </w:pPr>
            <w:r>
              <w:t>b</w:t>
            </w:r>
          </w:p>
        </w:tc>
        <w:tc>
          <w:tcPr>
            <w:tcW w:w="686" w:type="dxa"/>
            <w:tcBorders>
              <w:top w:val="nil"/>
              <w:left w:val="nil"/>
              <w:bottom w:val="nil"/>
            </w:tcBorders>
            <w:vAlign w:val="center"/>
          </w:tcPr>
          <w:p w:rsidR="00D20853" w:rsidRDefault="00D20853">
            <w:pPr>
              <w:jc w:val="center"/>
            </w:pPr>
          </w:p>
        </w:tc>
        <w:tc>
          <w:tcPr>
            <w:tcW w:w="694" w:type="dxa"/>
            <w:tcBorders>
              <w:top w:val="nil"/>
              <w:bottom w:val="nil"/>
              <w:right w:val="single" w:sz="12"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r>
      <w:tr w:rsidR="00D20853">
        <w:trPr>
          <w:jc w:val="center"/>
        </w:trPr>
        <w:tc>
          <w:tcPr>
            <w:tcW w:w="773" w:type="dxa"/>
            <w:tcBorders>
              <w:top w:val="nil"/>
              <w:left w:val="single" w:sz="12" w:space="0" w:color="000000"/>
              <w:bottom w:val="nil"/>
              <w:right w:val="single" w:sz="4" w:space="0" w:color="000000"/>
            </w:tcBorders>
            <w:vAlign w:val="center"/>
          </w:tcPr>
          <w:p w:rsidR="00D20853" w:rsidRDefault="00E1172B">
            <w:pPr>
              <w:jc w:val="center"/>
            </w:pPr>
            <w:r>
              <w:rPr>
                <w:color w:val="000000"/>
              </w:rPr>
              <w:t>17.</w:t>
            </w:r>
          </w:p>
        </w:tc>
        <w:tc>
          <w:tcPr>
            <w:tcW w:w="710" w:type="dxa"/>
            <w:tcBorders>
              <w:top w:val="nil"/>
              <w:left w:val="single" w:sz="4" w:space="0" w:color="000000"/>
              <w:bottom w:val="nil"/>
              <w:right w:val="single" w:sz="4" w:space="0" w:color="000000"/>
            </w:tcBorders>
            <w:vAlign w:val="center"/>
          </w:tcPr>
          <w:p w:rsidR="00D20853" w:rsidRDefault="00E1172B">
            <w:pPr>
              <w:jc w:val="center"/>
              <w:rPr>
                <w:smallCaps/>
              </w:rPr>
            </w:pPr>
            <w:r>
              <w:t>c</w:t>
            </w:r>
          </w:p>
        </w:tc>
        <w:tc>
          <w:tcPr>
            <w:tcW w:w="835" w:type="dxa"/>
            <w:tcBorders>
              <w:top w:val="nil"/>
              <w:left w:val="nil"/>
              <w:bottom w:val="nil"/>
              <w:right w:val="single" w:sz="4" w:space="0" w:color="000000"/>
            </w:tcBorders>
            <w:vAlign w:val="center"/>
          </w:tcPr>
          <w:p w:rsidR="00D20853" w:rsidRDefault="00E1172B">
            <w:pPr>
              <w:jc w:val="center"/>
            </w:pPr>
            <w:r>
              <w:rPr>
                <w:color w:val="000000"/>
              </w:rPr>
              <w:t>31..</w:t>
            </w:r>
          </w:p>
        </w:tc>
        <w:tc>
          <w:tcPr>
            <w:tcW w:w="696" w:type="dxa"/>
            <w:tcBorders>
              <w:top w:val="nil"/>
              <w:left w:val="single" w:sz="4" w:space="0" w:color="000000"/>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45.</w:t>
            </w:r>
          </w:p>
        </w:tc>
        <w:tc>
          <w:tcPr>
            <w:tcW w:w="696" w:type="dxa"/>
            <w:tcBorders>
              <w:top w:val="nil"/>
              <w:bottom w:val="nil"/>
              <w:right w:val="single" w:sz="4" w:space="0" w:color="000000"/>
            </w:tcBorders>
            <w:vAlign w:val="center"/>
          </w:tcPr>
          <w:p w:rsidR="00D20853" w:rsidRDefault="00E1172B">
            <w:pPr>
              <w:jc w:val="center"/>
            </w:pPr>
            <w:r>
              <w:t>a</w:t>
            </w:r>
          </w:p>
        </w:tc>
        <w:tc>
          <w:tcPr>
            <w:tcW w:w="835" w:type="dxa"/>
            <w:tcBorders>
              <w:top w:val="nil"/>
              <w:left w:val="nil"/>
              <w:bottom w:val="nil"/>
            </w:tcBorders>
            <w:vAlign w:val="center"/>
          </w:tcPr>
          <w:p w:rsidR="00D20853" w:rsidRDefault="00E1172B">
            <w:pPr>
              <w:jc w:val="center"/>
            </w:pPr>
            <w:r>
              <w:rPr>
                <w:color w:val="000000"/>
              </w:rPr>
              <w:t>59.</w:t>
            </w:r>
          </w:p>
        </w:tc>
        <w:tc>
          <w:tcPr>
            <w:tcW w:w="696" w:type="dxa"/>
            <w:tcBorders>
              <w:top w:val="nil"/>
              <w:bottom w:val="nil"/>
              <w:right w:val="single" w:sz="4" w:space="0" w:color="000000"/>
            </w:tcBorders>
            <w:vAlign w:val="center"/>
          </w:tcPr>
          <w:p w:rsidR="00D20853" w:rsidRDefault="00E1172B">
            <w:pPr>
              <w:jc w:val="center"/>
            </w:pPr>
            <w:r>
              <w:t>a</w:t>
            </w:r>
          </w:p>
        </w:tc>
        <w:tc>
          <w:tcPr>
            <w:tcW w:w="835" w:type="dxa"/>
            <w:tcBorders>
              <w:top w:val="nil"/>
              <w:left w:val="nil"/>
              <w:bottom w:val="nil"/>
            </w:tcBorders>
            <w:vAlign w:val="center"/>
          </w:tcPr>
          <w:p w:rsidR="00D20853" w:rsidRDefault="00E1172B">
            <w:pPr>
              <w:jc w:val="center"/>
            </w:pPr>
            <w:r>
              <w:rPr>
                <w:color w:val="000000"/>
              </w:rPr>
              <w:t>73.</w:t>
            </w:r>
          </w:p>
        </w:tc>
        <w:tc>
          <w:tcPr>
            <w:tcW w:w="696" w:type="dxa"/>
            <w:tcBorders>
              <w:top w:val="nil"/>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D20853">
            <w:pPr>
              <w:jc w:val="center"/>
            </w:pPr>
          </w:p>
        </w:tc>
        <w:tc>
          <w:tcPr>
            <w:tcW w:w="696" w:type="dxa"/>
            <w:tcBorders>
              <w:top w:val="nil"/>
              <w:bottom w:val="nil"/>
              <w:right w:val="single" w:sz="4"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c>
          <w:tcPr>
            <w:tcW w:w="686" w:type="dxa"/>
            <w:tcBorders>
              <w:top w:val="nil"/>
              <w:left w:val="nil"/>
              <w:bottom w:val="nil"/>
            </w:tcBorders>
            <w:vAlign w:val="center"/>
          </w:tcPr>
          <w:p w:rsidR="00D20853" w:rsidRDefault="00D20853">
            <w:pPr>
              <w:jc w:val="center"/>
            </w:pPr>
          </w:p>
        </w:tc>
        <w:tc>
          <w:tcPr>
            <w:tcW w:w="694" w:type="dxa"/>
            <w:tcBorders>
              <w:top w:val="nil"/>
              <w:bottom w:val="nil"/>
              <w:right w:val="single" w:sz="12"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r>
      <w:tr w:rsidR="00D20853">
        <w:trPr>
          <w:jc w:val="center"/>
        </w:trPr>
        <w:tc>
          <w:tcPr>
            <w:tcW w:w="773" w:type="dxa"/>
            <w:tcBorders>
              <w:top w:val="nil"/>
              <w:left w:val="single" w:sz="12" w:space="0" w:color="000000"/>
              <w:bottom w:val="nil"/>
              <w:right w:val="single" w:sz="4" w:space="0" w:color="000000"/>
            </w:tcBorders>
            <w:vAlign w:val="center"/>
          </w:tcPr>
          <w:p w:rsidR="00D20853" w:rsidRDefault="00E1172B">
            <w:pPr>
              <w:jc w:val="center"/>
            </w:pPr>
            <w:r>
              <w:rPr>
                <w:color w:val="000000"/>
              </w:rPr>
              <w:t>18.</w:t>
            </w:r>
          </w:p>
        </w:tc>
        <w:tc>
          <w:tcPr>
            <w:tcW w:w="710" w:type="dxa"/>
            <w:tcBorders>
              <w:top w:val="nil"/>
              <w:left w:val="single" w:sz="4" w:space="0" w:color="000000"/>
              <w:bottom w:val="nil"/>
              <w:right w:val="single" w:sz="4" w:space="0" w:color="000000"/>
            </w:tcBorders>
            <w:vAlign w:val="center"/>
          </w:tcPr>
          <w:p w:rsidR="00D20853" w:rsidRDefault="00E1172B">
            <w:pPr>
              <w:jc w:val="center"/>
              <w:rPr>
                <w:smallCaps/>
              </w:rPr>
            </w:pPr>
            <w:r>
              <w:t>d</w:t>
            </w:r>
          </w:p>
        </w:tc>
        <w:tc>
          <w:tcPr>
            <w:tcW w:w="835" w:type="dxa"/>
            <w:tcBorders>
              <w:top w:val="nil"/>
              <w:left w:val="nil"/>
              <w:bottom w:val="nil"/>
              <w:right w:val="single" w:sz="4" w:space="0" w:color="000000"/>
            </w:tcBorders>
            <w:vAlign w:val="center"/>
          </w:tcPr>
          <w:p w:rsidR="00D20853" w:rsidRDefault="00E1172B">
            <w:pPr>
              <w:jc w:val="center"/>
            </w:pPr>
            <w:r>
              <w:rPr>
                <w:color w:val="000000"/>
              </w:rPr>
              <w:t>32..</w:t>
            </w:r>
          </w:p>
        </w:tc>
        <w:tc>
          <w:tcPr>
            <w:tcW w:w="696" w:type="dxa"/>
            <w:tcBorders>
              <w:top w:val="nil"/>
              <w:left w:val="single" w:sz="4" w:space="0" w:color="000000"/>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46.</w:t>
            </w:r>
          </w:p>
        </w:tc>
        <w:tc>
          <w:tcPr>
            <w:tcW w:w="696" w:type="dxa"/>
            <w:tcBorders>
              <w:top w:val="nil"/>
              <w:bottom w:val="nil"/>
              <w:right w:val="single" w:sz="4" w:space="0" w:color="000000"/>
            </w:tcBorders>
            <w:vAlign w:val="center"/>
          </w:tcPr>
          <w:p w:rsidR="00D20853" w:rsidRDefault="00E1172B">
            <w:pPr>
              <w:jc w:val="center"/>
            </w:pPr>
            <w:r>
              <w:t>c</w:t>
            </w:r>
          </w:p>
        </w:tc>
        <w:tc>
          <w:tcPr>
            <w:tcW w:w="835" w:type="dxa"/>
            <w:tcBorders>
              <w:top w:val="nil"/>
              <w:left w:val="nil"/>
              <w:bottom w:val="nil"/>
            </w:tcBorders>
            <w:vAlign w:val="center"/>
          </w:tcPr>
          <w:p w:rsidR="00D20853" w:rsidRDefault="00E1172B">
            <w:pPr>
              <w:jc w:val="center"/>
            </w:pPr>
            <w:r>
              <w:rPr>
                <w:color w:val="000000"/>
              </w:rPr>
              <w:t>60.</w:t>
            </w:r>
          </w:p>
        </w:tc>
        <w:tc>
          <w:tcPr>
            <w:tcW w:w="696" w:type="dxa"/>
            <w:tcBorders>
              <w:top w:val="nil"/>
              <w:bottom w:val="nil"/>
              <w:right w:val="single" w:sz="4" w:space="0" w:color="000000"/>
            </w:tcBorders>
            <w:vAlign w:val="center"/>
          </w:tcPr>
          <w:p w:rsidR="00D20853" w:rsidRDefault="00E1172B">
            <w:pPr>
              <w:jc w:val="center"/>
            </w:pPr>
            <w:r>
              <w:t>b</w:t>
            </w:r>
          </w:p>
        </w:tc>
        <w:tc>
          <w:tcPr>
            <w:tcW w:w="835" w:type="dxa"/>
            <w:tcBorders>
              <w:top w:val="nil"/>
              <w:left w:val="nil"/>
              <w:bottom w:val="nil"/>
            </w:tcBorders>
            <w:vAlign w:val="center"/>
          </w:tcPr>
          <w:p w:rsidR="00D20853" w:rsidRDefault="00E1172B">
            <w:pPr>
              <w:jc w:val="center"/>
            </w:pPr>
            <w:r>
              <w:rPr>
                <w:color w:val="000000"/>
              </w:rPr>
              <w:t>74.</w:t>
            </w:r>
          </w:p>
        </w:tc>
        <w:tc>
          <w:tcPr>
            <w:tcW w:w="696" w:type="dxa"/>
            <w:tcBorders>
              <w:top w:val="nil"/>
              <w:bottom w:val="nil"/>
              <w:right w:val="single" w:sz="4" w:space="0" w:color="000000"/>
            </w:tcBorders>
            <w:vAlign w:val="center"/>
          </w:tcPr>
          <w:p w:rsidR="00D20853" w:rsidRDefault="00E1172B">
            <w:pPr>
              <w:jc w:val="center"/>
            </w:pPr>
            <w:r>
              <w:t>d</w:t>
            </w:r>
          </w:p>
        </w:tc>
        <w:tc>
          <w:tcPr>
            <w:tcW w:w="835" w:type="dxa"/>
            <w:tcBorders>
              <w:top w:val="nil"/>
              <w:left w:val="nil"/>
              <w:bottom w:val="nil"/>
            </w:tcBorders>
            <w:vAlign w:val="center"/>
          </w:tcPr>
          <w:p w:rsidR="00D20853" w:rsidRDefault="00D20853">
            <w:pPr>
              <w:jc w:val="center"/>
            </w:pPr>
          </w:p>
        </w:tc>
        <w:tc>
          <w:tcPr>
            <w:tcW w:w="696" w:type="dxa"/>
            <w:tcBorders>
              <w:top w:val="nil"/>
              <w:bottom w:val="nil"/>
              <w:right w:val="single" w:sz="4"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c>
          <w:tcPr>
            <w:tcW w:w="686" w:type="dxa"/>
            <w:tcBorders>
              <w:top w:val="nil"/>
              <w:left w:val="nil"/>
              <w:bottom w:val="nil"/>
            </w:tcBorders>
            <w:vAlign w:val="center"/>
          </w:tcPr>
          <w:p w:rsidR="00D20853" w:rsidRDefault="00D20853">
            <w:pPr>
              <w:jc w:val="center"/>
            </w:pPr>
          </w:p>
        </w:tc>
        <w:tc>
          <w:tcPr>
            <w:tcW w:w="694" w:type="dxa"/>
            <w:tcBorders>
              <w:top w:val="nil"/>
              <w:bottom w:val="nil"/>
              <w:right w:val="single" w:sz="12" w:space="0" w:color="000000"/>
            </w:tcBorders>
            <w:vAlign w:val="center"/>
          </w:tcPr>
          <w:p w:rsidR="00D20853" w:rsidRDefault="00D20853">
            <w:pPr>
              <w:jc w:val="center"/>
            </w:pPr>
          </w:p>
        </w:tc>
      </w:tr>
      <w:tr w:rsidR="00D20853">
        <w:trPr>
          <w:jc w:val="center"/>
        </w:trPr>
        <w:tc>
          <w:tcPr>
            <w:tcW w:w="773" w:type="dxa"/>
            <w:tcBorders>
              <w:top w:val="nil"/>
              <w:left w:val="single" w:sz="12" w:space="0" w:color="000000"/>
              <w:bottom w:val="single" w:sz="12" w:space="0" w:color="000000"/>
              <w:right w:val="single" w:sz="4" w:space="0" w:color="000000"/>
            </w:tcBorders>
            <w:vAlign w:val="center"/>
          </w:tcPr>
          <w:p w:rsidR="00D20853" w:rsidRDefault="00E1172B">
            <w:pPr>
              <w:jc w:val="center"/>
            </w:pPr>
            <w:r>
              <w:rPr>
                <w:color w:val="000000"/>
              </w:rPr>
              <w:t>19.</w:t>
            </w:r>
          </w:p>
        </w:tc>
        <w:tc>
          <w:tcPr>
            <w:tcW w:w="710" w:type="dxa"/>
            <w:tcBorders>
              <w:top w:val="nil"/>
              <w:left w:val="single" w:sz="4" w:space="0" w:color="000000"/>
              <w:bottom w:val="single" w:sz="12" w:space="0" w:color="000000"/>
              <w:right w:val="single" w:sz="4" w:space="0" w:color="000000"/>
            </w:tcBorders>
            <w:vAlign w:val="center"/>
          </w:tcPr>
          <w:p w:rsidR="00D20853" w:rsidRDefault="00E1172B">
            <w:pPr>
              <w:jc w:val="center"/>
            </w:pPr>
            <w:r>
              <w:t>a</w:t>
            </w:r>
          </w:p>
        </w:tc>
        <w:tc>
          <w:tcPr>
            <w:tcW w:w="835" w:type="dxa"/>
            <w:tcBorders>
              <w:top w:val="nil"/>
              <w:left w:val="nil"/>
              <w:bottom w:val="single" w:sz="12" w:space="0" w:color="000000"/>
              <w:right w:val="single" w:sz="4" w:space="0" w:color="000000"/>
            </w:tcBorders>
            <w:vAlign w:val="center"/>
          </w:tcPr>
          <w:p w:rsidR="00D20853" w:rsidRDefault="00E1172B">
            <w:pPr>
              <w:jc w:val="center"/>
            </w:pPr>
            <w:r>
              <w:rPr>
                <w:color w:val="000000"/>
              </w:rPr>
              <w:t>33..</w:t>
            </w:r>
          </w:p>
        </w:tc>
        <w:tc>
          <w:tcPr>
            <w:tcW w:w="696" w:type="dxa"/>
            <w:tcBorders>
              <w:top w:val="nil"/>
              <w:left w:val="single" w:sz="4" w:space="0" w:color="000000"/>
              <w:bottom w:val="single" w:sz="12" w:space="0" w:color="000000"/>
              <w:right w:val="single" w:sz="4" w:space="0" w:color="000000"/>
            </w:tcBorders>
            <w:vAlign w:val="center"/>
          </w:tcPr>
          <w:p w:rsidR="00D20853" w:rsidRDefault="00E1172B">
            <w:pPr>
              <w:jc w:val="center"/>
            </w:pPr>
            <w:r>
              <w:t>a</w:t>
            </w:r>
          </w:p>
        </w:tc>
        <w:tc>
          <w:tcPr>
            <w:tcW w:w="835" w:type="dxa"/>
            <w:tcBorders>
              <w:top w:val="nil"/>
              <w:left w:val="nil"/>
              <w:bottom w:val="single" w:sz="12" w:space="0" w:color="000000"/>
              <w:right w:val="single" w:sz="4" w:space="0" w:color="000000"/>
            </w:tcBorders>
            <w:vAlign w:val="center"/>
          </w:tcPr>
          <w:p w:rsidR="00D20853" w:rsidRDefault="00E1172B">
            <w:pPr>
              <w:jc w:val="center"/>
            </w:pPr>
            <w:r>
              <w:rPr>
                <w:color w:val="000000"/>
              </w:rPr>
              <w:t>47.</w:t>
            </w:r>
          </w:p>
        </w:tc>
        <w:tc>
          <w:tcPr>
            <w:tcW w:w="696" w:type="dxa"/>
            <w:tcBorders>
              <w:top w:val="nil"/>
              <w:left w:val="single" w:sz="4" w:space="0" w:color="000000"/>
              <w:bottom w:val="single" w:sz="12" w:space="0" w:color="000000"/>
              <w:right w:val="single" w:sz="4" w:space="0" w:color="000000"/>
            </w:tcBorders>
            <w:vAlign w:val="center"/>
          </w:tcPr>
          <w:p w:rsidR="00D20853" w:rsidRDefault="00E1172B">
            <w:pPr>
              <w:jc w:val="center"/>
            </w:pPr>
            <w:r>
              <w:t>a</w:t>
            </w:r>
          </w:p>
        </w:tc>
        <w:tc>
          <w:tcPr>
            <w:tcW w:w="835" w:type="dxa"/>
            <w:tcBorders>
              <w:top w:val="nil"/>
              <w:left w:val="nil"/>
              <w:bottom w:val="single" w:sz="12" w:space="0" w:color="000000"/>
            </w:tcBorders>
            <w:vAlign w:val="center"/>
          </w:tcPr>
          <w:p w:rsidR="00D20853" w:rsidRDefault="00E1172B">
            <w:pPr>
              <w:jc w:val="center"/>
            </w:pPr>
            <w:r>
              <w:rPr>
                <w:color w:val="000000"/>
              </w:rPr>
              <w:t>61.</w:t>
            </w:r>
          </w:p>
        </w:tc>
        <w:tc>
          <w:tcPr>
            <w:tcW w:w="696" w:type="dxa"/>
            <w:tcBorders>
              <w:top w:val="nil"/>
              <w:bottom w:val="single" w:sz="12" w:space="0" w:color="000000"/>
              <w:right w:val="single" w:sz="4" w:space="0" w:color="000000"/>
            </w:tcBorders>
            <w:vAlign w:val="center"/>
          </w:tcPr>
          <w:p w:rsidR="00D20853" w:rsidRDefault="00E1172B">
            <w:pPr>
              <w:jc w:val="center"/>
            </w:pPr>
            <w:r>
              <w:t>c</w:t>
            </w:r>
          </w:p>
        </w:tc>
        <w:tc>
          <w:tcPr>
            <w:tcW w:w="835" w:type="dxa"/>
            <w:tcBorders>
              <w:top w:val="nil"/>
              <w:left w:val="nil"/>
              <w:bottom w:val="single" w:sz="12" w:space="0" w:color="000000"/>
            </w:tcBorders>
            <w:vAlign w:val="center"/>
          </w:tcPr>
          <w:p w:rsidR="00D20853" w:rsidRDefault="00E1172B">
            <w:pPr>
              <w:jc w:val="center"/>
            </w:pPr>
            <w:r>
              <w:rPr>
                <w:color w:val="000000"/>
              </w:rPr>
              <w:t>75.</w:t>
            </w:r>
          </w:p>
        </w:tc>
        <w:tc>
          <w:tcPr>
            <w:tcW w:w="696" w:type="dxa"/>
            <w:tcBorders>
              <w:top w:val="nil"/>
              <w:bottom w:val="single" w:sz="12" w:space="0" w:color="000000"/>
              <w:right w:val="single" w:sz="4" w:space="0" w:color="000000"/>
            </w:tcBorders>
            <w:vAlign w:val="center"/>
          </w:tcPr>
          <w:p w:rsidR="00D20853" w:rsidRDefault="00E1172B">
            <w:pPr>
              <w:jc w:val="center"/>
            </w:pPr>
            <w:r>
              <w:t>d</w:t>
            </w:r>
          </w:p>
        </w:tc>
        <w:tc>
          <w:tcPr>
            <w:tcW w:w="835" w:type="dxa"/>
            <w:tcBorders>
              <w:top w:val="nil"/>
              <w:left w:val="nil"/>
              <w:bottom w:val="single" w:sz="12" w:space="0" w:color="000000"/>
            </w:tcBorders>
            <w:vAlign w:val="center"/>
          </w:tcPr>
          <w:p w:rsidR="00D20853" w:rsidRDefault="00D20853">
            <w:pPr>
              <w:jc w:val="center"/>
            </w:pPr>
          </w:p>
        </w:tc>
        <w:tc>
          <w:tcPr>
            <w:tcW w:w="696" w:type="dxa"/>
            <w:tcBorders>
              <w:top w:val="nil"/>
              <w:bottom w:val="single" w:sz="12" w:space="0" w:color="000000"/>
              <w:right w:val="single" w:sz="4" w:space="0" w:color="000000"/>
            </w:tcBorders>
            <w:vAlign w:val="center"/>
          </w:tcPr>
          <w:p w:rsidR="00D20853" w:rsidRDefault="00D20853">
            <w:pPr>
              <w:tabs>
                <w:tab w:val="left" w:pos="450"/>
                <w:tab w:val="left" w:pos="1710"/>
                <w:tab w:val="left" w:pos="3150"/>
                <w:tab w:val="left" w:pos="4590"/>
                <w:tab w:val="left" w:pos="6030"/>
                <w:tab w:val="left" w:pos="7470"/>
                <w:tab w:val="left" w:pos="8910"/>
              </w:tabs>
              <w:jc w:val="center"/>
            </w:pPr>
          </w:p>
        </w:tc>
        <w:tc>
          <w:tcPr>
            <w:tcW w:w="686" w:type="dxa"/>
            <w:tcBorders>
              <w:top w:val="nil"/>
              <w:left w:val="nil"/>
              <w:bottom w:val="single" w:sz="12" w:space="0" w:color="000000"/>
            </w:tcBorders>
            <w:vAlign w:val="center"/>
          </w:tcPr>
          <w:p w:rsidR="00D20853" w:rsidRDefault="00D20853">
            <w:pPr>
              <w:jc w:val="center"/>
            </w:pPr>
          </w:p>
        </w:tc>
        <w:tc>
          <w:tcPr>
            <w:tcW w:w="694" w:type="dxa"/>
            <w:tcBorders>
              <w:top w:val="nil"/>
              <w:bottom w:val="single" w:sz="12" w:space="0" w:color="000000"/>
              <w:right w:val="single" w:sz="12" w:space="0" w:color="000000"/>
            </w:tcBorders>
            <w:vAlign w:val="center"/>
          </w:tcPr>
          <w:p w:rsidR="00D20853" w:rsidRDefault="00D20853">
            <w:pPr>
              <w:jc w:val="center"/>
            </w:pPr>
          </w:p>
        </w:tc>
      </w:tr>
    </w:tbl>
    <w:p w:rsidR="00D20853" w:rsidRDefault="00E1172B">
      <w:pPr>
        <w:pStyle w:val="Heading3"/>
        <w:keepNext w:val="0"/>
        <w:spacing w:after="0"/>
        <w:rPr>
          <w:b w:val="0"/>
          <w:sz w:val="28"/>
          <w:szCs w:val="28"/>
        </w:rPr>
      </w:pPr>
      <w:r>
        <w:br w:type="page"/>
      </w:r>
      <w:r>
        <w:rPr>
          <w:sz w:val="28"/>
          <w:szCs w:val="28"/>
        </w:rPr>
        <w:lastRenderedPageBreak/>
        <w:t>BRIEF Exercises</w:t>
      </w:r>
    </w:p>
    <w:p w:rsidR="00D20853" w:rsidRDefault="00D20853"/>
    <w:p w:rsidR="00D20853" w:rsidRDefault="00D20853"/>
    <w:p w:rsidR="00D20853" w:rsidRDefault="00E1172B">
      <w:pPr>
        <w:rPr>
          <w:color w:val="000000"/>
        </w:rPr>
      </w:pPr>
      <w:r>
        <w:rPr>
          <w:b/>
        </w:rPr>
        <w:t>Brief</w:t>
      </w:r>
      <w:r>
        <w:rPr>
          <w:b/>
          <w:color w:val="000000"/>
        </w:rPr>
        <w:t xml:space="preserve"> Exercise 87</w:t>
      </w:r>
    </w:p>
    <w:p w:rsidR="00D20853" w:rsidRDefault="00E1172B">
      <w:r>
        <w:t>The Cheepencheerful Bakery Company produces muffins that it sells to hotel chains in the city. It generally breaks even at the end of the year but not always. It only knows this when the company’s external accountants prepare financial statements that are used by the bank and to file tax returns. The company does its best to keep its costs down and as a result does not pay its employees very much.</w:t>
      </w:r>
    </w:p>
    <w:p w:rsidR="00D20853" w:rsidRDefault="00E1172B">
      <w:r>
        <w:t>When the president’s wife, who is the bookkeeper, decided to retire, the president advertised for her replacement. He thought he could find someone who would work for slightly more than minimum wage. This would be in line with his desire to keep costs down.</w:t>
      </w:r>
    </w:p>
    <w:p w:rsidR="00D20853" w:rsidRDefault="00E1172B">
      <w:r>
        <w:t>Comment on the president’s desire to keep his costs down by hiring a poorly paid accountant for his organization.</w:t>
      </w:r>
    </w:p>
    <w:p w:rsidR="00D20853" w:rsidRDefault="00D20853">
      <w:pPr>
        <w:rPr>
          <w:color w:val="000000"/>
        </w:rPr>
      </w:pPr>
    </w:p>
    <w:p w:rsidR="00D20853" w:rsidRDefault="00E1172B">
      <w:pPr>
        <w:rPr>
          <w:color w:val="000000"/>
        </w:rPr>
      </w:pPr>
      <w:r>
        <w:rPr>
          <w:b/>
          <w:color w:val="000000"/>
        </w:rPr>
        <w:t>Solution 87</w:t>
      </w:r>
    </w:p>
    <w:p w:rsidR="00D20853" w:rsidRDefault="00E1172B">
      <w:r>
        <w:t>The president is being short-sighted in his desire to keep costs low in a critical area of his company.</w:t>
      </w:r>
    </w:p>
    <w:p w:rsidR="00D20853" w:rsidRDefault="00E1172B">
      <w:r>
        <w:t>As president, he is responsible for planning, directing, and controlling the company’s activities. For a medium sized company, it is difficult for one person to accomplish all of these objectives effectively.</w:t>
      </w:r>
    </w:p>
    <w:p w:rsidR="00D20853" w:rsidRDefault="00E1172B">
      <w:r>
        <w:t>A professionally trained accountant with the proper training and accreditation can assist the president in these areas.</w:t>
      </w:r>
    </w:p>
    <w:p w:rsidR="00D20853" w:rsidRDefault="00E1172B">
      <w:r>
        <w:t>The accountant can help plan targets for profitability and return on assets used in the business. Once these targets are set, the accountant can then help direct the day-to-day activities to ensure the company’s internal procedures are operating efficiently. The accountant can also implement effective internal managerial accounting procedures to ensure that the organizations activities are properly controlled.</w:t>
      </w:r>
    </w:p>
    <w:p w:rsidR="00D20853" w:rsidRDefault="00D20853"/>
    <w:p w:rsidR="00D20853" w:rsidRDefault="00D20853"/>
    <w:p w:rsidR="00D20853" w:rsidRDefault="00E1172B">
      <w:r>
        <w:rPr>
          <w:b/>
        </w:rPr>
        <w:t>Brief Exercise 88</w:t>
      </w:r>
    </w:p>
    <w:p w:rsidR="00D20853" w:rsidRDefault="00E1172B">
      <w:pPr>
        <w:rPr>
          <w:color w:val="000000"/>
        </w:rPr>
      </w:pPr>
      <w:r>
        <w:t>Preparation of a budget at the beginning of a period entails looking at last year’s results, adjusting for any changes in prices and activity in the current year and anticipating consumer demand levels based on economic activity and historical trends. The process of preparing a budget is part of which management function? The process of comparing actual results to the budget is part of which other management function?</w:t>
      </w:r>
    </w:p>
    <w:p w:rsidR="00D20853" w:rsidRDefault="00D20853">
      <w:pPr>
        <w:rPr>
          <w:color w:val="000000"/>
        </w:rPr>
      </w:pPr>
    </w:p>
    <w:p w:rsidR="00D20853" w:rsidRDefault="00E1172B">
      <w:pPr>
        <w:rPr>
          <w:color w:val="000000"/>
        </w:rPr>
      </w:pPr>
      <w:r>
        <w:rPr>
          <w:b/>
          <w:color w:val="000000"/>
        </w:rPr>
        <w:t>Solution 88</w:t>
      </w:r>
    </w:p>
    <w:p w:rsidR="00D20853" w:rsidRDefault="00E1172B">
      <w:pPr>
        <w:rPr>
          <w:color w:val="000000"/>
        </w:rPr>
      </w:pPr>
      <w:r>
        <w:rPr>
          <w:color w:val="000000"/>
        </w:rPr>
        <w:t>The process of preparing a budget is part of planning while the process of comparing a budget to actual results is part of control.</w:t>
      </w:r>
    </w:p>
    <w:p w:rsidR="00D20853" w:rsidRDefault="00D20853">
      <w:pPr>
        <w:rPr>
          <w:color w:val="000000"/>
        </w:rPr>
      </w:pPr>
    </w:p>
    <w:p w:rsidR="00D20853" w:rsidRDefault="00D20853">
      <w:pPr>
        <w:rPr>
          <w:color w:val="000000"/>
        </w:rPr>
      </w:pPr>
    </w:p>
    <w:p w:rsidR="00D20853" w:rsidRDefault="00E1172B">
      <w:pPr>
        <w:rPr>
          <w:color w:val="000000"/>
        </w:rPr>
      </w:pPr>
      <w:r>
        <w:rPr>
          <w:b/>
        </w:rPr>
        <w:t>Brief</w:t>
      </w:r>
      <w:r>
        <w:rPr>
          <w:b/>
          <w:color w:val="000000"/>
        </w:rPr>
        <w:t xml:space="preserve"> Exercise 89</w:t>
      </w:r>
    </w:p>
    <w:p w:rsidR="00D20853" w:rsidRDefault="00E1172B">
      <w:pPr>
        <w:rPr>
          <w:color w:val="000000"/>
        </w:rPr>
      </w:pPr>
      <w:r>
        <w:rPr>
          <w:color w:val="000000"/>
        </w:rPr>
        <w:t>Activities in a warehouse may include materials and inventory handling, staffing and scheduling, setting up production runs, and managing quality. The management of these activities is part of which one of the key three management functions: planning, directing, or controlling?</w:t>
      </w:r>
    </w:p>
    <w:p w:rsidR="00D20853" w:rsidRDefault="00D20853">
      <w:pPr>
        <w:rPr>
          <w:color w:val="000000"/>
        </w:rPr>
      </w:pPr>
    </w:p>
    <w:p w:rsidR="00D20853" w:rsidRDefault="00E1172B">
      <w:pPr>
        <w:rPr>
          <w:color w:val="000000"/>
        </w:rPr>
      </w:pPr>
      <w:r>
        <w:rPr>
          <w:b/>
          <w:color w:val="000000"/>
        </w:rPr>
        <w:t>Solution 89</w:t>
      </w:r>
    </w:p>
    <w:p w:rsidR="00D20853" w:rsidRDefault="00E1172B">
      <w:pPr>
        <w:rPr>
          <w:color w:val="000000"/>
        </w:rPr>
      </w:pPr>
      <w:r>
        <w:rPr>
          <w:color w:val="000000"/>
        </w:rPr>
        <w:t xml:space="preserve">The management of these activities is part of directing. </w:t>
      </w:r>
    </w:p>
    <w:p w:rsidR="00D20853" w:rsidRDefault="00D20853"/>
    <w:p w:rsidR="00D20853" w:rsidRDefault="00D20853"/>
    <w:p w:rsidR="00D20853" w:rsidRDefault="00E1172B">
      <w:pPr>
        <w:rPr>
          <w:i/>
          <w:sz w:val="16"/>
          <w:szCs w:val="16"/>
        </w:rPr>
      </w:pPr>
      <w:r>
        <w:rPr>
          <w:b/>
        </w:rPr>
        <w:t>Brief</w:t>
      </w:r>
      <w:r>
        <w:rPr>
          <w:b/>
          <w:color w:val="000000"/>
        </w:rPr>
        <w:t xml:space="preserve"> Exercise 90</w:t>
      </w:r>
    </w:p>
    <w:p w:rsidR="00D20853" w:rsidRDefault="00E1172B">
      <w:r>
        <w:t>Explain how systems to control and evaluate the actions of managers are circumvented when managers use budgetary slack.</w:t>
      </w:r>
    </w:p>
    <w:p w:rsidR="00D20853" w:rsidRDefault="00D20853"/>
    <w:p w:rsidR="00D20853" w:rsidRDefault="00E1172B">
      <w:pPr>
        <w:rPr>
          <w:color w:val="000000"/>
        </w:rPr>
      </w:pPr>
      <w:r>
        <w:rPr>
          <w:b/>
          <w:color w:val="000000"/>
        </w:rPr>
        <w:t>Solution 90</w:t>
      </w:r>
    </w:p>
    <w:p w:rsidR="00D20853" w:rsidRDefault="00E1172B">
      <w:r>
        <w:t>Because the budget is also used as an evaluation tool, some managers try to play a “game” by using budgetary slack; whereby, they build some slack into the budget by underestimating their division’s predicted performance so that it will be easier to meet their performance targets.</w:t>
      </w:r>
    </w:p>
    <w:p w:rsidR="00D20853" w:rsidRDefault="00D20853"/>
    <w:p w:rsidR="00D20853" w:rsidRDefault="00D20853"/>
    <w:p w:rsidR="00D20853" w:rsidRDefault="00E1172B">
      <w:pPr>
        <w:rPr>
          <w:i/>
          <w:sz w:val="16"/>
          <w:szCs w:val="16"/>
        </w:rPr>
      </w:pPr>
      <w:r>
        <w:rPr>
          <w:b/>
        </w:rPr>
        <w:t>Brief</w:t>
      </w:r>
      <w:r>
        <w:rPr>
          <w:b/>
          <w:color w:val="000000"/>
        </w:rPr>
        <w:t xml:space="preserve"> Exercise 91</w:t>
      </w:r>
    </w:p>
    <w:p w:rsidR="00D20853" w:rsidRDefault="00E1172B">
      <w:r>
        <w:t>Explain how setting unattainable levels in a budget may promote unethical actions by managers.</w:t>
      </w:r>
    </w:p>
    <w:p w:rsidR="00D20853" w:rsidRDefault="00D20853"/>
    <w:p w:rsidR="00D20853" w:rsidRDefault="00E1172B">
      <w:r>
        <w:rPr>
          <w:b/>
        </w:rPr>
        <w:t>Solution 91</w:t>
      </w:r>
    </w:p>
    <w:p w:rsidR="00D20853" w:rsidRDefault="00E1172B">
      <w:r>
        <w:t>If the budget is set at unattainable levels, managers sometimes take unethical actions to meet the targets to receive higher compensation or, in some cases, to keep their jobs.</w:t>
      </w:r>
    </w:p>
    <w:p w:rsidR="00D20853" w:rsidRDefault="00D20853"/>
    <w:p w:rsidR="00D20853" w:rsidRDefault="00D20853"/>
    <w:p w:rsidR="00D20853" w:rsidRDefault="00E1172B">
      <w:pPr>
        <w:rPr>
          <w:color w:val="000000"/>
        </w:rPr>
      </w:pPr>
      <w:r>
        <w:rPr>
          <w:b/>
        </w:rPr>
        <w:t>Brief</w:t>
      </w:r>
      <w:r>
        <w:rPr>
          <w:b/>
          <w:color w:val="000000"/>
        </w:rPr>
        <w:t xml:space="preserve"> Exercise 92</w:t>
      </w:r>
    </w:p>
    <w:p w:rsidR="00D20853" w:rsidRDefault="00E1172B">
      <w:pPr>
        <w:rPr>
          <w:color w:val="000000"/>
        </w:rPr>
      </w:pPr>
      <w:r>
        <w:rPr>
          <w:color w:val="000000"/>
        </w:rPr>
        <w:t>What are the eight steps in the value chain for a manufacturing company?</w:t>
      </w:r>
    </w:p>
    <w:p w:rsidR="00D20853" w:rsidRDefault="00D20853">
      <w:pPr>
        <w:rPr>
          <w:color w:val="000000"/>
        </w:rPr>
      </w:pPr>
    </w:p>
    <w:p w:rsidR="00D20853" w:rsidRDefault="00E1172B">
      <w:pPr>
        <w:rPr>
          <w:color w:val="000000"/>
        </w:rPr>
      </w:pPr>
      <w:r>
        <w:rPr>
          <w:b/>
          <w:color w:val="000000"/>
        </w:rPr>
        <w:t>Solution 92</w:t>
      </w:r>
    </w:p>
    <w:p w:rsidR="00D20853" w:rsidRDefault="00E1172B">
      <w:pPr>
        <w:rPr>
          <w:color w:val="000000"/>
        </w:rPr>
      </w:pPr>
      <w:r>
        <w:rPr>
          <w:color w:val="000000"/>
        </w:rPr>
        <w:t>The eight steps in the value chain include research and development, product design, acquisition of raw materials, sales and marketing, delivery, customer relations, and subsequent service.</w:t>
      </w:r>
    </w:p>
    <w:p w:rsidR="00D20853" w:rsidRDefault="00D20853">
      <w:pPr>
        <w:rPr>
          <w:color w:val="000000"/>
        </w:rPr>
      </w:pPr>
    </w:p>
    <w:p w:rsidR="00D20853" w:rsidRDefault="00D20853"/>
    <w:p w:rsidR="00D20853" w:rsidRDefault="00E1172B">
      <w:r>
        <w:rPr>
          <w:b/>
        </w:rPr>
        <w:t>Brief Exercise 93</w:t>
      </w:r>
    </w:p>
    <w:p w:rsidR="00D20853" w:rsidRDefault="00E1172B">
      <w:r>
        <w:t>A manufacturing company produces a product that first must be cut into a specific size, then sanded, and finally painted. The cutting process can produce five units in an hour, the sanding process produces three units in an hour, and the painting process can produce ten units in an hour. Which process is the bottleneck?</w:t>
      </w:r>
    </w:p>
    <w:p w:rsidR="00D20853" w:rsidRDefault="00D20853">
      <w:pPr>
        <w:ind w:left="720" w:hanging="720"/>
      </w:pPr>
    </w:p>
    <w:p w:rsidR="00D20853" w:rsidRDefault="00E1172B">
      <w:pPr>
        <w:ind w:left="720" w:hanging="720"/>
      </w:pPr>
      <w:r>
        <w:rPr>
          <w:b/>
        </w:rPr>
        <w:t>Solution 93</w:t>
      </w:r>
    </w:p>
    <w:p w:rsidR="00D20853" w:rsidRDefault="00E1172B">
      <w:r>
        <w:t>The sanding process.</w:t>
      </w:r>
    </w:p>
    <w:p w:rsidR="00D20853" w:rsidRDefault="00D20853"/>
    <w:p w:rsidR="00D20853" w:rsidRDefault="00E1172B">
      <w:pPr>
        <w:rPr>
          <w:color w:val="000000"/>
        </w:rPr>
      </w:pPr>
      <w:r>
        <w:rPr>
          <w:b/>
        </w:rPr>
        <w:t>Brief</w:t>
      </w:r>
      <w:r>
        <w:rPr>
          <w:b/>
          <w:color w:val="000000"/>
        </w:rPr>
        <w:t xml:space="preserve"> Exercise 94</w:t>
      </w:r>
    </w:p>
    <w:p w:rsidR="00D20853" w:rsidRDefault="00E1172B">
      <w:pPr>
        <w:rPr>
          <w:color w:val="000000"/>
        </w:rPr>
      </w:pPr>
      <w:r>
        <w:rPr>
          <w:color w:val="000000"/>
        </w:rPr>
        <w:t xml:space="preserve">What is a balanced scorecard? </w:t>
      </w:r>
    </w:p>
    <w:p w:rsidR="00D20853" w:rsidRDefault="00D20853">
      <w:pPr>
        <w:rPr>
          <w:color w:val="000000"/>
        </w:rPr>
      </w:pPr>
    </w:p>
    <w:p w:rsidR="00D20853" w:rsidRDefault="00E1172B">
      <w:pPr>
        <w:rPr>
          <w:color w:val="000000"/>
        </w:rPr>
      </w:pPr>
      <w:r>
        <w:rPr>
          <w:b/>
          <w:color w:val="000000"/>
        </w:rPr>
        <w:t>Solution 94</w:t>
      </w:r>
    </w:p>
    <w:p w:rsidR="00D20853" w:rsidRDefault="00E1172B">
      <w:r>
        <w:rPr>
          <w:color w:val="000000"/>
        </w:rPr>
        <w:t xml:space="preserve">A balanced scorecard is a performance-measurement approach that uses both financial and non-financial measures to evaluate all aspects of a company’s operations in an integrated way. </w:t>
      </w:r>
    </w:p>
    <w:p w:rsidR="00D20853" w:rsidRDefault="00D20853">
      <w:pPr>
        <w:rPr>
          <w:color w:val="000000"/>
        </w:rPr>
      </w:pPr>
    </w:p>
    <w:p w:rsidR="00D20853" w:rsidRDefault="00D20853"/>
    <w:p w:rsidR="00D20853" w:rsidRDefault="00E1172B">
      <w:pPr>
        <w:rPr>
          <w:color w:val="000000"/>
        </w:rPr>
      </w:pPr>
      <w:r>
        <w:rPr>
          <w:b/>
        </w:rPr>
        <w:t>Brief</w:t>
      </w:r>
      <w:r>
        <w:rPr>
          <w:b/>
          <w:color w:val="000000"/>
        </w:rPr>
        <w:t xml:space="preserve"> Exercise 95</w:t>
      </w:r>
    </w:p>
    <w:p w:rsidR="00D20853" w:rsidRDefault="00E1172B">
      <w:r>
        <w:t>Better Built Boats Ltd. Is a company that manufactures boats and sells them through a series of dealers nationwide. It is publicly traded and has always had a “clean bill of health” from its auditors. It prides itself on building high quality boats and considers that its customers view it as an “ethical” company.</w:t>
      </w:r>
    </w:p>
    <w:p w:rsidR="00D20853" w:rsidRDefault="00E1172B">
      <w:r>
        <w:lastRenderedPageBreak/>
        <w:t>It also has good internal information that it uses to ensure that its cost per boat is within the appropriate guidelines in order to ensure profitability.</w:t>
      </w:r>
    </w:p>
    <w:p w:rsidR="00D20853" w:rsidRDefault="00E1172B">
      <w:r>
        <w:t>Recently, the CPA handbook has instituted a change in accounting policy that would make it more expensive to offer such products as boats to the public. For the following users of the company’s financial information, describe how such changes could affect financial information provided:</w:t>
      </w:r>
    </w:p>
    <w:p w:rsidR="00D20853" w:rsidRDefault="00E1172B">
      <w:pPr>
        <w:spacing w:before="40"/>
        <w:ind w:left="426" w:hanging="426"/>
      </w:pPr>
      <w:r>
        <w:t>a)</w:t>
      </w:r>
      <w:r>
        <w:tab/>
        <w:t>The Board of Directors of the company</w:t>
      </w:r>
    </w:p>
    <w:p w:rsidR="00D20853" w:rsidRDefault="00E1172B">
      <w:pPr>
        <w:spacing w:before="40"/>
        <w:ind w:left="426" w:hanging="426"/>
      </w:pPr>
      <w:r>
        <w:t>b)</w:t>
      </w:r>
      <w:r>
        <w:tab/>
        <w:t>The Vice President of Sales</w:t>
      </w:r>
    </w:p>
    <w:p w:rsidR="00D20853" w:rsidRDefault="00E1172B">
      <w:pPr>
        <w:spacing w:before="40"/>
        <w:ind w:left="426" w:hanging="426"/>
      </w:pPr>
      <w:r>
        <w:t>c)</w:t>
      </w:r>
      <w:r>
        <w:tab/>
        <w:t>The Production Manager of the company</w:t>
      </w:r>
    </w:p>
    <w:p w:rsidR="00D20853" w:rsidRDefault="00E1172B">
      <w:pPr>
        <w:spacing w:before="40"/>
        <w:ind w:left="426" w:hanging="426"/>
      </w:pPr>
      <w:r>
        <w:t>d)</w:t>
      </w:r>
      <w:r>
        <w:tab/>
        <w:t>The company’s Finance Manager</w:t>
      </w:r>
    </w:p>
    <w:p w:rsidR="00D20853" w:rsidRDefault="00E1172B">
      <w:pPr>
        <w:spacing w:before="40"/>
        <w:ind w:left="426" w:hanging="426"/>
      </w:pPr>
      <w:r>
        <w:t>e)</w:t>
      </w:r>
      <w:r>
        <w:tab/>
        <w:t>The company’s Corporate Controller</w:t>
      </w:r>
    </w:p>
    <w:p w:rsidR="00D20853" w:rsidRDefault="00D20853"/>
    <w:p w:rsidR="00D20853" w:rsidRDefault="00E1172B">
      <w:pPr>
        <w:rPr>
          <w:color w:val="000000"/>
        </w:rPr>
      </w:pPr>
      <w:r>
        <w:rPr>
          <w:b/>
          <w:color w:val="000000"/>
        </w:rPr>
        <w:t>Solution 95</w:t>
      </w:r>
    </w:p>
    <w:p w:rsidR="00D20853" w:rsidRDefault="00E1172B">
      <w:pPr>
        <w:ind w:left="426" w:hanging="426"/>
      </w:pPr>
      <w:r>
        <w:t>a)</w:t>
      </w:r>
      <w:r>
        <w:tab/>
        <w:t>The Board, through its Audit Committee, would have to ensure that all financial information reported to external stakeholders was consistent with the new changes.</w:t>
      </w:r>
    </w:p>
    <w:p w:rsidR="00D20853" w:rsidRDefault="00D20853">
      <w:pPr>
        <w:tabs>
          <w:tab w:val="left" w:pos="426"/>
        </w:tabs>
        <w:ind w:left="426" w:hanging="426"/>
      </w:pPr>
    </w:p>
    <w:p w:rsidR="00D20853" w:rsidRDefault="00E1172B">
      <w:pPr>
        <w:ind w:left="426" w:hanging="426"/>
      </w:pPr>
      <w:r>
        <w:t>b)</w:t>
      </w:r>
      <w:r>
        <w:tab/>
        <w:t>There would likely be little effect on the sales VP other than explaining to dealers why there may have to be an increase in the price of the boats.  Particularly if the boats become more expensive to manufacture because of the new regulations.</w:t>
      </w:r>
    </w:p>
    <w:p w:rsidR="00D20853" w:rsidRDefault="00D20853">
      <w:pPr>
        <w:tabs>
          <w:tab w:val="left" w:pos="426"/>
        </w:tabs>
        <w:ind w:left="426" w:hanging="426"/>
      </w:pPr>
    </w:p>
    <w:p w:rsidR="00D20853" w:rsidRDefault="00E1172B">
      <w:pPr>
        <w:ind w:left="426" w:hanging="426"/>
      </w:pPr>
      <w:r>
        <w:t>c)</w:t>
      </w:r>
      <w:r>
        <w:tab/>
        <w:t>The Production Manager would likely expect a modification to internal data provided on manufacturing processes to incorporate the changes required.</w:t>
      </w:r>
    </w:p>
    <w:p w:rsidR="00D20853" w:rsidRDefault="00D20853">
      <w:pPr>
        <w:ind w:left="426" w:hanging="426"/>
      </w:pPr>
    </w:p>
    <w:p w:rsidR="00D20853" w:rsidRDefault="00E1172B">
      <w:pPr>
        <w:ind w:left="426" w:hanging="426"/>
      </w:pPr>
      <w:r>
        <w:t>d)</w:t>
      </w:r>
      <w:r>
        <w:tab/>
        <w:t>The Finance Manager may be concerned with ensuring that there is sufficient capital available to adjust to the new changes.</w:t>
      </w:r>
    </w:p>
    <w:p w:rsidR="00D20853" w:rsidRDefault="00D20853">
      <w:pPr>
        <w:tabs>
          <w:tab w:val="left" w:pos="426"/>
        </w:tabs>
        <w:ind w:left="420" w:hanging="420"/>
      </w:pPr>
    </w:p>
    <w:p w:rsidR="00D20853" w:rsidRDefault="00E1172B">
      <w:pPr>
        <w:ind w:left="420" w:hanging="420"/>
      </w:pPr>
      <w:r>
        <w:t>e)</w:t>
      </w:r>
      <w:r>
        <w:tab/>
        <w:t>The Corporate Controller must ensure that both internal and external information is adjusted to reflect these changes on the company’s data systems.</w:t>
      </w:r>
    </w:p>
    <w:p w:rsidR="00D20853" w:rsidRDefault="00E1172B">
      <w:r>
        <w:br w:type="page"/>
      </w:r>
    </w:p>
    <w:p w:rsidR="00D20853" w:rsidRDefault="00E1172B">
      <w:pPr>
        <w:pBdr>
          <w:top w:val="nil"/>
          <w:left w:val="nil"/>
          <w:bottom w:val="nil"/>
          <w:right w:val="nil"/>
          <w:between w:val="nil"/>
        </w:pBdr>
        <w:tabs>
          <w:tab w:val="right" w:pos="5400"/>
        </w:tabs>
        <w:jc w:val="center"/>
        <w:rPr>
          <w:color w:val="000000"/>
          <w:sz w:val="28"/>
          <w:szCs w:val="28"/>
        </w:rPr>
      </w:pPr>
      <w:r>
        <w:rPr>
          <w:b/>
          <w:color w:val="000000"/>
          <w:sz w:val="28"/>
          <w:szCs w:val="28"/>
        </w:rPr>
        <w:lastRenderedPageBreak/>
        <w:t>EXERCISES</w:t>
      </w:r>
    </w:p>
    <w:p w:rsidR="00D20853" w:rsidRDefault="00D20853"/>
    <w:p w:rsidR="00D20853" w:rsidRDefault="00D20853"/>
    <w:p w:rsidR="00D20853" w:rsidRDefault="00E1172B">
      <w:pPr>
        <w:pStyle w:val="Heading5"/>
        <w:keepNext w:val="0"/>
        <w:spacing w:after="0"/>
        <w:rPr>
          <w:b w:val="0"/>
        </w:rPr>
      </w:pPr>
      <w:r>
        <w:t>Exercise 96</w:t>
      </w:r>
    </w:p>
    <w:p w:rsidR="00D20853" w:rsidRDefault="00E1172B">
      <w:r>
        <w:t>Financial accounting information and managerial accounting information have a number of distinguishing characteristics:</w:t>
      </w:r>
    </w:p>
    <w:p w:rsidR="00D20853" w:rsidRDefault="00E1172B">
      <w:pPr>
        <w:tabs>
          <w:tab w:val="right" w:pos="900"/>
          <w:tab w:val="left" w:pos="1170"/>
        </w:tabs>
        <w:spacing w:before="40"/>
      </w:pPr>
      <w:r>
        <w:t>___</w:t>
      </w:r>
      <w:r>
        <w:tab/>
        <w:t>1.</w:t>
      </w:r>
      <w:r>
        <w:tab/>
        <w:t>Reporting standard is relevant to the decision to be made</w:t>
      </w:r>
    </w:p>
    <w:p w:rsidR="00D20853" w:rsidRDefault="00E1172B">
      <w:pPr>
        <w:tabs>
          <w:tab w:val="right" w:pos="900"/>
          <w:tab w:val="left" w:pos="1170"/>
        </w:tabs>
        <w:spacing w:before="40"/>
      </w:pPr>
      <w:r>
        <w:t>___</w:t>
      </w:r>
      <w:r>
        <w:tab/>
        <w:t>2.</w:t>
      </w:r>
      <w:r>
        <w:tab/>
        <w:t>Classified financial statements</w:t>
      </w:r>
    </w:p>
    <w:p w:rsidR="00D20853" w:rsidRDefault="00E1172B">
      <w:pPr>
        <w:tabs>
          <w:tab w:val="right" w:pos="900"/>
          <w:tab w:val="left" w:pos="1170"/>
        </w:tabs>
        <w:spacing w:before="40"/>
      </w:pPr>
      <w:r>
        <w:t>___</w:t>
      </w:r>
      <w:r>
        <w:tab/>
        <w:t>3.</w:t>
      </w:r>
      <w:r>
        <w:tab/>
        <w:t>Reports generally pertain to the company as a whole</w:t>
      </w:r>
    </w:p>
    <w:p w:rsidR="00D20853" w:rsidRDefault="00E1172B">
      <w:pPr>
        <w:tabs>
          <w:tab w:val="right" w:pos="900"/>
          <w:tab w:val="left" w:pos="1170"/>
        </w:tabs>
        <w:spacing w:before="40"/>
      </w:pPr>
      <w:r>
        <w:t>___</w:t>
      </w:r>
      <w:r>
        <w:tab/>
        <w:t>4.</w:t>
      </w:r>
      <w:r>
        <w:tab/>
        <w:t>Reports generally pertain to subunits</w:t>
      </w:r>
    </w:p>
    <w:p w:rsidR="00D20853" w:rsidRDefault="00E1172B">
      <w:pPr>
        <w:tabs>
          <w:tab w:val="right" w:pos="900"/>
          <w:tab w:val="left" w:pos="1170"/>
        </w:tabs>
        <w:spacing w:before="40"/>
      </w:pPr>
      <w:r>
        <w:t>___</w:t>
      </w:r>
      <w:r>
        <w:tab/>
        <w:t xml:space="preserve"> 5.</w:t>
      </w:r>
      <w:r>
        <w:tab/>
        <w:t>Reports issued quarterly or annually</w:t>
      </w:r>
    </w:p>
    <w:p w:rsidR="00D20853" w:rsidRDefault="00E1172B">
      <w:pPr>
        <w:tabs>
          <w:tab w:val="right" w:pos="900"/>
          <w:tab w:val="left" w:pos="1170"/>
        </w:tabs>
        <w:spacing w:before="40"/>
      </w:pPr>
      <w:r>
        <w:t>___</w:t>
      </w:r>
      <w:r>
        <w:tab/>
        <w:t>6.</w:t>
      </w:r>
      <w:r>
        <w:tab/>
        <w:t>General-purpose reports</w:t>
      </w:r>
    </w:p>
    <w:p w:rsidR="00D20853" w:rsidRDefault="00E1172B">
      <w:pPr>
        <w:tabs>
          <w:tab w:val="right" w:pos="900"/>
          <w:tab w:val="left" w:pos="1170"/>
        </w:tabs>
        <w:spacing w:before="40"/>
      </w:pPr>
      <w:r>
        <w:t>___</w:t>
      </w:r>
      <w:r>
        <w:tab/>
        <w:t>7.</w:t>
      </w:r>
      <w:r>
        <w:tab/>
        <w:t>Reports are used internally</w:t>
      </w:r>
    </w:p>
    <w:p w:rsidR="00D20853" w:rsidRDefault="00E1172B">
      <w:pPr>
        <w:tabs>
          <w:tab w:val="right" w:pos="900"/>
          <w:tab w:val="left" w:pos="1170"/>
        </w:tabs>
        <w:spacing w:before="40"/>
      </w:pPr>
      <w:r>
        <w:t>___</w:t>
      </w:r>
      <w:r>
        <w:tab/>
        <w:t>8.</w:t>
      </w:r>
      <w:r>
        <w:tab/>
        <w:t>Prepared in accordance with generally accepted accounting principles</w:t>
      </w:r>
    </w:p>
    <w:p w:rsidR="00D20853" w:rsidRDefault="00E1172B">
      <w:pPr>
        <w:tabs>
          <w:tab w:val="right" w:pos="900"/>
          <w:tab w:val="left" w:pos="1170"/>
        </w:tabs>
        <w:spacing w:before="40"/>
      </w:pPr>
      <w:r>
        <w:t>___</w:t>
      </w:r>
      <w:r>
        <w:tab/>
        <w:t>9.</w:t>
      </w:r>
      <w:r>
        <w:tab/>
        <w:t>Special purpose reports</w:t>
      </w:r>
    </w:p>
    <w:p w:rsidR="00D20853" w:rsidRDefault="00E1172B">
      <w:pPr>
        <w:tabs>
          <w:tab w:val="right" w:pos="900"/>
          <w:tab w:val="left" w:pos="1170"/>
        </w:tabs>
        <w:spacing w:before="40"/>
      </w:pPr>
      <w:r>
        <w:t>___</w:t>
      </w:r>
      <w:r>
        <w:tab/>
        <w:t>10.</w:t>
      </w:r>
      <w:r>
        <w:tab/>
        <w:t>Limited to historical cost data</w:t>
      </w:r>
    </w:p>
    <w:p w:rsidR="00D20853" w:rsidRDefault="00D20853"/>
    <w:p w:rsidR="00D20853" w:rsidRDefault="00E1172B">
      <w:r>
        <w:rPr>
          <w:b/>
        </w:rPr>
        <w:t>Instructions</w:t>
      </w:r>
    </w:p>
    <w:p w:rsidR="00D20853" w:rsidRDefault="00E1172B">
      <w:r>
        <w:t>For each of the characteristics listed, indicate which characteristics are more closely related to financial accounting by placing the letter "F" in the space to the left of the item and indicate those characteristics which are more closely associated with managerial accounting by placing the letter "M" to the left of the item</w:t>
      </w:r>
    </w:p>
    <w:p w:rsidR="00D20853" w:rsidRDefault="00D20853">
      <w:pPr>
        <w:pStyle w:val="Heading5"/>
        <w:keepNext w:val="0"/>
        <w:spacing w:after="0"/>
        <w:rPr>
          <w:b w:val="0"/>
        </w:rPr>
      </w:pPr>
    </w:p>
    <w:p w:rsidR="00D20853" w:rsidRDefault="00E1172B">
      <w:pPr>
        <w:pStyle w:val="Heading5"/>
        <w:keepNext w:val="0"/>
        <w:spacing w:after="0"/>
        <w:rPr>
          <w:b w:val="0"/>
        </w:rPr>
      </w:pPr>
      <w:r>
        <w:t xml:space="preserve">Solution 96 </w:t>
      </w:r>
      <w:r>
        <w:rPr>
          <w:b w:val="0"/>
        </w:rPr>
        <w:t>(4–5 min.)</w:t>
      </w:r>
    </w:p>
    <w:p w:rsidR="00D20853" w:rsidRDefault="00E1172B">
      <w:pPr>
        <w:tabs>
          <w:tab w:val="left" w:pos="426"/>
          <w:tab w:val="left" w:pos="3150"/>
        </w:tabs>
      </w:pPr>
      <w:r>
        <w:t>1.</w:t>
      </w:r>
      <w:r>
        <w:tab/>
        <w:t>M</w:t>
      </w:r>
    </w:p>
    <w:p w:rsidR="00D20853" w:rsidRDefault="00D20853">
      <w:pPr>
        <w:tabs>
          <w:tab w:val="left" w:pos="426"/>
          <w:tab w:val="left" w:pos="3150"/>
        </w:tabs>
      </w:pPr>
    </w:p>
    <w:p w:rsidR="00D20853" w:rsidRDefault="00E1172B">
      <w:pPr>
        <w:tabs>
          <w:tab w:val="left" w:pos="426"/>
          <w:tab w:val="left" w:pos="3150"/>
        </w:tabs>
      </w:pPr>
      <w:r>
        <w:t>2.</w:t>
      </w:r>
      <w:r>
        <w:tab/>
        <w:t>F</w:t>
      </w:r>
    </w:p>
    <w:p w:rsidR="00D20853" w:rsidRDefault="00D20853">
      <w:pPr>
        <w:tabs>
          <w:tab w:val="left" w:pos="426"/>
          <w:tab w:val="left" w:pos="3150"/>
        </w:tabs>
      </w:pPr>
    </w:p>
    <w:p w:rsidR="00D20853" w:rsidRDefault="00E1172B">
      <w:pPr>
        <w:tabs>
          <w:tab w:val="left" w:pos="426"/>
          <w:tab w:val="left" w:pos="3150"/>
        </w:tabs>
      </w:pPr>
      <w:r>
        <w:t>3.</w:t>
      </w:r>
      <w:r>
        <w:tab/>
        <w:t>F</w:t>
      </w:r>
    </w:p>
    <w:p w:rsidR="00D20853" w:rsidRDefault="00D20853">
      <w:pPr>
        <w:tabs>
          <w:tab w:val="left" w:pos="426"/>
          <w:tab w:val="left" w:pos="3150"/>
        </w:tabs>
      </w:pPr>
    </w:p>
    <w:p w:rsidR="00D20853" w:rsidRDefault="00E1172B">
      <w:pPr>
        <w:tabs>
          <w:tab w:val="left" w:pos="426"/>
          <w:tab w:val="left" w:pos="3150"/>
        </w:tabs>
      </w:pPr>
      <w:r>
        <w:t>4.</w:t>
      </w:r>
      <w:r>
        <w:tab/>
        <w:t>M</w:t>
      </w:r>
    </w:p>
    <w:p w:rsidR="00D20853" w:rsidRDefault="00D20853">
      <w:pPr>
        <w:tabs>
          <w:tab w:val="left" w:pos="426"/>
          <w:tab w:val="left" w:pos="3150"/>
        </w:tabs>
      </w:pPr>
    </w:p>
    <w:p w:rsidR="00D20853" w:rsidRDefault="00E1172B">
      <w:pPr>
        <w:tabs>
          <w:tab w:val="left" w:pos="426"/>
          <w:tab w:val="left" w:pos="3150"/>
        </w:tabs>
      </w:pPr>
      <w:r>
        <w:t>5.</w:t>
      </w:r>
      <w:r>
        <w:tab/>
        <w:t>F</w:t>
      </w:r>
    </w:p>
    <w:p w:rsidR="00D20853" w:rsidRDefault="00D20853">
      <w:pPr>
        <w:tabs>
          <w:tab w:val="left" w:pos="426"/>
          <w:tab w:val="right" w:pos="2970"/>
          <w:tab w:val="left" w:pos="3240"/>
        </w:tabs>
        <w:ind w:left="3240" w:hanging="3240"/>
      </w:pPr>
    </w:p>
    <w:p w:rsidR="00D20853" w:rsidRDefault="00E1172B">
      <w:pPr>
        <w:tabs>
          <w:tab w:val="left" w:pos="426"/>
          <w:tab w:val="right" w:pos="2970"/>
          <w:tab w:val="left" w:pos="3240"/>
        </w:tabs>
        <w:ind w:left="3240" w:hanging="3240"/>
      </w:pPr>
      <w:r>
        <w:t>6.</w:t>
      </w:r>
      <w:r>
        <w:tab/>
        <w:t>F</w:t>
      </w:r>
    </w:p>
    <w:p w:rsidR="00D20853" w:rsidRDefault="00D20853">
      <w:pPr>
        <w:tabs>
          <w:tab w:val="left" w:pos="426"/>
          <w:tab w:val="right" w:pos="2970"/>
          <w:tab w:val="left" w:pos="3240"/>
        </w:tabs>
        <w:ind w:left="3240" w:hanging="3240"/>
      </w:pPr>
    </w:p>
    <w:p w:rsidR="00D20853" w:rsidRDefault="00E1172B">
      <w:pPr>
        <w:tabs>
          <w:tab w:val="left" w:pos="426"/>
          <w:tab w:val="right" w:pos="2970"/>
          <w:tab w:val="left" w:pos="3240"/>
        </w:tabs>
        <w:ind w:left="3240" w:hanging="3240"/>
      </w:pPr>
      <w:r>
        <w:t>7.</w:t>
      </w:r>
      <w:r>
        <w:tab/>
        <w:t>M</w:t>
      </w:r>
    </w:p>
    <w:p w:rsidR="00D20853" w:rsidRDefault="00D20853">
      <w:pPr>
        <w:tabs>
          <w:tab w:val="left" w:pos="426"/>
          <w:tab w:val="right" w:pos="2970"/>
          <w:tab w:val="left" w:pos="3240"/>
        </w:tabs>
        <w:ind w:left="3240" w:hanging="3240"/>
      </w:pPr>
    </w:p>
    <w:p w:rsidR="00D20853" w:rsidRDefault="00E1172B">
      <w:pPr>
        <w:tabs>
          <w:tab w:val="left" w:pos="426"/>
          <w:tab w:val="right" w:pos="2970"/>
          <w:tab w:val="left" w:pos="3240"/>
        </w:tabs>
        <w:ind w:left="3240" w:hanging="3240"/>
      </w:pPr>
      <w:r>
        <w:t>8.</w:t>
      </w:r>
      <w:r>
        <w:tab/>
        <w:t>F</w:t>
      </w:r>
    </w:p>
    <w:p w:rsidR="00D20853" w:rsidRDefault="00D20853">
      <w:pPr>
        <w:tabs>
          <w:tab w:val="left" w:pos="426"/>
          <w:tab w:val="right" w:pos="2970"/>
          <w:tab w:val="left" w:pos="3240"/>
        </w:tabs>
        <w:ind w:left="3240" w:hanging="3240"/>
      </w:pPr>
    </w:p>
    <w:p w:rsidR="00D20853" w:rsidRDefault="00E1172B">
      <w:pPr>
        <w:tabs>
          <w:tab w:val="left" w:pos="426"/>
          <w:tab w:val="right" w:pos="2970"/>
          <w:tab w:val="left" w:pos="3240"/>
        </w:tabs>
        <w:ind w:left="3240" w:hanging="3240"/>
      </w:pPr>
      <w:r>
        <w:t>9.</w:t>
      </w:r>
      <w:r>
        <w:tab/>
        <w:t>M</w:t>
      </w:r>
    </w:p>
    <w:p w:rsidR="00D20853" w:rsidRDefault="00D20853">
      <w:pPr>
        <w:tabs>
          <w:tab w:val="left" w:pos="426"/>
          <w:tab w:val="right" w:pos="2970"/>
          <w:tab w:val="left" w:pos="3240"/>
        </w:tabs>
        <w:ind w:left="3240" w:hanging="3240"/>
      </w:pPr>
    </w:p>
    <w:p w:rsidR="00D20853" w:rsidRDefault="00E1172B">
      <w:pPr>
        <w:tabs>
          <w:tab w:val="left" w:pos="426"/>
          <w:tab w:val="right" w:pos="2970"/>
          <w:tab w:val="left" w:pos="3240"/>
        </w:tabs>
        <w:ind w:left="3240" w:hanging="3240"/>
      </w:pPr>
      <w:r>
        <w:t>10.</w:t>
      </w:r>
      <w:r>
        <w:tab/>
        <w:t>F</w:t>
      </w:r>
    </w:p>
    <w:p w:rsidR="00D20853" w:rsidRDefault="00D20853">
      <w:pPr>
        <w:tabs>
          <w:tab w:val="right" w:pos="2970"/>
          <w:tab w:val="left" w:pos="3240"/>
        </w:tabs>
        <w:ind w:left="3240" w:hanging="3240"/>
      </w:pPr>
    </w:p>
    <w:p w:rsidR="00D20853" w:rsidRDefault="00D20853">
      <w:pPr>
        <w:tabs>
          <w:tab w:val="right" w:pos="2970"/>
          <w:tab w:val="left" w:pos="3240"/>
        </w:tabs>
        <w:ind w:left="3240" w:hanging="3240"/>
      </w:pPr>
    </w:p>
    <w:p w:rsidR="00D20853" w:rsidRDefault="00E1172B">
      <w:r>
        <w:rPr>
          <w:b/>
        </w:rPr>
        <w:t>Exercise 97</w:t>
      </w:r>
    </w:p>
    <w:p w:rsidR="00D20853" w:rsidRDefault="00E1172B">
      <w:r>
        <w:t>Are planning and controlling synonymous terms? Explain why or why not.</w:t>
      </w:r>
    </w:p>
    <w:p w:rsidR="00D20853" w:rsidRDefault="00D20853"/>
    <w:p w:rsidR="00D20853" w:rsidRDefault="00E1172B">
      <w:r>
        <w:rPr>
          <w:b/>
        </w:rPr>
        <w:t>Solution 97</w:t>
      </w:r>
    </w:p>
    <w:p w:rsidR="00D20853" w:rsidRDefault="00E1172B">
      <w:r>
        <w:lastRenderedPageBreak/>
        <w:t>In everyday usage of the terms, they are often synonymous. In the accounting, budgeting, and business context they are distinct functions.</w:t>
      </w:r>
    </w:p>
    <w:p w:rsidR="00D20853" w:rsidRDefault="00E1172B">
      <w:r>
        <w:rPr>
          <w:b/>
        </w:rPr>
        <w:t>Planning</w:t>
      </w:r>
      <w:r>
        <w:t xml:space="preserve"> requires management to look ahead and to establish objectives. These objectives are often diverse: maximizing short-term profits and market share, maintaining a commitment to environmental protection, and contributing to social programs. A key objective of management is to add value</w:t>
      </w:r>
      <w:r>
        <w:rPr>
          <w:b/>
        </w:rPr>
        <w:t xml:space="preserve"> </w:t>
      </w:r>
      <w:r>
        <w:t>to the business under its control. Value is usually measured by the trading price of the company’s shares and by the potential selling price of the company.</w:t>
      </w:r>
    </w:p>
    <w:p w:rsidR="00D20853" w:rsidRDefault="00E1172B">
      <w:r>
        <w:rPr>
          <w:b/>
        </w:rPr>
        <w:t>Controlling</w:t>
      </w:r>
      <w:r>
        <w:t xml:space="preserve"> is the process of keeping the company’s planned activities on track. In controlling operations, managers determine whether planned goals are being achieved. When there are deviations from targets, managers must decide how to remedy the situation.</w:t>
      </w:r>
    </w:p>
    <w:p w:rsidR="00D20853" w:rsidRDefault="00D20853"/>
    <w:p w:rsidR="00D20853" w:rsidRDefault="00E1172B">
      <w:r>
        <w:rPr>
          <w:b/>
        </w:rPr>
        <w:t>Exercise 98</w:t>
      </w:r>
      <w:r>
        <w:t xml:space="preserve"> What are the responsibilities of the controller in an organization?</w:t>
      </w:r>
    </w:p>
    <w:p w:rsidR="00D20853" w:rsidRDefault="00D20853"/>
    <w:p w:rsidR="00D20853" w:rsidRDefault="00E1172B">
      <w:r>
        <w:rPr>
          <w:b/>
        </w:rPr>
        <w:t>Solution 98</w:t>
      </w:r>
    </w:p>
    <w:p w:rsidR="00D20853" w:rsidRDefault="00E1172B">
      <w:r>
        <w:t xml:space="preserve">The controller’s responsibilities include (1) maintaining the accounting records; (2) maintaining an adequate system of internal control; and (3) preparing ﬁnancial statements, tax returns, and internal reports. </w:t>
      </w:r>
    </w:p>
    <w:p w:rsidR="00D20853" w:rsidRDefault="00D20853"/>
    <w:p w:rsidR="00D20853" w:rsidRDefault="00D20853"/>
    <w:p w:rsidR="00D20853" w:rsidRDefault="00E1172B">
      <w:r>
        <w:rPr>
          <w:b/>
        </w:rPr>
        <w:t>Exercise 99</w:t>
      </w:r>
    </w:p>
    <w:p w:rsidR="00D20853" w:rsidRDefault="00E1172B">
      <w:r>
        <w:t>How do the roles of financial vice president, controller, and treasurer differ?</w:t>
      </w:r>
    </w:p>
    <w:p w:rsidR="00D20853" w:rsidRDefault="00D20853"/>
    <w:p w:rsidR="00D20853" w:rsidRDefault="00E1172B">
      <w:r>
        <w:rPr>
          <w:b/>
        </w:rPr>
        <w:t>Solution 99</w:t>
      </w:r>
    </w:p>
    <w:p w:rsidR="00D20853" w:rsidRDefault="00E1172B">
      <w:r>
        <w:t>The financial VP reports to the president of the company, and supervises both the controller and treasurer. The treasurer supervises the financing function, has custody of physical assets, and manages the company’s cash and investments. The controller supervises the inputs and outputs of the accounting information system.</w:t>
      </w:r>
    </w:p>
    <w:p w:rsidR="00D20853" w:rsidRDefault="00D20853"/>
    <w:p w:rsidR="00D20853" w:rsidRDefault="00D20853"/>
    <w:p w:rsidR="00D20853" w:rsidRDefault="00E1172B">
      <w:r>
        <w:rPr>
          <w:b/>
        </w:rPr>
        <w:t>Exercise 100</w:t>
      </w:r>
    </w:p>
    <w:p w:rsidR="00D20853" w:rsidRDefault="00E1172B">
      <w:r>
        <w:t>Explain the differences between a staff position and a line position.</w:t>
      </w:r>
    </w:p>
    <w:p w:rsidR="00D20853" w:rsidRDefault="00D20853"/>
    <w:p w:rsidR="00D20853" w:rsidRDefault="00E1172B">
      <w:r>
        <w:rPr>
          <w:b/>
        </w:rPr>
        <w:t>Solution 100</w:t>
      </w:r>
    </w:p>
    <w:p w:rsidR="00D20853" w:rsidRDefault="00E1172B">
      <w:pPr>
        <w:tabs>
          <w:tab w:val="left" w:pos="0"/>
          <w:tab w:val="right" w:pos="2970"/>
        </w:tabs>
      </w:pPr>
      <w:r>
        <w:t>A line position works directly to perform the basic revenue objectives of a company so that it can generate revenues and stay in business, an example would include the role of a salesperson. A staff position has indirect responsibility for the company’s basic objectives and provides necessary support functions for other employees in their line functions, an example would include the role of a human resources professional.</w:t>
      </w:r>
    </w:p>
    <w:p w:rsidR="00D20853" w:rsidRDefault="00D20853">
      <w:pPr>
        <w:tabs>
          <w:tab w:val="right" w:pos="2970"/>
          <w:tab w:val="left" w:pos="3240"/>
        </w:tabs>
        <w:ind w:left="3240" w:hanging="3240"/>
      </w:pPr>
    </w:p>
    <w:p w:rsidR="00D20853" w:rsidRDefault="00D20853">
      <w:pPr>
        <w:tabs>
          <w:tab w:val="right" w:pos="2970"/>
          <w:tab w:val="left" w:pos="3240"/>
        </w:tabs>
        <w:ind w:left="3240" w:hanging="3240"/>
      </w:pPr>
    </w:p>
    <w:p w:rsidR="00D20853" w:rsidRDefault="00E1172B">
      <w:pPr>
        <w:pStyle w:val="Heading3"/>
        <w:keepNext w:val="0"/>
        <w:spacing w:after="0"/>
        <w:jc w:val="left"/>
        <w:rPr>
          <w:b w:val="0"/>
          <w:smallCaps w:val="0"/>
          <w:sz w:val="22"/>
          <w:szCs w:val="22"/>
        </w:rPr>
      </w:pPr>
      <w:r>
        <w:rPr>
          <w:smallCaps w:val="0"/>
          <w:sz w:val="22"/>
          <w:szCs w:val="22"/>
        </w:rPr>
        <w:t>Exercise 101</w:t>
      </w:r>
    </w:p>
    <w:p w:rsidR="00D20853" w:rsidRDefault="00E1172B">
      <w:pPr>
        <w:pStyle w:val="Heading3"/>
        <w:keepNext w:val="0"/>
        <w:spacing w:after="0"/>
        <w:jc w:val="left"/>
        <w:rPr>
          <w:b w:val="0"/>
          <w:smallCaps w:val="0"/>
          <w:sz w:val="22"/>
          <w:szCs w:val="22"/>
        </w:rPr>
      </w:pPr>
      <w:r>
        <w:rPr>
          <w:b w:val="0"/>
          <w:smallCaps w:val="0"/>
          <w:sz w:val="22"/>
          <w:szCs w:val="22"/>
        </w:rPr>
        <w:t>Your manager asks you to help him prepare the budget for your division. He estimates that total expenses will equal $100,000, but he reports $120,000. He argues that it will make it easier to keep costs within budget, and that everyone does it. What is the ethical issue in this case?</w:t>
      </w:r>
    </w:p>
    <w:p w:rsidR="00D20853" w:rsidRDefault="00D20853">
      <w:pPr>
        <w:pStyle w:val="Heading3"/>
        <w:keepNext w:val="0"/>
        <w:spacing w:after="0"/>
        <w:jc w:val="left"/>
        <w:rPr>
          <w:b w:val="0"/>
          <w:smallCaps w:val="0"/>
          <w:sz w:val="22"/>
          <w:szCs w:val="22"/>
        </w:rPr>
      </w:pPr>
    </w:p>
    <w:p w:rsidR="00D20853" w:rsidRDefault="00E1172B">
      <w:pPr>
        <w:pStyle w:val="Heading3"/>
        <w:keepNext w:val="0"/>
        <w:spacing w:after="0"/>
        <w:jc w:val="left"/>
        <w:rPr>
          <w:b w:val="0"/>
          <w:smallCaps w:val="0"/>
          <w:sz w:val="22"/>
          <w:szCs w:val="22"/>
        </w:rPr>
      </w:pPr>
      <w:r>
        <w:rPr>
          <w:smallCaps w:val="0"/>
          <w:sz w:val="22"/>
          <w:szCs w:val="22"/>
        </w:rPr>
        <w:t>Solution 101</w:t>
      </w:r>
    </w:p>
    <w:p w:rsidR="00D20853" w:rsidRDefault="00E1172B">
      <w:r>
        <w:t>The manager is knowingly reporting false information that could mislead the users of that information. Not everyone may know that the budget numbers have some “slack” built into them.</w:t>
      </w:r>
    </w:p>
    <w:p w:rsidR="00D20853" w:rsidRDefault="00D20853"/>
    <w:p w:rsidR="00D20853" w:rsidRDefault="00D20853"/>
    <w:p w:rsidR="00D20853" w:rsidRDefault="00E1172B">
      <w:r>
        <w:rPr>
          <w:b/>
        </w:rPr>
        <w:t>Exercise 102</w:t>
      </w:r>
    </w:p>
    <w:p w:rsidR="00D20853" w:rsidRDefault="00E1172B">
      <w:r>
        <w:lastRenderedPageBreak/>
        <w:t xml:space="preserve">What is corporate social responsibility and why is it sometimes referred to as the triple bottom line? </w:t>
      </w:r>
    </w:p>
    <w:p w:rsidR="00D20853" w:rsidRDefault="00D20853"/>
    <w:p w:rsidR="00D20853" w:rsidRDefault="00E1172B">
      <w:r>
        <w:rPr>
          <w:b/>
        </w:rPr>
        <w:t>Solution 102</w:t>
      </w:r>
    </w:p>
    <w:p w:rsidR="00D20853" w:rsidRDefault="00E1172B">
      <w:r>
        <w:t xml:space="preserve">Corporate social responsibility considers a company’s efforts to employ sustainable business practices with regard to its employees and the environment.  This is sometimes referred to as the triple bottom line because it evaluates a company’s performance with regard to people, plant, and profit.  </w:t>
      </w:r>
    </w:p>
    <w:p w:rsidR="00D20853" w:rsidRDefault="00D20853">
      <w:pPr>
        <w:pStyle w:val="Heading5"/>
        <w:keepNext w:val="0"/>
        <w:spacing w:after="0"/>
        <w:rPr>
          <w:b w:val="0"/>
        </w:rPr>
      </w:pPr>
    </w:p>
    <w:p w:rsidR="00D20853" w:rsidRDefault="00D20853"/>
    <w:p w:rsidR="00D20853" w:rsidRDefault="00D20853">
      <w:pPr>
        <w:pStyle w:val="Heading5"/>
        <w:keepNext w:val="0"/>
        <w:spacing w:after="0"/>
        <w:rPr>
          <w:b w:val="0"/>
        </w:rPr>
      </w:pPr>
    </w:p>
    <w:p w:rsidR="00D20853" w:rsidRDefault="00D20853"/>
    <w:p w:rsidR="00D20853" w:rsidRDefault="00E1172B">
      <w:r>
        <w:rPr>
          <w:b/>
        </w:rPr>
        <w:t>Exercise 103</w:t>
      </w:r>
    </w:p>
    <w:p w:rsidR="00D20853" w:rsidRDefault="00E1172B">
      <w:r>
        <w:t>Explain four of the implications on the financial community because of the Sarbanes-Oxley-Act (SOX) legislation.</w:t>
      </w:r>
    </w:p>
    <w:p w:rsidR="00D20853" w:rsidRDefault="00D20853"/>
    <w:p w:rsidR="00D20853" w:rsidRDefault="00E1172B">
      <w:r>
        <w:rPr>
          <w:b/>
        </w:rPr>
        <w:t>Solution 103</w:t>
      </w:r>
    </w:p>
    <w:p w:rsidR="00D20853" w:rsidRDefault="00E1172B">
      <w:pPr>
        <w:widowControl/>
        <w:pBdr>
          <w:top w:val="nil"/>
          <w:left w:val="nil"/>
          <w:bottom w:val="nil"/>
          <w:right w:val="nil"/>
          <w:between w:val="nil"/>
        </w:pBdr>
        <w:ind w:left="426" w:hanging="426"/>
        <w:rPr>
          <w:color w:val="000000"/>
        </w:rPr>
      </w:pPr>
      <w:r>
        <w:rPr>
          <w:color w:val="000000"/>
        </w:rPr>
        <w:t>1.</w:t>
      </w:r>
      <w:r>
        <w:rPr>
          <w:color w:val="000000"/>
        </w:rPr>
        <w:tab/>
        <w:t>One result of SOX was the clarification of top management’s responsibility for the company’s financial statements. CEOs and CFOs must now certify that financial statements give a fair presentation of the company’s operating results and its financial condition.</w:t>
      </w:r>
    </w:p>
    <w:p w:rsidR="00D20853" w:rsidRDefault="00E1172B">
      <w:pPr>
        <w:widowControl/>
        <w:pBdr>
          <w:top w:val="nil"/>
          <w:left w:val="nil"/>
          <w:bottom w:val="nil"/>
          <w:right w:val="nil"/>
          <w:between w:val="nil"/>
        </w:pBdr>
        <w:ind w:left="426" w:hanging="426"/>
        <w:rPr>
          <w:color w:val="000000"/>
        </w:rPr>
      </w:pPr>
      <w:r>
        <w:rPr>
          <w:color w:val="000000"/>
        </w:rPr>
        <w:t>2.</w:t>
      </w:r>
      <w:r>
        <w:rPr>
          <w:color w:val="000000"/>
        </w:rPr>
        <w:tab/>
        <w:t>In addition, top managers must certify that the company maintains an adequate system of internal controls to safeguard the company’s assets and ensure accurate financial reports.</w:t>
      </w:r>
    </w:p>
    <w:p w:rsidR="00D20853" w:rsidRDefault="00E1172B">
      <w:pPr>
        <w:widowControl/>
        <w:pBdr>
          <w:top w:val="nil"/>
          <w:left w:val="nil"/>
          <w:bottom w:val="nil"/>
          <w:right w:val="nil"/>
          <w:between w:val="nil"/>
        </w:pBdr>
        <w:ind w:left="426" w:hanging="426"/>
        <w:rPr>
          <w:color w:val="000000"/>
        </w:rPr>
      </w:pPr>
      <w:r>
        <w:rPr>
          <w:color w:val="000000"/>
        </w:rPr>
        <w:t>3.</w:t>
      </w:r>
      <w:r>
        <w:rPr>
          <w:color w:val="000000"/>
        </w:rPr>
        <w:tab/>
        <w:t>Another result of Sarbanes-Oxley is that companies now pay more attention to the composition of the board of directors. In particular, members of the audit committee of the board of directors must all be entirely independent (that is, non-employees) and at least one must be a financial expert.</w:t>
      </w:r>
    </w:p>
    <w:p w:rsidR="00D20853" w:rsidRDefault="00E1172B">
      <w:pPr>
        <w:widowControl/>
        <w:pBdr>
          <w:top w:val="nil"/>
          <w:left w:val="nil"/>
          <w:bottom w:val="nil"/>
          <w:right w:val="nil"/>
          <w:between w:val="nil"/>
        </w:pBdr>
        <w:ind w:left="426" w:hanging="426"/>
        <w:rPr>
          <w:color w:val="000000"/>
        </w:rPr>
      </w:pPr>
      <w:r>
        <w:rPr>
          <w:color w:val="000000"/>
        </w:rPr>
        <w:t>4.</w:t>
      </w:r>
      <w:r>
        <w:rPr>
          <w:color w:val="000000"/>
        </w:rPr>
        <w:tab/>
        <w:t>Finally, to increase the likelihood of compliance with the rules that are part of the new legislation, the law substantially increases the penalties for misconduct.</w:t>
      </w:r>
    </w:p>
    <w:p w:rsidR="00D20853" w:rsidRDefault="00D20853">
      <w:pPr>
        <w:pStyle w:val="Heading3"/>
        <w:keepNext w:val="0"/>
        <w:spacing w:after="0"/>
        <w:jc w:val="left"/>
        <w:rPr>
          <w:b w:val="0"/>
          <w:smallCaps w:val="0"/>
          <w:sz w:val="22"/>
          <w:szCs w:val="22"/>
        </w:rPr>
      </w:pPr>
    </w:p>
    <w:p w:rsidR="00D20853" w:rsidRDefault="00E1172B">
      <w:r>
        <w:rPr>
          <w:b/>
        </w:rPr>
        <w:t>Exercise 104</w:t>
      </w:r>
    </w:p>
    <w:p w:rsidR="00D20853" w:rsidRDefault="00E1172B">
      <w:r>
        <w:t>Misty River Spas offers weekly luxury spa packages to members of the fashion industry. After a good start to its operations, the company started to experience a drop in sales. Misty Rivers was operating at less than 100% capacity and started a major marketing campaign to attract more customers.</w:t>
      </w:r>
    </w:p>
    <w:p w:rsidR="00D20853" w:rsidRDefault="00E1172B">
      <w:r>
        <w:t>The company’s controller noticed that customers often left the spa after only four or five days. This was confusing, given, they paid for the entire week and were not entitled to refunds. The controller discovered that these people would complain about waiting times between spa activities and even a shortage of products in the facility. The marketing manager simply said that if the number of customers increased that these problems would eventually disappear. Besides, when a customer left early, the company did not incur any additional costs of related to service delivery. Comment on the company’s attitude toward its customers without looking into its internal activities.</w:t>
      </w:r>
    </w:p>
    <w:p w:rsidR="00D20853" w:rsidRDefault="00D20853"/>
    <w:p w:rsidR="00D20853" w:rsidRDefault="00E1172B">
      <w:r>
        <w:rPr>
          <w:b/>
        </w:rPr>
        <w:t>Solution 104</w:t>
      </w:r>
    </w:p>
    <w:p w:rsidR="00D20853" w:rsidRDefault="00E1172B">
      <w:r>
        <w:t>A company is effective when it delivers what it promises. When services do not meet expectations, a company loses customers and its reputation suffers. A business such as a spa survives by delivering what it promises in an effective manner. This  ensures positive word-of-mouth advertising from happy customers. Simply attempting to increase top-line sales without caring about of the value delivered to the customer will eventually have long-term negative consequences.</w:t>
      </w:r>
    </w:p>
    <w:p w:rsidR="00D20853" w:rsidRDefault="00E1172B">
      <w:r>
        <w:t xml:space="preserve">Efficient and effective organizations keep information on internal activities and track their </w:t>
      </w:r>
      <w:r>
        <w:lastRenderedPageBreak/>
        <w:t>success in delivering products or services to a standard that has been set and expected by customers.</w:t>
      </w:r>
    </w:p>
    <w:p w:rsidR="00D20853" w:rsidRDefault="00E1172B">
      <w:r>
        <w:t>In the case of Misty River, the company clearly needs to look at the results of its internal activities and find out why customers are leaving and what can be done to keep them. Only then can the company expect to attract and retain more customers and ensure that the customer experience in the spa is a positive one.</w:t>
      </w:r>
    </w:p>
    <w:p w:rsidR="00D20853" w:rsidRDefault="00D20853"/>
    <w:p w:rsidR="00D20853" w:rsidRDefault="00E1172B">
      <w:r>
        <w:rPr>
          <w:b/>
        </w:rPr>
        <w:t>Exercise 105</w:t>
      </w:r>
    </w:p>
    <w:p w:rsidR="00D20853" w:rsidRDefault="00E1172B">
      <w:r>
        <w:t>Stodgy Industries Ltd. has barely made a profit over the past few years and is looking for ways to improve its results. It has hired a consultant who has suggested that the company introduce a concept called the balanced scorecard. This involves looking into all aspects of a company’s activities and seeks to integrate them into a cohesive manner that can focus on corporate goals.</w:t>
      </w:r>
    </w:p>
    <w:p w:rsidR="00D20853" w:rsidRDefault="00E1172B">
      <w:r>
        <w:t>The company’s president has called in the vice president of sales and vice president of production to discuss how the company can establish goals and meet those targets. The consultant says that there is a critical person missing from the meeting, which is the company’s controller.</w:t>
      </w:r>
    </w:p>
    <w:p w:rsidR="00D20853" w:rsidRDefault="00E1172B">
      <w:r>
        <w:t>Explain why or why not the controller is a critical component of any desire to introduce a balanced scorecard in an organization</w:t>
      </w:r>
    </w:p>
    <w:p w:rsidR="00D20853" w:rsidRDefault="00D20853"/>
    <w:p w:rsidR="00D20853" w:rsidRDefault="00E1172B">
      <w:r>
        <w:rPr>
          <w:b/>
        </w:rPr>
        <w:t>Solution 105</w:t>
      </w:r>
    </w:p>
    <w:p w:rsidR="00D20853" w:rsidRDefault="00E1172B">
      <w:r>
        <w:t>A balanced scorecard seeks to establish a series of goals that an organization can set that will enable it to attain a comprehensive target. This target can have both financial (profit) or non-financial (quality) targets that need to be monitored along the way. Both of these two broad components require adequate tracking of data generated through the company’s activities.</w:t>
      </w:r>
    </w:p>
    <w:p w:rsidR="00D20853" w:rsidRDefault="00E1172B">
      <w:r>
        <w:t>Generally, vice presidents of sales and production are focused mostly on their own areas and activities; the controller is the one person who has information available on both areas. The controller can work with these two people and help determine the information that they will need to meet their goals. Without effective information, it is unlikely that the company’s implementation of a balanced scorecard will offer expected results.</w:t>
      </w:r>
    </w:p>
    <w:p w:rsidR="00D20853" w:rsidRDefault="00E1172B">
      <w:pPr>
        <w:pStyle w:val="Heading3"/>
        <w:keepNext w:val="0"/>
        <w:spacing w:after="0"/>
        <w:rPr>
          <w:b w:val="0"/>
          <w:sz w:val="28"/>
          <w:szCs w:val="28"/>
        </w:rPr>
      </w:pPr>
      <w:r>
        <w:br w:type="page"/>
      </w:r>
      <w:r>
        <w:rPr>
          <w:sz w:val="28"/>
          <w:szCs w:val="28"/>
        </w:rPr>
        <w:lastRenderedPageBreak/>
        <w:t>COMPLETION STATEMENTS</w:t>
      </w:r>
    </w:p>
    <w:p w:rsidR="00D20853" w:rsidRDefault="00D20853">
      <w:pPr>
        <w:pBdr>
          <w:top w:val="nil"/>
          <w:left w:val="nil"/>
          <w:bottom w:val="nil"/>
          <w:right w:val="nil"/>
          <w:between w:val="nil"/>
        </w:pBdr>
        <w:tabs>
          <w:tab w:val="left" w:pos="720"/>
        </w:tabs>
        <w:ind w:left="720" w:hanging="720"/>
        <w:rPr>
          <w:color w:val="000000"/>
        </w:rPr>
      </w:pPr>
    </w:p>
    <w:p w:rsidR="00D20853" w:rsidRDefault="00D20853">
      <w:pPr>
        <w:pBdr>
          <w:top w:val="nil"/>
          <w:left w:val="nil"/>
          <w:bottom w:val="nil"/>
          <w:right w:val="nil"/>
          <w:between w:val="nil"/>
        </w:pBdr>
        <w:tabs>
          <w:tab w:val="left" w:pos="720"/>
        </w:tabs>
        <w:ind w:left="720" w:hanging="720"/>
        <w:rPr>
          <w:color w:val="000000"/>
        </w:rPr>
      </w:pPr>
    </w:p>
    <w:p w:rsidR="00D20853" w:rsidRDefault="00E1172B">
      <w:pPr>
        <w:pBdr>
          <w:top w:val="nil"/>
          <w:left w:val="nil"/>
          <w:bottom w:val="nil"/>
          <w:right w:val="nil"/>
          <w:between w:val="nil"/>
        </w:pBdr>
        <w:tabs>
          <w:tab w:val="left" w:pos="720"/>
        </w:tabs>
        <w:rPr>
          <w:color w:val="000000"/>
        </w:rPr>
      </w:pPr>
      <w:r>
        <w:rPr>
          <w:color w:val="000000"/>
        </w:rPr>
        <w:t>106. Financial accounting information is prepared mainly for ___ users while managerial accounting information is prepared primarily for ___ users.</w:t>
      </w:r>
    </w:p>
    <w:p w:rsidR="00D20853" w:rsidRDefault="00D20853"/>
    <w:p w:rsidR="00D20853" w:rsidRDefault="00D20853"/>
    <w:p w:rsidR="00D20853" w:rsidRDefault="00E1172B">
      <w:r>
        <w:t>107. The types of reports prepared in managerial accounting are often ___-purpose reports prepared for a specific decision.</w:t>
      </w:r>
    </w:p>
    <w:p w:rsidR="00D20853" w:rsidRDefault="00D20853"/>
    <w:p w:rsidR="00D20853" w:rsidRDefault="00D20853"/>
    <w:p w:rsidR="00D20853" w:rsidRDefault="00E1172B">
      <w:r>
        <w:t>108. Managerial accounting reports generally pertain to ___ of an entity and may be very detailed.</w:t>
      </w:r>
    </w:p>
    <w:p w:rsidR="00D20853" w:rsidRDefault="00D20853"/>
    <w:p w:rsidR="00D20853" w:rsidRDefault="00D20853"/>
    <w:p w:rsidR="00D20853" w:rsidRDefault="00E1172B">
      <w:r>
        <w:t>109. Three broad managerial functions are: (1) ___, (2) ___ and ___, and (3) ___.</w:t>
      </w:r>
    </w:p>
    <w:p w:rsidR="00D20853" w:rsidRDefault="00D20853"/>
    <w:p w:rsidR="00D20853" w:rsidRDefault="00D20853"/>
    <w:p w:rsidR="00D20853" w:rsidRDefault="00E1172B">
      <w:r>
        <w:t>110. The ___ function is concerned with setting goals and objectives for the entity.</w:t>
      </w:r>
    </w:p>
    <w:p w:rsidR="00D20853" w:rsidRDefault="00D20853"/>
    <w:p w:rsidR="00D20853" w:rsidRDefault="00D20853"/>
    <w:p w:rsidR="00D20853" w:rsidRDefault="00E1172B">
      <w:r>
        <w:t>111. Exercising good judgment in performing the managerial functions and choosing among alternative courses of action is called ___.</w:t>
      </w:r>
    </w:p>
    <w:p w:rsidR="00D20853" w:rsidRDefault="00E1172B">
      <w:r>
        <w:br w:type="page"/>
      </w:r>
    </w:p>
    <w:p w:rsidR="00D20853" w:rsidRDefault="00E1172B">
      <w:pPr>
        <w:pStyle w:val="Heading5"/>
        <w:keepNext w:val="0"/>
        <w:spacing w:after="0"/>
        <w:jc w:val="center"/>
        <w:rPr>
          <w:b w:val="0"/>
          <w:sz w:val="28"/>
          <w:szCs w:val="28"/>
        </w:rPr>
      </w:pPr>
      <w:r>
        <w:rPr>
          <w:sz w:val="28"/>
          <w:szCs w:val="28"/>
        </w:rPr>
        <w:lastRenderedPageBreak/>
        <w:t>ANSWERS TO COMPLETION STATEMENTS</w:t>
      </w:r>
    </w:p>
    <w:p w:rsidR="00D20853" w:rsidRDefault="00D20853"/>
    <w:p w:rsidR="00D20853" w:rsidRDefault="00E1172B">
      <w:pPr>
        <w:tabs>
          <w:tab w:val="left" w:pos="426"/>
        </w:tabs>
      </w:pPr>
      <w:r>
        <w:t>106.</w:t>
      </w:r>
      <w:r>
        <w:tab/>
        <w:t>external, internal</w:t>
      </w:r>
    </w:p>
    <w:p w:rsidR="00D20853" w:rsidRDefault="00D20853">
      <w:pPr>
        <w:tabs>
          <w:tab w:val="left" w:pos="426"/>
        </w:tabs>
      </w:pPr>
    </w:p>
    <w:p w:rsidR="00D20853" w:rsidRDefault="00E1172B">
      <w:pPr>
        <w:tabs>
          <w:tab w:val="left" w:pos="426"/>
        </w:tabs>
      </w:pPr>
      <w:r>
        <w:t>107.</w:t>
      </w:r>
      <w:r>
        <w:tab/>
        <w:t>special</w:t>
      </w:r>
    </w:p>
    <w:p w:rsidR="00D20853" w:rsidRDefault="00D20853">
      <w:pPr>
        <w:tabs>
          <w:tab w:val="left" w:pos="426"/>
        </w:tabs>
      </w:pPr>
    </w:p>
    <w:p w:rsidR="00D20853" w:rsidRDefault="00E1172B">
      <w:pPr>
        <w:tabs>
          <w:tab w:val="left" w:pos="426"/>
        </w:tabs>
      </w:pPr>
      <w:r>
        <w:t>108.</w:t>
      </w:r>
      <w:r>
        <w:tab/>
        <w:t>subunits</w:t>
      </w:r>
    </w:p>
    <w:p w:rsidR="00D20853" w:rsidRDefault="00D20853">
      <w:pPr>
        <w:tabs>
          <w:tab w:val="left" w:pos="426"/>
        </w:tabs>
      </w:pPr>
    </w:p>
    <w:p w:rsidR="00D20853" w:rsidRDefault="00E1172B">
      <w:pPr>
        <w:tabs>
          <w:tab w:val="left" w:pos="426"/>
        </w:tabs>
      </w:pPr>
      <w:r>
        <w:t>109.</w:t>
      </w:r>
      <w:r>
        <w:tab/>
        <w:t>planning, directing and motivating, controlling</w:t>
      </w:r>
    </w:p>
    <w:p w:rsidR="00D20853" w:rsidRDefault="00D20853">
      <w:pPr>
        <w:tabs>
          <w:tab w:val="left" w:pos="426"/>
        </w:tabs>
      </w:pPr>
    </w:p>
    <w:p w:rsidR="00D20853" w:rsidRDefault="00E1172B">
      <w:pPr>
        <w:tabs>
          <w:tab w:val="left" w:pos="426"/>
        </w:tabs>
      </w:pPr>
      <w:r>
        <w:t>110.</w:t>
      </w:r>
      <w:r>
        <w:tab/>
        <w:t>planning</w:t>
      </w:r>
    </w:p>
    <w:p w:rsidR="00D20853" w:rsidRDefault="00D20853">
      <w:pPr>
        <w:tabs>
          <w:tab w:val="left" w:pos="426"/>
        </w:tabs>
      </w:pPr>
    </w:p>
    <w:p w:rsidR="00D20853" w:rsidRDefault="00E1172B">
      <w:pPr>
        <w:tabs>
          <w:tab w:val="left" w:pos="426"/>
        </w:tabs>
      </w:pPr>
      <w:r>
        <w:t>111.</w:t>
      </w:r>
      <w:r>
        <w:tab/>
        <w:t>decision making</w:t>
      </w:r>
    </w:p>
    <w:p w:rsidR="00D20853" w:rsidRDefault="00E1172B">
      <w:pPr>
        <w:tabs>
          <w:tab w:val="left" w:pos="720"/>
        </w:tabs>
        <w:jc w:val="center"/>
        <w:rPr>
          <w:sz w:val="28"/>
          <w:szCs w:val="28"/>
        </w:rPr>
      </w:pPr>
      <w:r>
        <w:br w:type="page"/>
      </w:r>
      <w:r>
        <w:rPr>
          <w:b/>
          <w:sz w:val="28"/>
          <w:szCs w:val="28"/>
        </w:rPr>
        <w:lastRenderedPageBreak/>
        <w:t>MATCHING</w:t>
      </w:r>
    </w:p>
    <w:p w:rsidR="00D20853" w:rsidRDefault="00D20853"/>
    <w:p w:rsidR="00D20853" w:rsidRDefault="00D20853"/>
    <w:p w:rsidR="00D20853" w:rsidRDefault="00E1172B">
      <w:r>
        <w:t>112. A list of managerial accounting terms appears below:</w:t>
      </w:r>
    </w:p>
    <w:p w:rsidR="00D20853" w:rsidRDefault="00E1172B">
      <w:pPr>
        <w:tabs>
          <w:tab w:val="left" w:pos="426"/>
          <w:tab w:val="left" w:pos="1584"/>
        </w:tabs>
        <w:spacing w:before="40"/>
        <w:ind w:left="1584" w:hanging="1584"/>
      </w:pPr>
      <w:r>
        <w:t>a)</w:t>
      </w:r>
      <w:r>
        <w:tab/>
        <w:t>theory of constraints</w:t>
      </w:r>
    </w:p>
    <w:p w:rsidR="00D20853" w:rsidRDefault="00E1172B">
      <w:pPr>
        <w:tabs>
          <w:tab w:val="left" w:pos="426"/>
          <w:tab w:val="left" w:pos="1584"/>
        </w:tabs>
        <w:spacing w:before="40"/>
        <w:ind w:left="1584" w:hanging="1584"/>
      </w:pPr>
      <w:r>
        <w:t>b)</w:t>
      </w:r>
      <w:r>
        <w:tab/>
        <w:t>activity-based costing</w:t>
      </w:r>
    </w:p>
    <w:p w:rsidR="00D20853" w:rsidRDefault="00E1172B">
      <w:pPr>
        <w:tabs>
          <w:tab w:val="left" w:pos="426"/>
          <w:tab w:val="left" w:pos="1584"/>
        </w:tabs>
        <w:spacing w:before="40"/>
        <w:ind w:left="1584" w:hanging="1584"/>
      </w:pPr>
      <w:r>
        <w:t>c)</w:t>
      </w:r>
      <w:r>
        <w:tab/>
        <w:t>just-in-time inventory</w:t>
      </w:r>
    </w:p>
    <w:p w:rsidR="00D20853" w:rsidRDefault="00E1172B">
      <w:pPr>
        <w:tabs>
          <w:tab w:val="left" w:pos="426"/>
          <w:tab w:val="left" w:pos="1584"/>
        </w:tabs>
        <w:spacing w:before="40"/>
        <w:ind w:left="1584" w:hanging="1584"/>
      </w:pPr>
      <w:r>
        <w:t>d)</w:t>
      </w:r>
      <w:r>
        <w:tab/>
        <w:t>balanced scorecard</w:t>
      </w:r>
    </w:p>
    <w:p w:rsidR="00D20853" w:rsidRDefault="00E1172B">
      <w:pPr>
        <w:tabs>
          <w:tab w:val="left" w:pos="426"/>
          <w:tab w:val="left" w:pos="1584"/>
        </w:tabs>
        <w:spacing w:before="40"/>
        <w:ind w:left="1584" w:hanging="1584"/>
      </w:pPr>
      <w:r>
        <w:t>e)</w:t>
      </w:r>
      <w:r>
        <w:tab/>
        <w:t>value chain</w:t>
      </w:r>
    </w:p>
    <w:p w:rsidR="00D20853" w:rsidRDefault="00E1172B">
      <w:pPr>
        <w:tabs>
          <w:tab w:val="left" w:pos="426"/>
          <w:tab w:val="left" w:pos="1584"/>
        </w:tabs>
        <w:spacing w:before="40"/>
        <w:ind w:left="1584" w:hanging="1584"/>
      </w:pPr>
      <w:r>
        <w:t>f)</w:t>
      </w:r>
      <w:r>
        <w:tab/>
        <w:t>enterprise resource planning (ERP)</w:t>
      </w:r>
    </w:p>
    <w:p w:rsidR="00D20853" w:rsidRDefault="00D20853"/>
    <w:p w:rsidR="00D20853" w:rsidRDefault="00E1172B">
      <w:r>
        <w:rPr>
          <w:b/>
        </w:rPr>
        <w:t>Instructions</w:t>
      </w:r>
    </w:p>
    <w:p w:rsidR="00D20853" w:rsidRDefault="00E1172B">
      <w:r>
        <w:t>Match each of the terms with the statement that best describes the term.</w:t>
      </w:r>
    </w:p>
    <w:p w:rsidR="00D20853" w:rsidRDefault="00D20853">
      <w:pPr>
        <w:tabs>
          <w:tab w:val="left" w:pos="426"/>
        </w:tabs>
        <w:ind w:left="1418" w:hanging="1418"/>
      </w:pPr>
    </w:p>
    <w:p w:rsidR="00D20853" w:rsidRDefault="00E1172B">
      <w:pPr>
        <w:tabs>
          <w:tab w:val="left" w:pos="426"/>
        </w:tabs>
        <w:ind w:left="1134" w:hanging="1134"/>
      </w:pPr>
      <w:r>
        <w:t>1.</w:t>
      </w:r>
      <w:r>
        <w:tab/>
        <w:t>___</w:t>
      </w:r>
      <w:r>
        <w:tab/>
        <w:t>A system that provides a comprehensive, centralized, integrated source of information used to manage all major business processes.</w:t>
      </w:r>
    </w:p>
    <w:p w:rsidR="00D20853" w:rsidRDefault="00D20853">
      <w:pPr>
        <w:tabs>
          <w:tab w:val="left" w:pos="426"/>
        </w:tabs>
        <w:ind w:left="1134" w:hanging="1134"/>
      </w:pPr>
    </w:p>
    <w:p w:rsidR="00D20853" w:rsidRDefault="00E1172B">
      <w:pPr>
        <w:tabs>
          <w:tab w:val="left" w:pos="426"/>
        </w:tabs>
        <w:ind w:left="1134" w:hanging="1134"/>
      </w:pPr>
      <w:r>
        <w:t>2.</w:t>
      </w:r>
      <w:r>
        <w:tab/>
        <w:t>___</w:t>
      </w:r>
      <w:r>
        <w:tab/>
        <w:t>The group of activities associated with providing a product or service.</w:t>
      </w:r>
    </w:p>
    <w:p w:rsidR="00D20853" w:rsidRDefault="00D20853">
      <w:pPr>
        <w:tabs>
          <w:tab w:val="left" w:pos="426"/>
        </w:tabs>
        <w:ind w:left="1134" w:hanging="1134"/>
      </w:pPr>
    </w:p>
    <w:p w:rsidR="00D20853" w:rsidRDefault="00E1172B">
      <w:pPr>
        <w:tabs>
          <w:tab w:val="left" w:pos="426"/>
        </w:tabs>
        <w:ind w:left="1134" w:hanging="1134"/>
      </w:pPr>
      <w:r>
        <w:t>3.</w:t>
      </w:r>
      <w:r>
        <w:tab/>
        <w:t>___</w:t>
      </w:r>
      <w:r>
        <w:tab/>
        <w:t>An approach used to reduce the cost associated with handling and holding inventory by reducing the amount of inventory on hand.</w:t>
      </w:r>
    </w:p>
    <w:p w:rsidR="00D20853" w:rsidRDefault="00D20853">
      <w:pPr>
        <w:tabs>
          <w:tab w:val="left" w:pos="426"/>
        </w:tabs>
        <w:ind w:left="1134" w:hanging="1134"/>
      </w:pPr>
    </w:p>
    <w:p w:rsidR="00D20853" w:rsidRDefault="00E1172B">
      <w:pPr>
        <w:tabs>
          <w:tab w:val="left" w:pos="426"/>
        </w:tabs>
        <w:ind w:left="1134" w:hanging="1134"/>
      </w:pPr>
      <w:r>
        <w:t>4.</w:t>
      </w:r>
      <w:r>
        <w:tab/>
        <w:t>___</w:t>
      </w:r>
      <w:r>
        <w:tab/>
        <w:t>A method used to allocate overhead to products based on each product’s use of the activities that cause the incurrence of the overhead cost.</w:t>
      </w:r>
    </w:p>
    <w:p w:rsidR="00D20853" w:rsidRDefault="00D20853">
      <w:pPr>
        <w:tabs>
          <w:tab w:val="left" w:pos="426"/>
        </w:tabs>
        <w:ind w:left="1134" w:hanging="1134"/>
      </w:pPr>
    </w:p>
    <w:p w:rsidR="00D20853" w:rsidRDefault="00E1172B">
      <w:pPr>
        <w:tabs>
          <w:tab w:val="left" w:pos="426"/>
        </w:tabs>
        <w:ind w:left="1134" w:hanging="1134"/>
      </w:pPr>
      <w:r>
        <w:t>5.</w:t>
      </w:r>
      <w:r>
        <w:tab/>
        <w:t>___</w:t>
      </w:r>
      <w:r>
        <w:tab/>
        <w:t>An approach used to identify those factors that limit a company’s productive capacity and to address those limitations so as to maximize profitability.</w:t>
      </w:r>
    </w:p>
    <w:p w:rsidR="00D20853" w:rsidRDefault="00D20853">
      <w:pPr>
        <w:tabs>
          <w:tab w:val="left" w:pos="426"/>
        </w:tabs>
        <w:ind w:left="1134" w:hanging="1134"/>
      </w:pPr>
    </w:p>
    <w:p w:rsidR="00D20853" w:rsidRDefault="00E1172B">
      <w:pPr>
        <w:tabs>
          <w:tab w:val="left" w:pos="426"/>
        </w:tabs>
        <w:ind w:left="1134" w:hanging="1134"/>
      </w:pPr>
      <w:r>
        <w:t>6.</w:t>
      </w:r>
      <w:r>
        <w:tab/>
        <w:t>___</w:t>
      </w:r>
      <w:r>
        <w:tab/>
        <w:t>A performance-measurement technique that attempts to consider and evaluate all aspects of performance using financial and non-financial measures in an integrated fashion.</w:t>
      </w:r>
    </w:p>
    <w:p w:rsidR="00D20853" w:rsidRDefault="00E1172B">
      <w:pPr>
        <w:tabs>
          <w:tab w:val="left" w:pos="426"/>
        </w:tabs>
        <w:ind w:left="1418" w:hanging="1418"/>
      </w:pPr>
      <w:r>
        <w:br w:type="page"/>
      </w:r>
    </w:p>
    <w:p w:rsidR="00D20853" w:rsidRDefault="00E1172B">
      <w:pPr>
        <w:jc w:val="center"/>
        <w:rPr>
          <w:sz w:val="28"/>
          <w:szCs w:val="28"/>
        </w:rPr>
      </w:pPr>
      <w:r>
        <w:rPr>
          <w:b/>
          <w:sz w:val="28"/>
          <w:szCs w:val="28"/>
        </w:rPr>
        <w:lastRenderedPageBreak/>
        <w:t>ANSWER TO MATCHING</w:t>
      </w:r>
    </w:p>
    <w:p w:rsidR="00D20853" w:rsidRDefault="00D20853">
      <w:pPr>
        <w:tabs>
          <w:tab w:val="left" w:pos="450"/>
        </w:tabs>
      </w:pPr>
    </w:p>
    <w:p w:rsidR="00D20853" w:rsidRDefault="00E1172B">
      <w:pPr>
        <w:tabs>
          <w:tab w:val="left" w:pos="426"/>
        </w:tabs>
      </w:pPr>
      <w:r>
        <w:t>1.</w:t>
      </w:r>
      <w:r>
        <w:tab/>
        <w:t>f</w:t>
      </w:r>
    </w:p>
    <w:p w:rsidR="00D20853" w:rsidRDefault="00D20853">
      <w:pPr>
        <w:tabs>
          <w:tab w:val="left" w:pos="426"/>
        </w:tabs>
      </w:pPr>
    </w:p>
    <w:p w:rsidR="00D20853" w:rsidRDefault="00E1172B">
      <w:pPr>
        <w:tabs>
          <w:tab w:val="left" w:pos="426"/>
        </w:tabs>
      </w:pPr>
      <w:r>
        <w:t>2.</w:t>
      </w:r>
      <w:r>
        <w:tab/>
        <w:t>e</w:t>
      </w:r>
    </w:p>
    <w:p w:rsidR="00D20853" w:rsidRDefault="00D20853">
      <w:pPr>
        <w:tabs>
          <w:tab w:val="left" w:pos="426"/>
        </w:tabs>
      </w:pPr>
    </w:p>
    <w:p w:rsidR="00D20853" w:rsidRDefault="00E1172B">
      <w:pPr>
        <w:tabs>
          <w:tab w:val="left" w:pos="426"/>
        </w:tabs>
      </w:pPr>
      <w:r>
        <w:t>3.</w:t>
      </w:r>
      <w:r>
        <w:tab/>
        <w:t>c</w:t>
      </w:r>
    </w:p>
    <w:p w:rsidR="00D20853" w:rsidRDefault="00D20853">
      <w:pPr>
        <w:tabs>
          <w:tab w:val="left" w:pos="426"/>
        </w:tabs>
      </w:pPr>
    </w:p>
    <w:p w:rsidR="00D20853" w:rsidRDefault="00E1172B">
      <w:pPr>
        <w:tabs>
          <w:tab w:val="left" w:pos="426"/>
        </w:tabs>
      </w:pPr>
      <w:r>
        <w:t>4.</w:t>
      </w:r>
      <w:r>
        <w:tab/>
        <w:t>b</w:t>
      </w:r>
    </w:p>
    <w:p w:rsidR="00D20853" w:rsidRDefault="00D20853">
      <w:pPr>
        <w:tabs>
          <w:tab w:val="left" w:pos="426"/>
        </w:tabs>
      </w:pPr>
    </w:p>
    <w:p w:rsidR="00D20853" w:rsidRDefault="00E1172B">
      <w:pPr>
        <w:tabs>
          <w:tab w:val="left" w:pos="426"/>
        </w:tabs>
      </w:pPr>
      <w:r>
        <w:t>5.</w:t>
      </w:r>
      <w:r>
        <w:tab/>
        <w:t>a</w:t>
      </w:r>
    </w:p>
    <w:p w:rsidR="00D20853" w:rsidRDefault="00D20853">
      <w:pPr>
        <w:tabs>
          <w:tab w:val="left" w:pos="426"/>
        </w:tabs>
      </w:pPr>
    </w:p>
    <w:p w:rsidR="00D20853" w:rsidRDefault="00E1172B">
      <w:pPr>
        <w:tabs>
          <w:tab w:val="left" w:pos="426"/>
        </w:tabs>
      </w:pPr>
      <w:r>
        <w:t>6.</w:t>
      </w:r>
      <w:r>
        <w:tab/>
        <w:t>d</w:t>
      </w:r>
    </w:p>
    <w:p w:rsidR="00D20853" w:rsidRDefault="00E1172B">
      <w:r>
        <w:br w:type="page"/>
      </w:r>
    </w:p>
    <w:p w:rsidR="00D20853" w:rsidRDefault="00E1172B">
      <w:pPr>
        <w:tabs>
          <w:tab w:val="left" w:pos="630"/>
          <w:tab w:val="right" w:pos="2880"/>
          <w:tab w:val="left" w:pos="3150"/>
          <w:tab w:val="left" w:pos="5850"/>
        </w:tabs>
        <w:jc w:val="center"/>
        <w:rPr>
          <w:sz w:val="28"/>
          <w:szCs w:val="28"/>
        </w:rPr>
      </w:pPr>
      <w:r>
        <w:rPr>
          <w:b/>
          <w:sz w:val="28"/>
          <w:szCs w:val="28"/>
        </w:rPr>
        <w:lastRenderedPageBreak/>
        <w:t>SHORT-ANSWER ESSAY QUESTIONS</w:t>
      </w:r>
    </w:p>
    <w:p w:rsidR="00D20853" w:rsidRDefault="00D20853"/>
    <w:p w:rsidR="00D20853" w:rsidRDefault="00D20853"/>
    <w:p w:rsidR="00D20853" w:rsidRDefault="00E1172B">
      <w:pPr>
        <w:pStyle w:val="Heading5"/>
        <w:keepNext w:val="0"/>
        <w:spacing w:after="0"/>
        <w:rPr>
          <w:b w:val="0"/>
        </w:rPr>
      </w:pPr>
      <w:r>
        <w:t>SAE 113</w:t>
      </w:r>
    </w:p>
    <w:p w:rsidR="00D20853" w:rsidRDefault="00E1172B">
      <w:r>
        <w:t>Both financial and managerial accounting are concerned with the economic events of an enterprise. Similarities between financial and managerial accounting do exist, but they do have different focuses. Briefly distinguish between financial and managerial accounting as they relate to (1) the primary users, (2) the type and frequency of reports, (3) the purpose of reports, and (4) the content of reports.</w:t>
      </w:r>
    </w:p>
    <w:p w:rsidR="00D20853" w:rsidRDefault="00D20853"/>
    <w:p w:rsidR="00D20853" w:rsidRDefault="00E1172B">
      <w:pPr>
        <w:pStyle w:val="Heading5"/>
        <w:keepNext w:val="0"/>
        <w:spacing w:after="0"/>
        <w:rPr>
          <w:b w:val="0"/>
        </w:rPr>
      </w:pPr>
      <w:r>
        <w:t>Solution 113</w:t>
      </w:r>
    </w:p>
    <w:p w:rsidR="00D20853" w:rsidRDefault="00E1172B">
      <w:r>
        <w:t>Financial accounting is primarily concerned with external users such as stockholders and creditors, while the primary users of managerial accounting are those within the company (internal users) such as officers, managers, supervisors, etc. Quarterly and annual classified financial statements are the end product of financial accounting. Internal reports, prepared as often as needed are the result of managerial accounting. The financial statements produced by financial accounting are general-purpose reports which are highly aggregated, pertain to the enterprise as a whole, and are constrained by generally accepted accounting principles. The internal reports prepared by management accountants are special-purpose reports which are detailed, pertain to subunits of the enterprise, and may contain any information relevant to the decision at hand.</w:t>
      </w:r>
    </w:p>
    <w:p w:rsidR="00D20853" w:rsidRDefault="00D20853"/>
    <w:p w:rsidR="00D20853" w:rsidRDefault="00E1172B">
      <w:pPr>
        <w:rPr>
          <w:b/>
        </w:rPr>
      </w:pPr>
      <w:r>
        <w:rPr>
          <w:b/>
        </w:rPr>
        <w:t>SAE 114</w:t>
      </w:r>
    </w:p>
    <w:p w:rsidR="00D20853" w:rsidRDefault="00E1172B">
      <w:r>
        <w:t>How do managers achieve control in a small versus a large organization?</w:t>
      </w:r>
    </w:p>
    <w:p w:rsidR="00D20853" w:rsidRDefault="00D20853"/>
    <w:p w:rsidR="00D20853" w:rsidRDefault="00E1172B">
      <w:r>
        <w:rPr>
          <w:b/>
        </w:rPr>
        <w:t>Solution 114</w:t>
      </w:r>
    </w:p>
    <w:p w:rsidR="00D20853" w:rsidRDefault="00E1172B">
      <w:r>
        <w:t>A smart manager in a small organization can make personal observations, ask good questions, and know how to evaluate the answers. But using this approach in a large organization would result in chaos. Thus, large businesses typically use a formal system of evaluation. These systems include such features as budgets, responsibility centres, and performance evaluation reports — all of which are features of managerial accounting. Decision-making is not a separate management function. Rather, it is the outcome of the exercise of good judgement in planning, directing, and controlling</w:t>
      </w:r>
    </w:p>
    <w:p w:rsidR="00D20853" w:rsidRDefault="00D20853"/>
    <w:p w:rsidR="00D20853" w:rsidRDefault="00E1172B">
      <w:pPr>
        <w:pStyle w:val="Heading5"/>
        <w:keepNext w:val="0"/>
        <w:spacing w:after="0"/>
        <w:rPr>
          <w:b w:val="0"/>
        </w:rPr>
      </w:pPr>
      <w:r>
        <w:t>SAE 115</w:t>
      </w:r>
    </w:p>
    <w:p w:rsidR="00D20853" w:rsidRDefault="00E1172B">
      <w:r>
        <w:t>Million Dollar Mills is a textile manufacturing firm. The company carefully prepares all financial statements in accordance with GAAP and gives a copy of all financial statements to each department. In addition to this, the company also keeps records on company quality control, safety, and environmental pollution.. It then prepares "scorecards" for each department indicating their performance. Recently, the financial impact of the second set of metrics was added to the scorecard, and the information is being used in the evaluation of employees for merit pay and promotions.</w:t>
      </w:r>
    </w:p>
    <w:p w:rsidR="00D20853" w:rsidRDefault="00E1172B">
      <w:r>
        <w:t>At the most recent employee meeting, Tyler Hanes, marketing manager, expressed his discomfort with the system. He said that there was no guarantee that this additional   information was fair, since there were no generally accepted principles for this types of metrics. He also said that it was kind of like keeping two sets of books—one following all legal requirements, and the other one being used internally.</w:t>
      </w:r>
    </w:p>
    <w:p w:rsidR="00D20853" w:rsidRDefault="00D20853"/>
    <w:p w:rsidR="00D20853" w:rsidRDefault="00E1172B">
      <w:r>
        <w:rPr>
          <w:b/>
        </w:rPr>
        <w:t>Instructions</w:t>
      </w:r>
    </w:p>
    <w:p w:rsidR="00D20853" w:rsidRDefault="00E1172B">
      <w:pPr>
        <w:spacing w:before="40"/>
        <w:ind w:left="426" w:hanging="426"/>
      </w:pPr>
      <w:r>
        <w:t>a)</w:t>
      </w:r>
      <w:r>
        <w:tab/>
        <w:t>Is it ethical to evaluate managers in the way described? Explain briefly.</w:t>
      </w:r>
    </w:p>
    <w:p w:rsidR="00D20853" w:rsidRDefault="00E1172B">
      <w:pPr>
        <w:spacing w:before="40"/>
        <w:ind w:left="426" w:hanging="426"/>
      </w:pPr>
      <w:r>
        <w:lastRenderedPageBreak/>
        <w:t>b)</w:t>
      </w:r>
      <w:r>
        <w:tab/>
        <w:t>Name at least two safeguards the company could build into its system to ensure the ethical treatment of employees.</w:t>
      </w:r>
    </w:p>
    <w:p w:rsidR="00D20853" w:rsidRDefault="00D20853"/>
    <w:p w:rsidR="00D20853" w:rsidRDefault="00E1172B">
      <w:pPr>
        <w:pStyle w:val="Heading5"/>
        <w:keepNext w:val="0"/>
        <w:spacing w:after="0"/>
        <w:rPr>
          <w:b w:val="0"/>
        </w:rPr>
      </w:pPr>
      <w:r>
        <w:t>Solution 115</w:t>
      </w:r>
    </w:p>
    <w:p w:rsidR="00D20853" w:rsidRDefault="00E1172B">
      <w:pPr>
        <w:ind w:left="426" w:hanging="426"/>
      </w:pPr>
      <w:r>
        <w:t>a)</w:t>
      </w:r>
      <w:r>
        <w:tab/>
        <w:t>It is ethical for a company to use all available data to evaluate managers, and even to collect data not routinely available. In fact, such a method seems preferable to one in which the company may only use specified financial data in its evaluation of a manager's performance. It does not imply a departure from GAAP, nor that the company does not actually use the information prepared according to GAAP. It supplements the standard reports, it does not replace them.</w:t>
      </w:r>
    </w:p>
    <w:p w:rsidR="00D20853" w:rsidRDefault="00D20853">
      <w:pPr>
        <w:ind w:left="426" w:hanging="426"/>
      </w:pPr>
    </w:p>
    <w:p w:rsidR="00D20853" w:rsidRDefault="00E1172B">
      <w:pPr>
        <w:ind w:left="426" w:hanging="426"/>
      </w:pPr>
      <w:r>
        <w:t>b)</w:t>
      </w:r>
      <w:r>
        <w:tab/>
        <w:t>The company should make certain that the appropriate information is calculated in the same way each period. All the relevant data should be collected and reported each period. New data should be limited. The qualitative information should be complemented, not replaced, by the regular financial information.</w:t>
      </w:r>
    </w:p>
    <w:p w:rsidR="00D20853" w:rsidRDefault="00D20853">
      <w:pPr>
        <w:tabs>
          <w:tab w:val="left" w:pos="426"/>
          <w:tab w:val="right" w:pos="2880"/>
          <w:tab w:val="left" w:pos="3150"/>
          <w:tab w:val="left" w:pos="5850"/>
        </w:tabs>
        <w:ind w:right="4"/>
        <w:rPr>
          <w:smallCaps/>
        </w:rPr>
      </w:pPr>
    </w:p>
    <w:p w:rsidR="00D20853" w:rsidRDefault="00E1172B">
      <w:pPr>
        <w:rPr>
          <w:b/>
        </w:rPr>
      </w:pPr>
      <w:r>
        <w:rPr>
          <w:b/>
        </w:rPr>
        <w:t>SAE 116</w:t>
      </w:r>
    </w:p>
    <w:p w:rsidR="00D20853" w:rsidRDefault="00E1172B">
      <w:r>
        <w:t xml:space="preserve">Should organizations only offer incentives based on financial goals? Explain why or why not. </w:t>
      </w:r>
    </w:p>
    <w:p w:rsidR="00D20853" w:rsidRDefault="00D20853"/>
    <w:p w:rsidR="00D20853" w:rsidRDefault="00E1172B">
      <w:pPr>
        <w:rPr>
          <w:b/>
        </w:rPr>
      </w:pPr>
      <w:r>
        <w:rPr>
          <w:b/>
        </w:rPr>
        <w:t>Solution 116</w:t>
      </w:r>
    </w:p>
    <w:p w:rsidR="00D20853" w:rsidRDefault="00E1172B">
      <w:r>
        <w:t>Incentives should be tied to more than just profits. Unethical activities related to increasing incentive based compensation are not necessarily practised by employees with criminal intentions but rather by employees who are paid based on goals that may be unrealistic. Although there is no excuse for behaving unethically, compensation and performance programs should be designed to discourage unethical practices and limit opportunity for unethical behaviour. For instance, organizations should offer incentives based on more than just financial goals.</w:t>
      </w:r>
    </w:p>
    <w:p w:rsidR="00D20853" w:rsidRDefault="00D20853">
      <w:pPr>
        <w:tabs>
          <w:tab w:val="left" w:pos="426"/>
          <w:tab w:val="right" w:pos="2880"/>
          <w:tab w:val="left" w:pos="3150"/>
          <w:tab w:val="left" w:pos="5850"/>
        </w:tabs>
        <w:ind w:right="4"/>
        <w:rPr>
          <w:smallCaps/>
        </w:rPr>
      </w:pPr>
    </w:p>
    <w:p w:rsidR="00D20853" w:rsidRDefault="00D20853">
      <w:pPr>
        <w:rPr>
          <w:b/>
          <w:highlight w:val="yellow"/>
        </w:rPr>
      </w:pPr>
    </w:p>
    <w:p w:rsidR="00D20853" w:rsidRDefault="00E1172B">
      <w:pPr>
        <w:rPr>
          <w:b/>
        </w:rPr>
      </w:pPr>
      <w:r>
        <w:rPr>
          <w:b/>
        </w:rPr>
        <w:t>SAE 117</w:t>
      </w:r>
    </w:p>
    <w:p w:rsidR="00D20853" w:rsidRDefault="00E1172B">
      <w:r>
        <w:t xml:space="preserve">What are data analytics and data visualizations? Explain.  </w:t>
      </w:r>
    </w:p>
    <w:p w:rsidR="00D20853" w:rsidRDefault="00D20853"/>
    <w:p w:rsidR="00D20853" w:rsidRDefault="00E1172B">
      <w:pPr>
        <w:rPr>
          <w:b/>
        </w:rPr>
      </w:pPr>
      <w:r>
        <w:rPr>
          <w:b/>
        </w:rPr>
        <w:t>Solution 117</w:t>
      </w:r>
    </w:p>
    <w:p w:rsidR="00D20853" w:rsidRDefault="00E1172B">
      <w:r>
        <w:rPr>
          <w:b/>
        </w:rPr>
        <w:t xml:space="preserve">Data analytics </w:t>
      </w:r>
      <w:r>
        <w:t>is the use of techniques, which often combine the use of software and the knowledge of statistics, to analyze data to make informed decisions.</w:t>
      </w:r>
    </w:p>
    <w:p w:rsidR="00D20853" w:rsidRDefault="00E1172B">
      <w:pPr>
        <w:rPr>
          <w:i/>
        </w:rPr>
      </w:pPr>
      <w:r>
        <w:rPr>
          <w:b/>
        </w:rPr>
        <w:t xml:space="preserve">Data visualizations is an analytical tool that </w:t>
      </w:r>
      <w:r>
        <w:t xml:space="preserve">often help managers acquire a more intuitive understanding of (1) the relationships between variables and (2) business trends. </w:t>
      </w:r>
    </w:p>
    <w:p w:rsidR="00D20853" w:rsidRDefault="00E1172B">
      <w:pPr>
        <w:tabs>
          <w:tab w:val="left" w:pos="426"/>
          <w:tab w:val="right" w:pos="2880"/>
          <w:tab w:val="left" w:pos="3150"/>
          <w:tab w:val="left" w:pos="5850"/>
        </w:tabs>
        <w:ind w:right="4"/>
        <w:rPr>
          <w:color w:val="000000"/>
        </w:rPr>
      </w:pPr>
      <w:r>
        <w:br w:type="page"/>
      </w:r>
    </w:p>
    <w:p w:rsidR="00D20853" w:rsidRDefault="00D20853">
      <w:pPr>
        <w:tabs>
          <w:tab w:val="left" w:pos="426"/>
          <w:tab w:val="right" w:pos="2880"/>
          <w:tab w:val="left" w:pos="3150"/>
          <w:tab w:val="left" w:pos="5850"/>
        </w:tabs>
        <w:ind w:right="4"/>
        <w:jc w:val="center"/>
        <w:rPr>
          <w:color w:val="000000"/>
          <w:sz w:val="36"/>
          <w:szCs w:val="36"/>
        </w:rPr>
      </w:pPr>
    </w:p>
    <w:p w:rsidR="00D20853" w:rsidRDefault="00D20853">
      <w:pPr>
        <w:tabs>
          <w:tab w:val="left" w:pos="426"/>
          <w:tab w:val="right" w:pos="2880"/>
          <w:tab w:val="left" w:pos="3150"/>
          <w:tab w:val="left" w:pos="5850"/>
        </w:tabs>
        <w:ind w:right="4"/>
        <w:jc w:val="center"/>
        <w:rPr>
          <w:color w:val="000000"/>
          <w:sz w:val="36"/>
          <w:szCs w:val="36"/>
        </w:rPr>
      </w:pPr>
    </w:p>
    <w:p w:rsidR="00D20853" w:rsidRDefault="00D20853">
      <w:pPr>
        <w:tabs>
          <w:tab w:val="left" w:pos="426"/>
          <w:tab w:val="right" w:pos="2880"/>
          <w:tab w:val="left" w:pos="3150"/>
          <w:tab w:val="left" w:pos="5850"/>
        </w:tabs>
        <w:ind w:right="4"/>
        <w:jc w:val="center"/>
        <w:rPr>
          <w:color w:val="000000"/>
          <w:sz w:val="36"/>
          <w:szCs w:val="36"/>
        </w:rPr>
      </w:pPr>
    </w:p>
    <w:p w:rsidR="00D20853" w:rsidRDefault="00E1172B">
      <w:pPr>
        <w:tabs>
          <w:tab w:val="left" w:pos="426"/>
          <w:tab w:val="right" w:pos="2880"/>
          <w:tab w:val="left" w:pos="3150"/>
          <w:tab w:val="left" w:pos="5850"/>
        </w:tabs>
        <w:ind w:right="4"/>
        <w:jc w:val="center"/>
        <w:rPr>
          <w:color w:val="000000"/>
          <w:sz w:val="36"/>
          <w:szCs w:val="36"/>
        </w:rPr>
      </w:pPr>
      <w:r>
        <w:rPr>
          <w:b/>
          <w:color w:val="000000"/>
          <w:sz w:val="36"/>
          <w:szCs w:val="36"/>
        </w:rPr>
        <w:t>LEGAL NOTICE</w:t>
      </w:r>
    </w:p>
    <w:p w:rsidR="00D20853" w:rsidRDefault="00E1172B">
      <w:pPr>
        <w:tabs>
          <w:tab w:val="left" w:pos="426"/>
          <w:tab w:val="right" w:pos="2880"/>
          <w:tab w:val="left" w:pos="3150"/>
          <w:tab w:val="left" w:pos="5850"/>
        </w:tabs>
        <w:ind w:right="4"/>
        <w:rPr>
          <w:color w:val="000000"/>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8240" behindDoc="0" locked="0" layoutInCell="1" hidden="0" allowOverlap="1" wp14:anchorId="5D266F14" wp14:editId="268039D2">
              <wp:simplePos x="0" y="0"/>
              <wp:positionH relativeFrom="column">
                <wp:posOffset>114300</wp:posOffset>
              </wp:positionH>
              <wp:positionV relativeFrom="paragraph">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346000" y="3830800"/>
                        <a:ext cx="54864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ve:Fallback>
          <w:r>
            <w:rPr>
              <w:noProof/>
              <w:lang w:eastAsia="en-CA"/>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2700" cy="12700"/>
                        </a:xfrm>
                        <a:prstGeom prst="rect">
                          <a:avLst/>
                        </a:prstGeom>
                        <a:ln/>
                      </pic:spPr>
                    </pic:pic>
                  </a:graphicData>
                </a:graphic>
              </wp:anchor>
            </w:drawing>
          </w:r>
        </ve:Fallback>
      </ve:AlternateContent>
    </w:p>
    <w:p w:rsidR="00D20853" w:rsidRDefault="00D20853">
      <w:pPr>
        <w:tabs>
          <w:tab w:val="left" w:pos="426"/>
          <w:tab w:val="right" w:pos="2880"/>
          <w:tab w:val="left" w:pos="3150"/>
          <w:tab w:val="left" w:pos="5850"/>
        </w:tabs>
        <w:ind w:right="4"/>
        <w:rPr>
          <w:color w:val="000000"/>
        </w:rPr>
      </w:pPr>
    </w:p>
    <w:p w:rsidR="00D20853" w:rsidRDefault="00E1172B">
      <w:pPr>
        <w:tabs>
          <w:tab w:val="left" w:pos="426"/>
          <w:tab w:val="right" w:pos="2880"/>
          <w:tab w:val="left" w:pos="3150"/>
          <w:tab w:val="left" w:pos="5850"/>
        </w:tabs>
        <w:ind w:right="4"/>
        <w:rPr>
          <w:color w:val="000000"/>
          <w:sz w:val="24"/>
          <w:szCs w:val="24"/>
        </w:rPr>
      </w:pPr>
      <w:r>
        <w:rPr>
          <w:color w:val="000000"/>
          <w:sz w:val="24"/>
          <w:szCs w:val="24"/>
        </w:rPr>
        <w:t>Copyright © 2021 by John Wiley &amp; Sons Canada, Ltd. or related companies. All rights reserved.</w:t>
      </w:r>
    </w:p>
    <w:p w:rsidR="00D20853" w:rsidRDefault="00D20853">
      <w:pPr>
        <w:tabs>
          <w:tab w:val="left" w:pos="426"/>
          <w:tab w:val="right" w:pos="2880"/>
          <w:tab w:val="left" w:pos="3150"/>
          <w:tab w:val="left" w:pos="5850"/>
        </w:tabs>
        <w:ind w:right="4"/>
        <w:rPr>
          <w:color w:val="000000"/>
        </w:rPr>
      </w:pPr>
    </w:p>
    <w:p w:rsidR="00D20853" w:rsidRDefault="00E1172B">
      <w:pPr>
        <w:tabs>
          <w:tab w:val="left" w:pos="426"/>
          <w:tab w:val="right" w:pos="2880"/>
          <w:tab w:val="left" w:pos="3150"/>
          <w:tab w:val="left" w:pos="5850"/>
        </w:tabs>
        <w:ind w:right="4"/>
        <w:jc w:val="center"/>
        <w:rPr>
          <w:color w:val="000000"/>
          <w:sz w:val="36"/>
          <w:szCs w:val="36"/>
        </w:rPr>
      </w:pPr>
      <w:r>
        <w:rPr>
          <w:noProof/>
          <w:color w:val="000000"/>
          <w:sz w:val="36"/>
          <w:szCs w:val="36"/>
          <w:lang w:eastAsia="en-CA"/>
        </w:rPr>
        <w:drawing>
          <wp:inline distT="0" distB="0" distL="0" distR="0">
            <wp:extent cx="1095375" cy="228600"/>
            <wp:effectExtent l="0" t="0" r="0" b="0"/>
            <wp:docPr id="4" name="image3.jpg" descr="Description: cid:image003.jpg@01CD4AF3.E17BD5B0"/>
            <wp:cNvGraphicFramePr/>
            <a:graphic xmlns:a="http://schemas.openxmlformats.org/drawingml/2006/main">
              <a:graphicData uri="http://schemas.openxmlformats.org/drawingml/2006/picture">
                <pic:pic xmlns:pic="http://schemas.openxmlformats.org/drawingml/2006/picture">
                  <pic:nvPicPr>
                    <pic:cNvPr id="0" name="image3.jpg" descr="Description: cid:image003.jpg@01CD4AF3.E17BD5B0"/>
                    <pic:cNvPicPr preferRelativeResize="0"/>
                  </pic:nvPicPr>
                  <pic:blipFill>
                    <a:blip r:embed="rId7" cstate="print"/>
                    <a:srcRect/>
                    <a:stretch>
                      <a:fillRect/>
                    </a:stretch>
                  </pic:blipFill>
                  <pic:spPr>
                    <a:xfrm>
                      <a:off x="0" y="0"/>
                      <a:ext cx="1095375" cy="228600"/>
                    </a:xfrm>
                    <a:prstGeom prst="rect">
                      <a:avLst/>
                    </a:prstGeom>
                    <a:ln/>
                  </pic:spPr>
                </pic:pic>
              </a:graphicData>
            </a:graphic>
          </wp:inline>
        </w:drawing>
      </w:r>
    </w:p>
    <w:p w:rsidR="00D20853" w:rsidRDefault="00D20853">
      <w:pPr>
        <w:tabs>
          <w:tab w:val="left" w:pos="426"/>
          <w:tab w:val="right" w:pos="2880"/>
          <w:tab w:val="left" w:pos="3150"/>
          <w:tab w:val="left" w:pos="5850"/>
        </w:tabs>
        <w:ind w:right="4"/>
        <w:rPr>
          <w:color w:val="000000"/>
        </w:rPr>
      </w:pPr>
    </w:p>
    <w:p w:rsidR="00D20853" w:rsidRDefault="00D20853">
      <w:pPr>
        <w:tabs>
          <w:tab w:val="left" w:pos="426"/>
          <w:tab w:val="right" w:pos="2880"/>
          <w:tab w:val="left" w:pos="3150"/>
          <w:tab w:val="left" w:pos="5850"/>
        </w:tabs>
        <w:ind w:right="4"/>
        <w:rPr>
          <w:color w:val="000000"/>
          <w:sz w:val="24"/>
          <w:szCs w:val="24"/>
        </w:rPr>
      </w:pPr>
    </w:p>
    <w:p w:rsidR="00D20853" w:rsidRDefault="00E1172B">
      <w:pPr>
        <w:ind w:right="4"/>
        <w:rPr>
          <w:sz w:val="24"/>
          <w:szCs w:val="24"/>
        </w:rPr>
      </w:pPr>
      <w:r>
        <w:rPr>
          <w:sz w:val="24"/>
          <w:szCs w:val="24"/>
        </w:rPr>
        <w:t>© John Wiley &amp; Sons, Canada Ltd. or the author,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p w:rsidR="00D20853" w:rsidRDefault="00D20853">
      <w:pPr>
        <w:tabs>
          <w:tab w:val="left" w:pos="426"/>
          <w:tab w:val="right" w:pos="2880"/>
          <w:tab w:val="left" w:pos="3150"/>
          <w:tab w:val="left" w:pos="5850"/>
        </w:tabs>
        <w:ind w:right="4"/>
        <w:rPr>
          <w:sz w:val="24"/>
          <w:szCs w:val="24"/>
          <w:u w:val="single"/>
        </w:rPr>
      </w:pPr>
    </w:p>
    <w:sectPr w:rsidR="00D20853" w:rsidSect="001559B2">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43F" w:rsidRDefault="00E8743F">
      <w:r>
        <w:separator/>
      </w:r>
    </w:p>
  </w:endnote>
  <w:endnote w:type="continuationSeparator" w:id="0">
    <w:p w:rsidR="00E8743F" w:rsidRDefault="00E8743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sig w:usb0="00000000" w:usb1="00000000" w:usb2="00000000" w:usb3="00000000" w:csb0="00000000" w:csb1="00000000"/>
  </w:font>
  <w:font w:name="Arimo">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72B" w:rsidRDefault="00E1172B">
    <w:pPr>
      <w:ind w:right="-716"/>
      <w:jc w:val="center"/>
      <w:rPr>
        <w:rFonts w:ascii="Times New Roman" w:eastAsia="Times New Roman" w:hAnsi="Times New Roman" w:cs="Times New Roman"/>
        <w:color w:val="000000"/>
      </w:rPr>
    </w:pPr>
    <w:r>
      <w:rPr>
        <w:color w:val="000000"/>
        <w:sz w:val="16"/>
        <w:szCs w:val="16"/>
      </w:rPr>
      <w:t>Copyright © 2021 John Wiley &amp; Sons Canada, Ltd. Unauthorized copying, distribution, or transmission of this page is prohibited.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72B" w:rsidRDefault="00E1172B">
    <w:pPr>
      <w:ind w:right="-716"/>
      <w:jc w:val="center"/>
      <w:rPr>
        <w:rFonts w:ascii="Times New Roman" w:eastAsia="Times New Roman" w:hAnsi="Times New Roman" w:cs="Times New Roman"/>
        <w:color w:val="000000"/>
      </w:rPr>
    </w:pPr>
    <w:r>
      <w:rPr>
        <w:color w:val="000000"/>
        <w:sz w:val="16"/>
        <w:szCs w:val="16"/>
      </w:rPr>
      <w:t>Copyright © 2021 John Wiley &amp; Sons Canada, Ltd. Unauthorized copying, distribution, or transmission of this page is prohibited.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72B" w:rsidRDefault="00E1172B">
    <w:pPr>
      <w:ind w:right="-716"/>
      <w:jc w:val="center"/>
      <w:rPr>
        <w:rFonts w:ascii="Times New Roman" w:eastAsia="Times New Roman" w:hAnsi="Times New Roman" w:cs="Times New Roman"/>
        <w:color w:val="000000"/>
      </w:rPr>
    </w:pPr>
    <w:r>
      <w:rPr>
        <w:color w:val="000000"/>
        <w:sz w:val="16"/>
        <w:szCs w:val="16"/>
      </w:rPr>
      <w:t>Copyright © 2021 John Wiley &amp; Sons Canada, Ltd. Unauthorized copying, distribution, or transmission of this page is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43F" w:rsidRDefault="00E8743F">
      <w:r>
        <w:separator/>
      </w:r>
    </w:p>
  </w:footnote>
  <w:footnote w:type="continuationSeparator" w:id="0">
    <w:p w:rsidR="00E8743F" w:rsidRDefault="00E87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72B" w:rsidRDefault="00E1172B">
    <w:pPr>
      <w:pBdr>
        <w:top w:val="nil"/>
        <w:left w:val="nil"/>
        <w:bottom w:val="nil"/>
        <w:right w:val="nil"/>
        <w:between w:val="nil"/>
      </w:pBdr>
      <w:tabs>
        <w:tab w:val="center" w:pos="4320"/>
        <w:tab w:val="right" w:pos="8640"/>
        <w:tab w:val="left" w:pos="851"/>
        <w:tab w:val="right" w:pos="9072"/>
      </w:tabs>
      <w:ind w:right="-432"/>
      <w:rPr>
        <w:rFonts w:ascii="Arial Narrow" w:eastAsia="Arial Narrow" w:hAnsi="Arial Narrow" w:cs="Arial Narrow"/>
        <w:color w:val="000000"/>
        <w:sz w:val="20"/>
        <w:szCs w:val="20"/>
      </w:rPr>
    </w:pPr>
    <w:r>
      <w:rPr>
        <w:b/>
        <w:color w:val="000000"/>
        <w:sz w:val="20"/>
        <w:szCs w:val="20"/>
      </w:rPr>
      <w:t xml:space="preserve">1 - </w:t>
    </w:r>
    <w:r w:rsidR="001559B2">
      <w:rPr>
        <w:b/>
        <w:color w:val="000000"/>
        <w:sz w:val="20"/>
        <w:szCs w:val="20"/>
      </w:rPr>
      <w:fldChar w:fldCharType="begin"/>
    </w:r>
    <w:r>
      <w:rPr>
        <w:b/>
        <w:color w:val="000000"/>
        <w:sz w:val="20"/>
        <w:szCs w:val="20"/>
      </w:rPr>
      <w:instrText>PAGE</w:instrText>
    </w:r>
    <w:r w:rsidR="001559B2">
      <w:rPr>
        <w:b/>
        <w:color w:val="000000"/>
        <w:sz w:val="20"/>
        <w:szCs w:val="20"/>
      </w:rPr>
      <w:fldChar w:fldCharType="separate"/>
    </w:r>
    <w:r w:rsidR="00A83B96">
      <w:rPr>
        <w:b/>
        <w:noProof/>
        <w:color w:val="000000"/>
        <w:sz w:val="20"/>
        <w:szCs w:val="20"/>
      </w:rPr>
      <w:t>20</w:t>
    </w:r>
    <w:r w:rsidR="001559B2">
      <w:rPr>
        <w:b/>
        <w:color w:val="000000"/>
        <w:sz w:val="20"/>
        <w:szCs w:val="20"/>
      </w:rPr>
      <w:fldChar w:fldCharType="end"/>
    </w:r>
    <w:r>
      <w:rPr>
        <w:b/>
        <w:color w:val="000000"/>
        <w:sz w:val="20"/>
        <w:szCs w:val="20"/>
      </w:rPr>
      <w:tab/>
      <w:t>Test Bank for Managerial Accounting, Sixth Canadian Edition</w:t>
    </w:r>
  </w:p>
  <w:p w:rsidR="00E1172B" w:rsidRDefault="00E1172B">
    <w:pPr>
      <w:pBdr>
        <w:top w:val="nil"/>
        <w:left w:val="nil"/>
        <w:bottom w:val="nil"/>
        <w:right w:val="nil"/>
        <w:between w:val="nil"/>
      </w:pBdr>
      <w:tabs>
        <w:tab w:val="center" w:pos="4320"/>
        <w:tab w:val="right" w:pos="8640"/>
        <w:tab w:val="right" w:pos="9072"/>
      </w:tabs>
      <w:ind w:right="-149"/>
      <w:rPr>
        <w:rFonts w:ascii="Arial Narrow" w:eastAsia="Arial Narrow" w:hAnsi="Arial Narrow" w:cs="Arial Narrow"/>
        <w:color w:val="000000"/>
        <w:sz w:val="20"/>
        <w:szCs w:val="20"/>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9264" behindDoc="0" locked="0" layoutInCell="1" hidden="0" allowOverlap="1" wp14:anchorId="45CDA8A2" wp14:editId="7DCB26E4">
            <wp:simplePos x="0" y="0"/>
            <wp:positionH relativeFrom="column">
              <wp:posOffset>114300</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59334" y="3808575"/>
                      <a:ext cx="5511166"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ve:Fallback>
        <w:r>
          <w:rPr>
            <w:noProof/>
            <w:lang w:eastAsia="en-CA"/>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700" cy="12700"/>
                      </a:xfrm>
                      <a:prstGeom prst="rect">
                        <a:avLst/>
                      </a:prstGeom>
                      <a:ln/>
                    </pic:spPr>
                  </pic:pic>
                </a:graphicData>
              </a:graphic>
            </wp:anchor>
          </w:drawing>
        </w:r>
      </ve:Fallback>
    </ve:AlternateConten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72B" w:rsidRDefault="00E1172B">
    <w:pPr>
      <w:pBdr>
        <w:top w:val="nil"/>
        <w:left w:val="nil"/>
        <w:bottom w:val="nil"/>
        <w:right w:val="nil"/>
        <w:between w:val="nil"/>
      </w:pBdr>
      <w:tabs>
        <w:tab w:val="center" w:pos="4320"/>
        <w:tab w:val="right" w:pos="8640"/>
      </w:tabs>
      <w:ind w:right="148"/>
      <w:jc w:val="right"/>
      <w:rPr>
        <w:color w:val="000000"/>
        <w:sz w:val="20"/>
        <w:szCs w:val="20"/>
      </w:rPr>
    </w:pPr>
    <w:r>
      <w:rPr>
        <w:b/>
        <w:color w:val="000000"/>
        <w:sz w:val="20"/>
        <w:szCs w:val="20"/>
      </w:rPr>
      <w:t>Managerial Accounting</w:t>
    </w:r>
    <w:r>
      <w:rPr>
        <w:b/>
        <w:color w:val="000000"/>
        <w:sz w:val="20"/>
        <w:szCs w:val="20"/>
      </w:rPr>
      <w:tab/>
      <w:t xml:space="preserve">1 - </w:t>
    </w:r>
    <w:r w:rsidR="001559B2">
      <w:rPr>
        <w:b/>
        <w:color w:val="000000"/>
        <w:sz w:val="20"/>
        <w:szCs w:val="20"/>
      </w:rPr>
      <w:fldChar w:fldCharType="begin"/>
    </w:r>
    <w:r>
      <w:rPr>
        <w:b/>
        <w:color w:val="000000"/>
        <w:sz w:val="20"/>
        <w:szCs w:val="20"/>
      </w:rPr>
      <w:instrText>PAGE</w:instrText>
    </w:r>
    <w:r w:rsidR="001559B2">
      <w:rPr>
        <w:b/>
        <w:color w:val="000000"/>
        <w:sz w:val="20"/>
        <w:szCs w:val="20"/>
      </w:rPr>
      <w:fldChar w:fldCharType="separate"/>
    </w:r>
    <w:r w:rsidR="00A83B96">
      <w:rPr>
        <w:b/>
        <w:noProof/>
        <w:color w:val="000000"/>
        <w:sz w:val="20"/>
        <w:szCs w:val="20"/>
      </w:rPr>
      <w:t>19</w:t>
    </w:r>
    <w:r w:rsidR="001559B2">
      <w:rPr>
        <w:b/>
        <w:color w:val="000000"/>
        <w:sz w:val="20"/>
        <w:szCs w:val="20"/>
      </w:rPr>
      <w:fldChar w:fldCharType="end"/>
    </w:r>
  </w:p>
  <w:p w:rsidR="00E1172B" w:rsidRDefault="00E1172B">
    <w:pPr>
      <w:pBdr>
        <w:top w:val="nil"/>
        <w:left w:val="nil"/>
        <w:bottom w:val="nil"/>
        <w:right w:val="nil"/>
        <w:between w:val="nil"/>
      </w:pBdr>
      <w:tabs>
        <w:tab w:val="center" w:pos="4320"/>
        <w:tab w:val="right" w:pos="8640"/>
      </w:tabs>
      <w:rPr>
        <w:color w:val="000000"/>
        <w:sz w:val="20"/>
        <w:szCs w:val="20"/>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8240" behindDoc="0" locked="0" layoutInCell="1" hidden="0" allowOverlap="1" wp14:anchorId="759FE313" wp14:editId="11D73FA0">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363145" y="3802225"/>
                      <a:ext cx="59074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ve:Fallback>
        <w:r>
          <w:rPr>
            <w:noProof/>
            <w:lang w:eastAsia="en-CA"/>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00" cy="12700"/>
                      </a:xfrm>
                      <a:prstGeom prst="rect">
                        <a:avLst/>
                      </a:prstGeom>
                      <a:ln/>
                    </pic:spPr>
                  </pic:pic>
                </a:graphicData>
              </a:graphic>
            </wp:anchor>
          </w:drawing>
        </w:r>
      </ve:Fallback>
    </ve:AlternateContent>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cile">
    <w15:presenceInfo w15:providerId="None" w15:userId="Cecil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evenAndOddHeaders/>
  <w:characterSpacingControl w:val="doNotCompress"/>
  <w:footnotePr>
    <w:footnote w:id="-1"/>
    <w:footnote w:id="0"/>
  </w:footnotePr>
  <w:endnotePr>
    <w:endnote w:id="-1"/>
    <w:endnote w:id="0"/>
  </w:endnotePr>
  <w:compat/>
  <w:rsids>
    <w:rsidRoot w:val="00D20853"/>
    <w:rsid w:val="000A268C"/>
    <w:rsid w:val="00117D72"/>
    <w:rsid w:val="00141284"/>
    <w:rsid w:val="001559B2"/>
    <w:rsid w:val="004C6F94"/>
    <w:rsid w:val="00814405"/>
    <w:rsid w:val="00836D65"/>
    <w:rsid w:val="009C7E54"/>
    <w:rsid w:val="00A83B96"/>
    <w:rsid w:val="00BA5626"/>
    <w:rsid w:val="00BE7B90"/>
    <w:rsid w:val="00CA7F3E"/>
    <w:rsid w:val="00D20853"/>
    <w:rsid w:val="00E1172B"/>
    <w:rsid w:val="00E8743F"/>
    <w:rsid w:val="00F935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C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9B2"/>
  </w:style>
  <w:style w:type="paragraph" w:styleId="Heading1">
    <w:name w:val="heading 1"/>
    <w:basedOn w:val="Normal"/>
    <w:next w:val="Normal"/>
    <w:uiPriority w:val="9"/>
    <w:qFormat/>
    <w:rsid w:val="001559B2"/>
    <w:pPr>
      <w:keepNext/>
      <w:tabs>
        <w:tab w:val="left" w:pos="360"/>
        <w:tab w:val="left" w:pos="720"/>
        <w:tab w:val="right" w:pos="9270"/>
      </w:tabs>
      <w:spacing w:after="120"/>
      <w:jc w:val="center"/>
      <w:outlineLvl w:val="0"/>
    </w:pPr>
    <w:rPr>
      <w:b/>
      <w:smallCaps/>
      <w:sz w:val="36"/>
      <w:szCs w:val="36"/>
    </w:rPr>
  </w:style>
  <w:style w:type="paragraph" w:styleId="Heading2">
    <w:name w:val="heading 2"/>
    <w:basedOn w:val="Normal"/>
    <w:next w:val="Normal"/>
    <w:uiPriority w:val="9"/>
    <w:unhideWhenUsed/>
    <w:qFormat/>
    <w:rsid w:val="001559B2"/>
    <w:pPr>
      <w:keepNext/>
      <w:spacing w:before="120" w:after="240"/>
      <w:jc w:val="center"/>
      <w:outlineLvl w:val="1"/>
    </w:pPr>
    <w:rPr>
      <w:b/>
      <w:smallCaps/>
      <w:sz w:val="32"/>
      <w:szCs w:val="32"/>
    </w:rPr>
  </w:style>
  <w:style w:type="paragraph" w:styleId="Heading3">
    <w:name w:val="heading 3"/>
    <w:basedOn w:val="Normal"/>
    <w:next w:val="Normal"/>
    <w:uiPriority w:val="9"/>
    <w:unhideWhenUsed/>
    <w:qFormat/>
    <w:rsid w:val="001559B2"/>
    <w:pPr>
      <w:keepNext/>
      <w:spacing w:after="120"/>
      <w:jc w:val="center"/>
      <w:outlineLvl w:val="2"/>
    </w:pPr>
    <w:rPr>
      <w:b/>
      <w:smallCaps/>
      <w:sz w:val="26"/>
      <w:szCs w:val="26"/>
    </w:rPr>
  </w:style>
  <w:style w:type="paragraph" w:styleId="Heading4">
    <w:name w:val="heading 4"/>
    <w:basedOn w:val="Normal"/>
    <w:next w:val="Normal"/>
    <w:uiPriority w:val="9"/>
    <w:unhideWhenUsed/>
    <w:qFormat/>
    <w:rsid w:val="001559B2"/>
    <w:pPr>
      <w:keepNext/>
      <w:tabs>
        <w:tab w:val="left" w:pos="360"/>
        <w:tab w:val="left" w:pos="720"/>
        <w:tab w:val="right" w:pos="9270"/>
      </w:tabs>
      <w:spacing w:before="60" w:after="60"/>
      <w:jc w:val="center"/>
      <w:outlineLvl w:val="3"/>
    </w:pPr>
    <w:rPr>
      <w:b/>
      <w:sz w:val="24"/>
      <w:szCs w:val="24"/>
    </w:rPr>
  </w:style>
  <w:style w:type="paragraph" w:styleId="Heading5">
    <w:name w:val="heading 5"/>
    <w:basedOn w:val="Normal"/>
    <w:next w:val="Normal"/>
    <w:uiPriority w:val="9"/>
    <w:unhideWhenUsed/>
    <w:qFormat/>
    <w:rsid w:val="001559B2"/>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rPr>
  </w:style>
  <w:style w:type="paragraph" w:styleId="Heading6">
    <w:name w:val="heading 6"/>
    <w:basedOn w:val="Normal"/>
    <w:next w:val="Normal"/>
    <w:uiPriority w:val="9"/>
    <w:semiHidden/>
    <w:unhideWhenUsed/>
    <w:qFormat/>
    <w:rsid w:val="001559B2"/>
    <w:pPr>
      <w:keepNext/>
      <w:tabs>
        <w:tab w:val="left" w:pos="720"/>
        <w:tab w:val="left" w:pos="1980"/>
        <w:tab w:val="left" w:pos="2700"/>
        <w:tab w:val="left" w:pos="3960"/>
        <w:tab w:val="left" w:pos="4680"/>
        <w:tab w:val="left" w:pos="5940"/>
        <w:tab w:val="left" w:pos="6660"/>
        <w:tab w:val="left" w:pos="7920"/>
        <w:tab w:val="left" w:pos="8640"/>
      </w:tabs>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559B2"/>
    <w:pPr>
      <w:keepNext/>
      <w:keepLines/>
      <w:spacing w:before="480" w:after="120"/>
    </w:pPr>
    <w:rPr>
      <w:b/>
      <w:sz w:val="72"/>
      <w:szCs w:val="72"/>
    </w:rPr>
  </w:style>
  <w:style w:type="paragraph" w:styleId="Subtitle">
    <w:name w:val="Subtitle"/>
    <w:basedOn w:val="Normal"/>
    <w:next w:val="Normal"/>
    <w:uiPriority w:val="11"/>
    <w:qFormat/>
    <w:rsid w:val="001559B2"/>
    <w:pPr>
      <w:keepNext/>
      <w:keepLines/>
      <w:spacing w:before="360" w:after="80"/>
    </w:pPr>
    <w:rPr>
      <w:rFonts w:ascii="Georgia" w:eastAsia="Georgia" w:hAnsi="Georgia" w:cs="Georgia"/>
      <w:i/>
      <w:color w:val="666666"/>
      <w:sz w:val="48"/>
      <w:szCs w:val="48"/>
    </w:rPr>
  </w:style>
  <w:style w:type="table" w:customStyle="1" w:styleId="a">
    <w:basedOn w:val="TableNormal"/>
    <w:rsid w:val="001559B2"/>
    <w:tblPr>
      <w:tblStyleRowBandSize w:val="1"/>
      <w:tblStyleColBandSize w:val="1"/>
      <w:tblInd w:w="0" w:type="dxa"/>
      <w:tblCellMar>
        <w:top w:w="0" w:type="dxa"/>
        <w:left w:w="0" w:type="dxa"/>
        <w:bottom w:w="0" w:type="dxa"/>
        <w:right w:w="0" w:type="dxa"/>
      </w:tblCellMar>
    </w:tblPr>
  </w:style>
  <w:style w:type="table" w:customStyle="1" w:styleId="a0">
    <w:basedOn w:val="TableNormal"/>
    <w:rsid w:val="001559B2"/>
    <w:tblPr>
      <w:tblStyleRowBandSize w:val="1"/>
      <w:tblStyleColBandSize w:val="1"/>
      <w:tblInd w:w="0" w:type="dxa"/>
      <w:tblCellMar>
        <w:top w:w="0" w:type="dxa"/>
        <w:left w:w="0" w:type="dxa"/>
        <w:bottom w:w="0" w:type="dxa"/>
        <w:right w:w="0" w:type="dxa"/>
      </w:tblCellMar>
    </w:tblPr>
  </w:style>
  <w:style w:type="table" w:customStyle="1" w:styleId="a1">
    <w:basedOn w:val="TableNormal"/>
    <w:rsid w:val="001559B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1559B2"/>
    <w:tblPr>
      <w:tblStyleRowBandSize w:val="1"/>
      <w:tblStyleColBandSize w:val="1"/>
      <w:tblInd w:w="0" w:type="dxa"/>
      <w:tblCellMar>
        <w:top w:w="0" w:type="dxa"/>
        <w:left w:w="101" w:type="dxa"/>
        <w:bottom w:w="0" w:type="dxa"/>
        <w:right w:w="101" w:type="dxa"/>
      </w:tblCellMar>
    </w:tblPr>
  </w:style>
  <w:style w:type="table" w:customStyle="1" w:styleId="a3">
    <w:basedOn w:val="TableNormal"/>
    <w:rsid w:val="001559B2"/>
    <w:tblPr>
      <w:tblStyleRowBandSize w:val="1"/>
      <w:tblStyleColBandSize w:val="1"/>
      <w:tblInd w:w="0" w:type="dxa"/>
      <w:tblCellMar>
        <w:top w:w="0" w:type="dxa"/>
        <w:left w:w="101" w:type="dxa"/>
        <w:bottom w:w="0" w:type="dxa"/>
        <w:right w:w="101" w:type="dxa"/>
      </w:tblCellMar>
    </w:tblPr>
  </w:style>
  <w:style w:type="paragraph" w:styleId="BalloonText">
    <w:name w:val="Balloon Text"/>
    <w:basedOn w:val="Normal"/>
    <w:link w:val="BalloonTextChar"/>
    <w:uiPriority w:val="99"/>
    <w:semiHidden/>
    <w:unhideWhenUsed/>
    <w:rsid w:val="00141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28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319D686F2F94BB073230440DDB94D" ma:contentTypeVersion="8" ma:contentTypeDescription="Create a new document." ma:contentTypeScope="" ma:versionID="91a49ab6840002d8924d98d020aa5ba9">
  <xsd:schema xmlns:xsd="http://www.w3.org/2001/XMLSchema" xmlns:xs="http://www.w3.org/2001/XMLSchema" xmlns:p="http://schemas.microsoft.com/office/2006/metadata/properties" xmlns:ns2="ce30bbea-597e-48ec-8511-6fcfb6f904c5" targetNamespace="http://schemas.microsoft.com/office/2006/metadata/properties" ma:root="true" ma:fieldsID="0c50bc35b37086d01ca8003a24e1d17b" ns2:_="">
    <xsd:import namespace="ce30bbea-597e-48ec-8511-6fcfb6f904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0bbea-597e-48ec-8511-6fcfb6f9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EDB1C-3B3F-4BD3-9DED-331B09F8A5B8}"/>
</file>

<file path=customXml/itemProps2.xml><?xml version="1.0" encoding="utf-8"?>
<ds:datastoreItem xmlns:ds="http://schemas.openxmlformats.org/officeDocument/2006/customXml" ds:itemID="{A97447D0-9764-4272-B9CA-4EAF9BEF3C4B}"/>
</file>

<file path=customXml/itemProps3.xml><?xml version="1.0" encoding="utf-8"?>
<ds:datastoreItem xmlns:ds="http://schemas.openxmlformats.org/officeDocument/2006/customXml" ds:itemID="{6DE2EDA3-17A6-474D-BA57-5F0CD4E3519A}"/>
</file>

<file path=docProps/app.xml><?xml version="1.0" encoding="utf-8"?>
<Properties xmlns="http://schemas.openxmlformats.org/officeDocument/2006/extended-properties" xmlns:vt="http://schemas.openxmlformats.org/officeDocument/2006/docPropsVTypes">
  <Template>Normal.dotm</Template>
  <TotalTime>2</TotalTime>
  <Pages>35</Pages>
  <Words>8427</Words>
  <Characters>48037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dc:creator>
  <cp:lastModifiedBy>Elsa</cp:lastModifiedBy>
  <cp:revision>3</cp:revision>
  <dcterms:created xsi:type="dcterms:W3CDTF">2020-11-06T22:16:00Z</dcterms:created>
  <dcterms:modified xsi:type="dcterms:W3CDTF">2020-11-06T22:16:00Z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0x01010060D319D686F2F94BB073230440DDB94D</vt:lpwstr>
  </property>
</Properties>
</file>