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70" w:rsidRPr="00D40170" w:rsidRDefault="00D40170" w:rsidP="00D40170">
      <w:pPr>
        <w:jc w:val="center"/>
        <w:rPr>
          <w:rFonts w:ascii="Calibri" w:hAnsi="Calibri"/>
          <w:sz w:val="28"/>
        </w:rPr>
      </w:pPr>
      <w:r w:rsidRPr="00D40170">
        <w:rPr>
          <w:rFonts w:ascii="Calibri" w:hAnsi="Calibri"/>
          <w:sz w:val="28"/>
        </w:rPr>
        <w:t>Chapter 1</w:t>
      </w:r>
    </w:p>
    <w:p w:rsidR="00D40170" w:rsidRPr="00D40170" w:rsidRDefault="00D40170" w:rsidP="00D40170">
      <w:pPr>
        <w:jc w:val="center"/>
        <w:rPr>
          <w:rFonts w:ascii="Calibri" w:hAnsi="Calibri"/>
          <w:sz w:val="28"/>
        </w:rPr>
      </w:pPr>
      <w:r>
        <w:rPr>
          <w:rFonts w:asciiTheme="minorHAnsi" w:hAnsiTheme="minorHAnsi"/>
          <w:sz w:val="28"/>
        </w:rPr>
        <w:t>Banking and the Financial Services Industry</w:t>
      </w:r>
    </w:p>
    <w:p w:rsidR="00D40170" w:rsidRPr="00D40170" w:rsidRDefault="00D40170" w:rsidP="00D40170">
      <w:pPr>
        <w:jc w:val="center"/>
        <w:rPr>
          <w:rFonts w:ascii="Calibri" w:hAnsi="Calibri"/>
          <w:sz w:val="28"/>
        </w:rPr>
      </w:pPr>
    </w:p>
    <w:p w:rsidR="00BB1BA0" w:rsidRPr="00BB1BA0" w:rsidRDefault="00BB1BA0" w:rsidP="00BB1BA0">
      <w:pPr>
        <w:rPr>
          <w:rFonts w:asciiTheme="minorHAnsi" w:hAnsiTheme="minorHAnsi"/>
          <w:b/>
        </w:rPr>
      </w:pPr>
      <w:r w:rsidRPr="00BB1BA0">
        <w:rPr>
          <w:rFonts w:asciiTheme="minorHAnsi" w:hAnsiTheme="minorHAnsi"/>
          <w:b/>
        </w:rPr>
        <w:t>Multiple Choice</w:t>
      </w:r>
      <w:r w:rsidRPr="00BB1BA0">
        <w:rPr>
          <w:rFonts w:asciiTheme="minorHAnsi" w:hAnsiTheme="minorHAnsi"/>
          <w:b/>
        </w:rPr>
        <w:br/>
      </w:r>
    </w:p>
    <w:p w:rsidR="00C52C60" w:rsidRPr="00D72EA7" w:rsidRDefault="00C52C60" w:rsidP="00C52C60">
      <w:pPr>
        <w:numPr>
          <w:ilvl w:val="0"/>
          <w:numId w:val="1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 xml:space="preserve">Which </w:t>
      </w:r>
      <w:r w:rsidR="00E4090B">
        <w:rPr>
          <w:rFonts w:asciiTheme="minorHAnsi" w:hAnsiTheme="minorHAnsi"/>
        </w:rPr>
        <w:t>a</w:t>
      </w:r>
      <w:r w:rsidRPr="00D72EA7">
        <w:rPr>
          <w:rFonts w:asciiTheme="minorHAnsi" w:hAnsiTheme="minorHAnsi"/>
        </w:rPr>
        <w:t>ct separated commercial banking, investment banking and insurance into three separate industries?</w:t>
      </w:r>
    </w:p>
    <w:p w:rsidR="00C52C60" w:rsidRPr="00D72EA7" w:rsidRDefault="00C52C60" w:rsidP="00C52C60">
      <w:pPr>
        <w:numPr>
          <w:ilvl w:val="0"/>
          <w:numId w:val="3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Glass-</w:t>
      </w:r>
      <w:proofErr w:type="spellStart"/>
      <w:r w:rsidRPr="00D72EA7">
        <w:rPr>
          <w:rFonts w:asciiTheme="minorHAnsi" w:hAnsiTheme="minorHAnsi"/>
        </w:rPr>
        <w:t>Steagall</w:t>
      </w:r>
      <w:proofErr w:type="spellEnd"/>
      <w:r w:rsidRPr="00D72EA7">
        <w:rPr>
          <w:rFonts w:asciiTheme="minorHAnsi" w:hAnsiTheme="minorHAnsi"/>
        </w:rPr>
        <w:t xml:space="preserve"> Act</w:t>
      </w:r>
    </w:p>
    <w:p w:rsidR="00C52C60" w:rsidRPr="00D72EA7" w:rsidRDefault="00C52C60" w:rsidP="00C52C60">
      <w:pPr>
        <w:numPr>
          <w:ilvl w:val="0"/>
          <w:numId w:val="3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 xml:space="preserve">Bank Holding </w:t>
      </w:r>
      <w:r w:rsidR="00E4090B">
        <w:rPr>
          <w:rFonts w:asciiTheme="minorHAnsi" w:hAnsiTheme="minorHAnsi"/>
        </w:rPr>
        <w:t xml:space="preserve">Company </w:t>
      </w:r>
      <w:r w:rsidRPr="00D72EA7">
        <w:rPr>
          <w:rFonts w:asciiTheme="minorHAnsi" w:hAnsiTheme="minorHAnsi"/>
        </w:rPr>
        <w:t>Act</w:t>
      </w:r>
    </w:p>
    <w:p w:rsidR="00C52C60" w:rsidRPr="00D72EA7" w:rsidRDefault="00C52C60" w:rsidP="00C52C60">
      <w:pPr>
        <w:numPr>
          <w:ilvl w:val="0"/>
          <w:numId w:val="3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McFadden Act</w:t>
      </w:r>
    </w:p>
    <w:p w:rsidR="00C52C60" w:rsidRPr="00D72EA7" w:rsidRDefault="00C52C60" w:rsidP="00C52C60">
      <w:pPr>
        <w:numPr>
          <w:ilvl w:val="0"/>
          <w:numId w:val="3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Federal Reserve Act</w:t>
      </w:r>
    </w:p>
    <w:p w:rsidR="00C52C60" w:rsidRPr="00D72EA7" w:rsidRDefault="00C52C60" w:rsidP="00C52C60">
      <w:pPr>
        <w:numPr>
          <w:ilvl w:val="0"/>
          <w:numId w:val="3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Competitive Equality Banking Act</w:t>
      </w:r>
    </w:p>
    <w:p w:rsidR="00C52C60" w:rsidRPr="00D72EA7" w:rsidRDefault="00C52C60" w:rsidP="00C52C60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 a</w:t>
      </w:r>
    </w:p>
    <w:p w:rsidR="00C52C60" w:rsidRPr="00D72EA7" w:rsidRDefault="00C52C60" w:rsidP="00C52C60">
      <w:pPr>
        <w:ind w:left="360"/>
        <w:rPr>
          <w:rFonts w:asciiTheme="minorHAnsi" w:hAnsiTheme="minorHAnsi"/>
        </w:rPr>
      </w:pPr>
    </w:p>
    <w:p w:rsidR="00D72EA7" w:rsidRPr="00D72EA7" w:rsidRDefault="00D72EA7" w:rsidP="00D72EA7">
      <w:pPr>
        <w:numPr>
          <w:ilvl w:val="0"/>
          <w:numId w:val="1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 xml:space="preserve">Which </w:t>
      </w:r>
      <w:r w:rsidR="00E4090B">
        <w:rPr>
          <w:rFonts w:asciiTheme="minorHAnsi" w:hAnsiTheme="minorHAnsi"/>
        </w:rPr>
        <w:t>a</w:t>
      </w:r>
      <w:r w:rsidRPr="00D72EA7">
        <w:rPr>
          <w:rFonts w:asciiTheme="minorHAnsi" w:hAnsiTheme="minorHAnsi"/>
        </w:rPr>
        <w:t>ct limited the activities a company could engage in if it owned a bank?</w:t>
      </w:r>
    </w:p>
    <w:p w:rsidR="00D72EA7" w:rsidRPr="00D72EA7" w:rsidRDefault="00D72EA7" w:rsidP="00D72EA7">
      <w:pPr>
        <w:numPr>
          <w:ilvl w:val="0"/>
          <w:numId w:val="13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Federal Reserve Act</w:t>
      </w:r>
    </w:p>
    <w:p w:rsidR="00D72EA7" w:rsidRPr="00D72EA7" w:rsidRDefault="00D72EA7" w:rsidP="00D72EA7">
      <w:pPr>
        <w:numPr>
          <w:ilvl w:val="0"/>
          <w:numId w:val="13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 xml:space="preserve">Bank Holding </w:t>
      </w:r>
      <w:r w:rsidR="00E4090B">
        <w:rPr>
          <w:rFonts w:asciiTheme="minorHAnsi" w:hAnsiTheme="minorHAnsi"/>
        </w:rPr>
        <w:t xml:space="preserve">Company </w:t>
      </w:r>
      <w:r w:rsidRPr="00D72EA7">
        <w:rPr>
          <w:rFonts w:asciiTheme="minorHAnsi" w:hAnsiTheme="minorHAnsi"/>
        </w:rPr>
        <w:t>Act</w:t>
      </w:r>
    </w:p>
    <w:p w:rsidR="00D72EA7" w:rsidRPr="00D72EA7" w:rsidRDefault="00D72EA7" w:rsidP="00D72EA7">
      <w:pPr>
        <w:numPr>
          <w:ilvl w:val="0"/>
          <w:numId w:val="13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McFadden Act</w:t>
      </w:r>
    </w:p>
    <w:p w:rsidR="00D72EA7" w:rsidRPr="00D72EA7" w:rsidRDefault="00D72EA7" w:rsidP="00D72EA7">
      <w:pPr>
        <w:numPr>
          <w:ilvl w:val="0"/>
          <w:numId w:val="13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Glass-</w:t>
      </w:r>
      <w:proofErr w:type="spellStart"/>
      <w:r w:rsidRPr="00D72EA7">
        <w:rPr>
          <w:rFonts w:asciiTheme="minorHAnsi" w:hAnsiTheme="minorHAnsi"/>
        </w:rPr>
        <w:t>Steagall</w:t>
      </w:r>
      <w:proofErr w:type="spellEnd"/>
      <w:r w:rsidRPr="00D72EA7">
        <w:rPr>
          <w:rFonts w:asciiTheme="minorHAnsi" w:hAnsiTheme="minorHAnsi"/>
        </w:rPr>
        <w:t xml:space="preserve"> Act</w:t>
      </w:r>
    </w:p>
    <w:p w:rsidR="00D72EA7" w:rsidRPr="00D72EA7" w:rsidRDefault="00D72EA7" w:rsidP="00D72EA7">
      <w:pPr>
        <w:numPr>
          <w:ilvl w:val="0"/>
          <w:numId w:val="13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Competitive Equality Banking Act</w:t>
      </w:r>
    </w:p>
    <w:p w:rsidR="00D72EA7" w:rsidRPr="00D72EA7" w:rsidRDefault="00D72EA7" w:rsidP="00D72EA7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 b</w:t>
      </w:r>
    </w:p>
    <w:p w:rsidR="00D72EA7" w:rsidRPr="00D72EA7" w:rsidRDefault="00D72EA7" w:rsidP="00C52C60">
      <w:pPr>
        <w:ind w:left="360"/>
        <w:rPr>
          <w:rFonts w:asciiTheme="minorHAnsi" w:hAnsiTheme="minorHAnsi"/>
        </w:rPr>
      </w:pPr>
    </w:p>
    <w:p w:rsidR="00D40170" w:rsidRPr="00D72EA7" w:rsidRDefault="00A867DE" w:rsidP="00D40170">
      <w:pPr>
        <w:numPr>
          <w:ilvl w:val="0"/>
          <w:numId w:val="1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 xml:space="preserve">Which of the following mortgage types were offered to “subprime” borrowers? </w:t>
      </w:r>
    </w:p>
    <w:p w:rsidR="00D40170" w:rsidRPr="00D72EA7" w:rsidRDefault="00A867DE" w:rsidP="00C52C60">
      <w:pPr>
        <w:numPr>
          <w:ilvl w:val="0"/>
          <w:numId w:val="12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Interest Only</w:t>
      </w:r>
    </w:p>
    <w:p w:rsidR="00D40170" w:rsidRPr="00D72EA7" w:rsidRDefault="00A867DE" w:rsidP="00C52C60">
      <w:pPr>
        <w:numPr>
          <w:ilvl w:val="0"/>
          <w:numId w:val="12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 xml:space="preserve">Option Adjustable-Rate </w:t>
      </w:r>
    </w:p>
    <w:p w:rsidR="00D40170" w:rsidRPr="00D72EA7" w:rsidRDefault="00A867DE" w:rsidP="00C52C60">
      <w:pPr>
        <w:numPr>
          <w:ilvl w:val="0"/>
          <w:numId w:val="12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Principal Only</w:t>
      </w:r>
    </w:p>
    <w:p w:rsidR="00D40170" w:rsidRPr="00D72EA7" w:rsidRDefault="00A867DE" w:rsidP="00C52C60">
      <w:pPr>
        <w:numPr>
          <w:ilvl w:val="0"/>
          <w:numId w:val="12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All of the above</w:t>
      </w:r>
    </w:p>
    <w:p w:rsidR="00D40170" w:rsidRPr="00D72EA7" w:rsidRDefault="00A867DE" w:rsidP="00C52C60">
      <w:pPr>
        <w:numPr>
          <w:ilvl w:val="0"/>
          <w:numId w:val="12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a. and b. only</w:t>
      </w:r>
    </w:p>
    <w:p w:rsidR="00D40170" w:rsidRPr="00D72EA7" w:rsidRDefault="00367A16" w:rsidP="00D40170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 xml:space="preserve">Answer: </w:t>
      </w:r>
      <w:r w:rsidR="00A867DE" w:rsidRPr="00D72EA7">
        <w:rPr>
          <w:rFonts w:asciiTheme="minorHAnsi" w:hAnsiTheme="minorHAnsi"/>
        </w:rPr>
        <w:t>e</w:t>
      </w:r>
    </w:p>
    <w:p w:rsidR="00D40170" w:rsidRPr="00D72EA7" w:rsidRDefault="00D40170" w:rsidP="00D40170">
      <w:pPr>
        <w:rPr>
          <w:rFonts w:asciiTheme="minorHAnsi" w:hAnsiTheme="minorHAnsi"/>
        </w:rPr>
      </w:pPr>
    </w:p>
    <w:p w:rsidR="00D40170" w:rsidRPr="00D72EA7" w:rsidRDefault="00A867DE" w:rsidP="00D40170">
      <w:pPr>
        <w:numPr>
          <w:ilvl w:val="0"/>
          <w:numId w:val="1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The U.S. government took all of the following action</w:t>
      </w:r>
      <w:r w:rsidR="001C3A4F" w:rsidRPr="00D72EA7">
        <w:rPr>
          <w:rFonts w:asciiTheme="minorHAnsi" w:hAnsiTheme="minorHAnsi"/>
        </w:rPr>
        <w:t>s</w:t>
      </w:r>
      <w:r w:rsidRPr="00D72EA7">
        <w:rPr>
          <w:rFonts w:asciiTheme="minorHAnsi" w:hAnsiTheme="minorHAnsi"/>
        </w:rPr>
        <w:t xml:space="preserve"> to address the </w:t>
      </w:r>
      <w:r w:rsidR="001C3A4F" w:rsidRPr="00D72EA7">
        <w:rPr>
          <w:rFonts w:asciiTheme="minorHAnsi" w:hAnsiTheme="minorHAnsi"/>
        </w:rPr>
        <w:t xml:space="preserve">credit crisis in 2008 </w:t>
      </w:r>
      <w:r w:rsidR="001C3A4F" w:rsidRPr="00D72EA7">
        <w:rPr>
          <w:rFonts w:asciiTheme="minorHAnsi" w:hAnsiTheme="minorHAnsi"/>
          <w:i/>
        </w:rPr>
        <w:t>except</w:t>
      </w:r>
      <w:r w:rsidR="001C3A4F" w:rsidRPr="00D72EA7">
        <w:rPr>
          <w:rFonts w:asciiTheme="minorHAnsi" w:hAnsiTheme="minorHAnsi"/>
        </w:rPr>
        <w:t>:</w:t>
      </w:r>
    </w:p>
    <w:p w:rsidR="00D40170" w:rsidRPr="00D72EA7" w:rsidRDefault="001C3A4F" w:rsidP="00D72EA7">
      <w:pPr>
        <w:numPr>
          <w:ilvl w:val="0"/>
          <w:numId w:val="14"/>
        </w:numPr>
        <w:rPr>
          <w:rFonts w:asciiTheme="minorHAnsi" w:hAnsiTheme="minorHAnsi"/>
        </w:rPr>
      </w:pPr>
      <w:proofErr w:type="gramStart"/>
      <w:r w:rsidRPr="00D72EA7">
        <w:rPr>
          <w:rFonts w:asciiTheme="minorHAnsi" w:hAnsiTheme="minorHAnsi"/>
        </w:rPr>
        <w:t>putting</w:t>
      </w:r>
      <w:proofErr w:type="gramEnd"/>
      <w:r w:rsidRPr="00D72EA7">
        <w:rPr>
          <w:rFonts w:asciiTheme="minorHAnsi" w:hAnsiTheme="minorHAnsi"/>
        </w:rPr>
        <w:t xml:space="preserve"> Fannie Mae into conservatorship.</w:t>
      </w:r>
    </w:p>
    <w:p w:rsidR="00D40170" w:rsidRPr="00D72EA7" w:rsidRDefault="001C3A4F" w:rsidP="00D72EA7">
      <w:pPr>
        <w:numPr>
          <w:ilvl w:val="0"/>
          <w:numId w:val="14"/>
        </w:numPr>
        <w:rPr>
          <w:rFonts w:asciiTheme="minorHAnsi" w:hAnsiTheme="minorHAnsi"/>
        </w:rPr>
      </w:pPr>
      <w:proofErr w:type="gramStart"/>
      <w:r w:rsidRPr="00D72EA7">
        <w:rPr>
          <w:rFonts w:asciiTheme="minorHAnsi" w:hAnsiTheme="minorHAnsi"/>
        </w:rPr>
        <w:t>passed</w:t>
      </w:r>
      <w:proofErr w:type="gramEnd"/>
      <w:r w:rsidRPr="00D72EA7">
        <w:rPr>
          <w:rFonts w:asciiTheme="minorHAnsi" w:hAnsiTheme="minorHAnsi"/>
        </w:rPr>
        <w:t xml:space="preserve"> the Troubled Asset Relief Program (TARP).</w:t>
      </w:r>
    </w:p>
    <w:p w:rsidR="00D40170" w:rsidRPr="00D72EA7" w:rsidRDefault="001C3A4F" w:rsidP="00D72EA7">
      <w:pPr>
        <w:numPr>
          <w:ilvl w:val="0"/>
          <w:numId w:val="14"/>
        </w:numPr>
        <w:rPr>
          <w:rFonts w:asciiTheme="minorHAnsi" w:hAnsiTheme="minorHAnsi"/>
        </w:rPr>
      </w:pPr>
      <w:proofErr w:type="gramStart"/>
      <w:r w:rsidRPr="00D72EA7">
        <w:rPr>
          <w:rFonts w:asciiTheme="minorHAnsi" w:hAnsiTheme="minorHAnsi"/>
        </w:rPr>
        <w:t>created</w:t>
      </w:r>
      <w:proofErr w:type="gramEnd"/>
      <w:r w:rsidRPr="00D72EA7">
        <w:rPr>
          <w:rFonts w:asciiTheme="minorHAnsi" w:hAnsiTheme="minorHAnsi"/>
        </w:rPr>
        <w:t xml:space="preserve"> the Keep Banks Solvent (KBS) agency.</w:t>
      </w:r>
    </w:p>
    <w:p w:rsidR="00D40170" w:rsidRPr="00D72EA7" w:rsidRDefault="001C3A4F" w:rsidP="00D72EA7">
      <w:pPr>
        <w:numPr>
          <w:ilvl w:val="0"/>
          <w:numId w:val="14"/>
        </w:numPr>
        <w:rPr>
          <w:rFonts w:asciiTheme="minorHAnsi" w:hAnsiTheme="minorHAnsi"/>
        </w:rPr>
      </w:pPr>
      <w:proofErr w:type="gramStart"/>
      <w:r w:rsidRPr="00D72EA7">
        <w:rPr>
          <w:rFonts w:asciiTheme="minorHAnsi" w:hAnsiTheme="minorHAnsi"/>
        </w:rPr>
        <w:t>authorized</w:t>
      </w:r>
      <w:proofErr w:type="gramEnd"/>
      <w:r w:rsidRPr="00D72EA7">
        <w:rPr>
          <w:rFonts w:asciiTheme="minorHAnsi" w:hAnsiTheme="minorHAnsi"/>
        </w:rPr>
        <w:t xml:space="preserve"> large non-financial firms to sell bonds that were FDIC-insured.</w:t>
      </w:r>
    </w:p>
    <w:p w:rsidR="00D40170" w:rsidRPr="00D72EA7" w:rsidRDefault="001C3A4F" w:rsidP="00D72EA7">
      <w:pPr>
        <w:numPr>
          <w:ilvl w:val="0"/>
          <w:numId w:val="14"/>
        </w:numPr>
        <w:rPr>
          <w:rFonts w:asciiTheme="minorHAnsi" w:hAnsiTheme="minorHAnsi"/>
        </w:rPr>
      </w:pPr>
      <w:proofErr w:type="gramStart"/>
      <w:r w:rsidRPr="00D72EA7">
        <w:rPr>
          <w:rFonts w:asciiTheme="minorHAnsi" w:hAnsiTheme="minorHAnsi"/>
        </w:rPr>
        <w:t>temporarily</w:t>
      </w:r>
      <w:proofErr w:type="gramEnd"/>
      <w:r w:rsidRPr="00D72EA7">
        <w:rPr>
          <w:rFonts w:asciiTheme="minorHAnsi" w:hAnsiTheme="minorHAnsi"/>
        </w:rPr>
        <w:t xml:space="preserve"> increased FDIC domestic deposit coverage to $250,000.</w:t>
      </w:r>
    </w:p>
    <w:p w:rsidR="00D72EA7" w:rsidRDefault="00D40170" w:rsidP="002722B2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 xml:space="preserve">Answer: </w:t>
      </w:r>
      <w:r w:rsidR="001C3A4F" w:rsidRPr="00D72EA7">
        <w:rPr>
          <w:rFonts w:asciiTheme="minorHAnsi" w:hAnsiTheme="minorHAnsi"/>
        </w:rPr>
        <w:t>c</w:t>
      </w:r>
      <w:r w:rsidR="00367A16" w:rsidRPr="00D72EA7">
        <w:rPr>
          <w:rFonts w:asciiTheme="minorHAnsi" w:hAnsiTheme="minorHAnsi"/>
        </w:rPr>
        <w:br/>
      </w:r>
      <w:r w:rsidR="00D72EA7">
        <w:rPr>
          <w:rFonts w:asciiTheme="minorHAnsi" w:hAnsiTheme="minorHAnsi"/>
        </w:rPr>
        <w:br w:type="page"/>
      </w:r>
    </w:p>
    <w:p w:rsidR="00367A16" w:rsidRPr="00D72EA7" w:rsidRDefault="002054BD" w:rsidP="00367A16">
      <w:pPr>
        <w:numPr>
          <w:ilvl w:val="0"/>
          <w:numId w:val="1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lastRenderedPageBreak/>
        <w:t>At the end of 2008, which of the following investment banks remained independent?</w:t>
      </w:r>
    </w:p>
    <w:p w:rsidR="00367A16" w:rsidRPr="00D72EA7" w:rsidRDefault="002054BD" w:rsidP="00367A16">
      <w:pPr>
        <w:numPr>
          <w:ilvl w:val="0"/>
          <w:numId w:val="4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Bear Stearns</w:t>
      </w:r>
    </w:p>
    <w:p w:rsidR="00367A16" w:rsidRPr="00D72EA7" w:rsidRDefault="002054BD" w:rsidP="00367A16">
      <w:pPr>
        <w:numPr>
          <w:ilvl w:val="0"/>
          <w:numId w:val="4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Goldman Sachs</w:t>
      </w:r>
    </w:p>
    <w:p w:rsidR="00367A16" w:rsidRPr="00D72EA7" w:rsidRDefault="002054BD" w:rsidP="00367A16">
      <w:pPr>
        <w:numPr>
          <w:ilvl w:val="0"/>
          <w:numId w:val="4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Lehman Brothers</w:t>
      </w:r>
    </w:p>
    <w:p w:rsidR="00367A16" w:rsidRPr="00D72EA7" w:rsidRDefault="002054BD" w:rsidP="00367A16">
      <w:pPr>
        <w:numPr>
          <w:ilvl w:val="0"/>
          <w:numId w:val="4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Merrill Lynch</w:t>
      </w:r>
    </w:p>
    <w:p w:rsidR="00367A16" w:rsidRPr="00D72EA7" w:rsidRDefault="002054BD" w:rsidP="00367A16">
      <w:pPr>
        <w:numPr>
          <w:ilvl w:val="0"/>
          <w:numId w:val="4"/>
        </w:numPr>
        <w:rPr>
          <w:rFonts w:asciiTheme="minorHAnsi" w:hAnsiTheme="minorHAnsi"/>
        </w:rPr>
      </w:pPr>
      <w:proofErr w:type="gramStart"/>
      <w:r w:rsidRPr="00D72EA7">
        <w:rPr>
          <w:rFonts w:asciiTheme="minorHAnsi" w:hAnsiTheme="minorHAnsi"/>
        </w:rPr>
        <w:t>a</w:t>
      </w:r>
      <w:proofErr w:type="gramEnd"/>
      <w:r w:rsidRPr="00D72EA7">
        <w:rPr>
          <w:rFonts w:asciiTheme="minorHAnsi" w:hAnsiTheme="minorHAnsi"/>
        </w:rPr>
        <w:t>. and b.</w:t>
      </w:r>
    </w:p>
    <w:p w:rsidR="00367A16" w:rsidRPr="00D72EA7" w:rsidRDefault="00367A16" w:rsidP="00367A16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 xml:space="preserve">Answer: </w:t>
      </w:r>
      <w:r w:rsidR="002054BD" w:rsidRPr="00D72EA7">
        <w:rPr>
          <w:rFonts w:asciiTheme="minorHAnsi" w:hAnsiTheme="minorHAnsi"/>
        </w:rPr>
        <w:t>b</w:t>
      </w:r>
    </w:p>
    <w:p w:rsidR="00367A16" w:rsidRPr="00D72EA7" w:rsidRDefault="00367A16" w:rsidP="00367A16">
      <w:pPr>
        <w:rPr>
          <w:rFonts w:asciiTheme="minorHAnsi" w:hAnsiTheme="minorHAnsi"/>
        </w:rPr>
      </w:pPr>
    </w:p>
    <w:p w:rsidR="00367A16" w:rsidRPr="00D72EA7" w:rsidRDefault="002054BD" w:rsidP="00367A16">
      <w:pPr>
        <w:numPr>
          <w:ilvl w:val="0"/>
          <w:numId w:val="1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In 2008, the U.S. Treasury financial supported financial institutions by:</w:t>
      </w:r>
    </w:p>
    <w:p w:rsidR="00367A16" w:rsidRPr="00D72EA7" w:rsidRDefault="002054BD" w:rsidP="00367A16">
      <w:pPr>
        <w:numPr>
          <w:ilvl w:val="0"/>
          <w:numId w:val="5"/>
        </w:numPr>
        <w:rPr>
          <w:rFonts w:asciiTheme="minorHAnsi" w:hAnsiTheme="minorHAnsi"/>
        </w:rPr>
      </w:pPr>
      <w:proofErr w:type="gramStart"/>
      <w:r w:rsidRPr="00D72EA7">
        <w:rPr>
          <w:rFonts w:asciiTheme="minorHAnsi" w:hAnsiTheme="minorHAnsi"/>
        </w:rPr>
        <w:t>purchasing</w:t>
      </w:r>
      <w:proofErr w:type="gramEnd"/>
      <w:r w:rsidRPr="00D72EA7">
        <w:rPr>
          <w:rFonts w:asciiTheme="minorHAnsi" w:hAnsiTheme="minorHAnsi"/>
        </w:rPr>
        <w:t xml:space="preserve"> troubled assets.</w:t>
      </w:r>
    </w:p>
    <w:p w:rsidR="00367A16" w:rsidRPr="00D72EA7" w:rsidRDefault="00C9222A" w:rsidP="00367A16">
      <w:pPr>
        <w:numPr>
          <w:ilvl w:val="0"/>
          <w:numId w:val="5"/>
        </w:numPr>
        <w:rPr>
          <w:rFonts w:asciiTheme="minorHAnsi" w:hAnsiTheme="minorHAnsi"/>
        </w:rPr>
      </w:pPr>
      <w:proofErr w:type="gramStart"/>
      <w:r w:rsidRPr="00D72EA7">
        <w:rPr>
          <w:rFonts w:asciiTheme="minorHAnsi" w:hAnsiTheme="minorHAnsi"/>
        </w:rPr>
        <w:t>buying</w:t>
      </w:r>
      <w:proofErr w:type="gramEnd"/>
      <w:r w:rsidRPr="00D72EA7">
        <w:rPr>
          <w:rFonts w:asciiTheme="minorHAnsi" w:hAnsiTheme="minorHAnsi"/>
        </w:rPr>
        <w:t xml:space="preserve"> preferred stock in some financial institutions.</w:t>
      </w:r>
    </w:p>
    <w:p w:rsidR="00367A16" w:rsidRPr="00D72EA7" w:rsidRDefault="00C9222A" w:rsidP="00367A16">
      <w:pPr>
        <w:numPr>
          <w:ilvl w:val="0"/>
          <w:numId w:val="5"/>
        </w:numPr>
        <w:rPr>
          <w:rFonts w:asciiTheme="minorHAnsi" w:hAnsiTheme="minorHAnsi"/>
        </w:rPr>
      </w:pPr>
      <w:proofErr w:type="gramStart"/>
      <w:r w:rsidRPr="00D72EA7">
        <w:rPr>
          <w:rFonts w:asciiTheme="minorHAnsi" w:hAnsiTheme="minorHAnsi"/>
        </w:rPr>
        <w:t>issuing</w:t>
      </w:r>
      <w:proofErr w:type="gramEnd"/>
      <w:r w:rsidRPr="00D72EA7">
        <w:rPr>
          <w:rFonts w:asciiTheme="minorHAnsi" w:hAnsiTheme="minorHAnsi"/>
        </w:rPr>
        <w:t xml:space="preserve"> guarantees on money market funds.</w:t>
      </w:r>
    </w:p>
    <w:p w:rsidR="00367A16" w:rsidRPr="00D72EA7" w:rsidRDefault="00C9222A" w:rsidP="00367A16">
      <w:pPr>
        <w:numPr>
          <w:ilvl w:val="0"/>
          <w:numId w:val="5"/>
        </w:numPr>
        <w:rPr>
          <w:rFonts w:asciiTheme="minorHAnsi" w:hAnsiTheme="minorHAnsi"/>
        </w:rPr>
      </w:pPr>
      <w:proofErr w:type="gramStart"/>
      <w:r w:rsidRPr="00D72EA7">
        <w:rPr>
          <w:rFonts w:asciiTheme="minorHAnsi" w:hAnsiTheme="minorHAnsi"/>
        </w:rPr>
        <w:t>increasing</w:t>
      </w:r>
      <w:proofErr w:type="gramEnd"/>
      <w:r w:rsidRPr="00D72EA7">
        <w:rPr>
          <w:rFonts w:asciiTheme="minorHAnsi" w:hAnsiTheme="minorHAnsi"/>
        </w:rPr>
        <w:t xml:space="preserve"> the deposit insurance limit.</w:t>
      </w:r>
    </w:p>
    <w:p w:rsidR="00367A16" w:rsidRPr="00D72EA7" w:rsidRDefault="00C9222A" w:rsidP="00367A16">
      <w:pPr>
        <w:numPr>
          <w:ilvl w:val="0"/>
          <w:numId w:val="5"/>
        </w:numPr>
        <w:rPr>
          <w:rFonts w:asciiTheme="minorHAnsi" w:hAnsiTheme="minorHAnsi"/>
        </w:rPr>
      </w:pPr>
      <w:proofErr w:type="gramStart"/>
      <w:r w:rsidRPr="00D72EA7">
        <w:rPr>
          <w:rFonts w:asciiTheme="minorHAnsi" w:hAnsiTheme="minorHAnsi"/>
        </w:rPr>
        <w:t>all</w:t>
      </w:r>
      <w:proofErr w:type="gramEnd"/>
      <w:r w:rsidRPr="00D72EA7">
        <w:rPr>
          <w:rFonts w:asciiTheme="minorHAnsi" w:hAnsiTheme="minorHAnsi"/>
        </w:rPr>
        <w:t xml:space="preserve"> of the above.</w:t>
      </w:r>
    </w:p>
    <w:p w:rsidR="001F6BBD" w:rsidRPr="00D72EA7" w:rsidRDefault="00367A16" w:rsidP="00367A16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</w:t>
      </w:r>
      <w:r w:rsidR="00C9222A" w:rsidRPr="00D72EA7">
        <w:rPr>
          <w:rFonts w:asciiTheme="minorHAnsi" w:hAnsiTheme="minorHAnsi"/>
        </w:rPr>
        <w:t xml:space="preserve"> e</w:t>
      </w:r>
    </w:p>
    <w:p w:rsidR="00367A16" w:rsidRPr="00D72EA7" w:rsidRDefault="00367A16" w:rsidP="00367A16">
      <w:pPr>
        <w:rPr>
          <w:rFonts w:asciiTheme="minorHAnsi" w:hAnsiTheme="minorHAnsi"/>
        </w:rPr>
      </w:pPr>
    </w:p>
    <w:p w:rsidR="00367A16" w:rsidRPr="00D72EA7" w:rsidRDefault="00E1594E" w:rsidP="00367A16">
      <w:pPr>
        <w:numPr>
          <w:ilvl w:val="0"/>
          <w:numId w:val="1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 xml:space="preserve">Which of the following is </w:t>
      </w:r>
      <w:r w:rsidRPr="00D72EA7">
        <w:rPr>
          <w:rFonts w:asciiTheme="minorHAnsi" w:hAnsiTheme="minorHAnsi"/>
          <w:i/>
        </w:rPr>
        <w:t>false</w:t>
      </w:r>
      <w:r w:rsidRPr="00D72EA7">
        <w:rPr>
          <w:rFonts w:asciiTheme="minorHAnsi" w:hAnsiTheme="minorHAnsi"/>
        </w:rPr>
        <w:t xml:space="preserve"> regarding community banks?</w:t>
      </w:r>
    </w:p>
    <w:p w:rsidR="00367A16" w:rsidRPr="00D72EA7" w:rsidRDefault="00E1594E" w:rsidP="00367A16">
      <w:pPr>
        <w:numPr>
          <w:ilvl w:val="0"/>
          <w:numId w:val="6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 xml:space="preserve">They typically have </w:t>
      </w:r>
      <w:r w:rsidR="00CC52A1">
        <w:rPr>
          <w:rFonts w:asciiTheme="minorHAnsi" w:hAnsiTheme="minorHAnsi"/>
        </w:rPr>
        <w:t>extensive operations in specific regions of the country</w:t>
      </w:r>
      <w:r w:rsidRPr="00D72EA7">
        <w:rPr>
          <w:rFonts w:asciiTheme="minorHAnsi" w:hAnsiTheme="minorHAnsi"/>
        </w:rPr>
        <w:t>.</w:t>
      </w:r>
    </w:p>
    <w:p w:rsidR="00367A16" w:rsidRPr="00D72EA7" w:rsidRDefault="00E1594E" w:rsidP="00367A16">
      <w:pPr>
        <w:numPr>
          <w:ilvl w:val="0"/>
          <w:numId w:val="6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They typically operate in a limited geographic area.</w:t>
      </w:r>
    </w:p>
    <w:p w:rsidR="00367A16" w:rsidRPr="00D72EA7" w:rsidRDefault="00CC52A1" w:rsidP="00367A16">
      <w:pPr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They </w:t>
      </w:r>
      <w:r w:rsidR="00E1594E" w:rsidRPr="00D72EA7">
        <w:rPr>
          <w:rFonts w:asciiTheme="minorHAnsi" w:hAnsiTheme="minorHAnsi"/>
        </w:rPr>
        <w:t>often focus on lending to small businesses.</w:t>
      </w:r>
    </w:p>
    <w:p w:rsidR="00367A16" w:rsidRPr="00D72EA7" w:rsidRDefault="00CC52A1" w:rsidP="00367A16">
      <w:pPr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</w:t>
      </w:r>
      <w:r w:rsidR="00E1594E" w:rsidRPr="00D72EA7">
        <w:rPr>
          <w:rFonts w:asciiTheme="minorHAnsi" w:hAnsiTheme="minorHAnsi"/>
        </w:rPr>
        <w:t xml:space="preserve"> bulk of their funding comes from deposits.</w:t>
      </w:r>
    </w:p>
    <w:p w:rsidR="00367A16" w:rsidRPr="00D72EA7" w:rsidRDefault="00E1594E" w:rsidP="00367A16">
      <w:pPr>
        <w:numPr>
          <w:ilvl w:val="0"/>
          <w:numId w:val="6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They tend to grow at a modest rate.</w:t>
      </w:r>
    </w:p>
    <w:p w:rsidR="00367A16" w:rsidRDefault="00367A16" w:rsidP="00367A16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 xml:space="preserve">Answer: </w:t>
      </w:r>
      <w:r w:rsidR="00E1594E" w:rsidRPr="00D72EA7">
        <w:rPr>
          <w:rFonts w:asciiTheme="minorHAnsi" w:hAnsiTheme="minorHAnsi"/>
        </w:rPr>
        <w:t>a</w:t>
      </w:r>
    </w:p>
    <w:p w:rsidR="00BE4035" w:rsidRPr="00D72EA7" w:rsidRDefault="00BE4035" w:rsidP="00367A16">
      <w:pPr>
        <w:rPr>
          <w:rFonts w:asciiTheme="minorHAnsi" w:hAnsiTheme="minorHAnsi"/>
        </w:rPr>
      </w:pPr>
    </w:p>
    <w:p w:rsidR="00BE4035" w:rsidRPr="00BE4035" w:rsidRDefault="00BE4035" w:rsidP="00BE4035">
      <w:pPr>
        <w:numPr>
          <w:ilvl w:val="0"/>
          <w:numId w:val="1"/>
        </w:numPr>
        <w:rPr>
          <w:rFonts w:asciiTheme="minorHAnsi" w:hAnsiTheme="minorHAnsi"/>
        </w:rPr>
      </w:pPr>
      <w:r w:rsidRPr="00BE4035">
        <w:rPr>
          <w:rFonts w:asciiTheme="minorHAnsi" w:hAnsiTheme="minorHAnsi"/>
        </w:rPr>
        <w:t>__________ have a large international presence.</w:t>
      </w:r>
    </w:p>
    <w:p w:rsidR="00BE4035" w:rsidRPr="00BE4035" w:rsidRDefault="00BE4035" w:rsidP="00BE4035">
      <w:pPr>
        <w:numPr>
          <w:ilvl w:val="0"/>
          <w:numId w:val="18"/>
        </w:numPr>
        <w:rPr>
          <w:rFonts w:asciiTheme="minorHAnsi" w:hAnsiTheme="minorHAnsi"/>
        </w:rPr>
      </w:pPr>
      <w:r w:rsidRPr="00BE4035">
        <w:rPr>
          <w:rFonts w:asciiTheme="minorHAnsi" w:hAnsiTheme="minorHAnsi"/>
        </w:rPr>
        <w:t>Global banks</w:t>
      </w:r>
    </w:p>
    <w:p w:rsidR="00BE4035" w:rsidRPr="00BE4035" w:rsidRDefault="00BE4035" w:rsidP="00BE4035">
      <w:pPr>
        <w:numPr>
          <w:ilvl w:val="0"/>
          <w:numId w:val="18"/>
        </w:numPr>
        <w:rPr>
          <w:rFonts w:asciiTheme="minorHAnsi" w:hAnsiTheme="minorHAnsi"/>
        </w:rPr>
      </w:pPr>
      <w:r w:rsidRPr="00BE4035">
        <w:rPr>
          <w:rFonts w:asciiTheme="minorHAnsi" w:hAnsiTheme="minorHAnsi"/>
        </w:rPr>
        <w:t>Nationwide banks</w:t>
      </w:r>
    </w:p>
    <w:p w:rsidR="00BE4035" w:rsidRPr="00BE4035" w:rsidRDefault="00BE4035" w:rsidP="00BE4035">
      <w:pPr>
        <w:numPr>
          <w:ilvl w:val="0"/>
          <w:numId w:val="18"/>
        </w:numPr>
        <w:rPr>
          <w:rFonts w:asciiTheme="minorHAnsi" w:hAnsiTheme="minorHAnsi"/>
        </w:rPr>
      </w:pPr>
      <w:r w:rsidRPr="00BE4035">
        <w:rPr>
          <w:rFonts w:asciiTheme="minorHAnsi" w:hAnsiTheme="minorHAnsi"/>
        </w:rPr>
        <w:t>Super regional banks</w:t>
      </w:r>
    </w:p>
    <w:p w:rsidR="00BE4035" w:rsidRPr="00BE4035" w:rsidRDefault="00BE4035" w:rsidP="00BE4035">
      <w:pPr>
        <w:numPr>
          <w:ilvl w:val="0"/>
          <w:numId w:val="18"/>
        </w:numPr>
        <w:rPr>
          <w:rFonts w:asciiTheme="minorHAnsi" w:hAnsiTheme="minorHAnsi"/>
        </w:rPr>
      </w:pPr>
      <w:r w:rsidRPr="00BE4035">
        <w:rPr>
          <w:rFonts w:asciiTheme="minorHAnsi" w:hAnsiTheme="minorHAnsi"/>
        </w:rPr>
        <w:t>Regional banks</w:t>
      </w:r>
    </w:p>
    <w:p w:rsidR="00BE4035" w:rsidRPr="00BE4035" w:rsidRDefault="00BE4035" w:rsidP="00BE4035">
      <w:pPr>
        <w:numPr>
          <w:ilvl w:val="0"/>
          <w:numId w:val="18"/>
        </w:numPr>
        <w:rPr>
          <w:rFonts w:asciiTheme="minorHAnsi" w:hAnsiTheme="minorHAnsi"/>
        </w:rPr>
      </w:pPr>
      <w:r w:rsidRPr="00BE4035">
        <w:rPr>
          <w:rFonts w:asciiTheme="minorHAnsi" w:hAnsiTheme="minorHAnsi"/>
        </w:rPr>
        <w:t>Specialty Banks</w:t>
      </w:r>
    </w:p>
    <w:p w:rsidR="00BE4035" w:rsidRPr="00BE4035" w:rsidRDefault="00BE4035" w:rsidP="00BE4035">
      <w:pPr>
        <w:rPr>
          <w:rFonts w:asciiTheme="minorHAnsi" w:hAnsiTheme="minorHAnsi"/>
        </w:rPr>
      </w:pPr>
      <w:r w:rsidRPr="00BE4035">
        <w:rPr>
          <w:rFonts w:asciiTheme="minorHAnsi" w:hAnsiTheme="minorHAnsi"/>
        </w:rPr>
        <w:t>Answer: a</w:t>
      </w:r>
    </w:p>
    <w:p w:rsidR="00BE4035" w:rsidRDefault="00BE4035">
      <w:pPr>
        <w:spacing w:after="200" w:line="276" w:lineRule="auto"/>
      </w:pPr>
      <w:r>
        <w:br w:type="page"/>
      </w:r>
    </w:p>
    <w:p w:rsidR="00BE4035" w:rsidRPr="00BE4035" w:rsidRDefault="00BE4035" w:rsidP="00BE4035">
      <w:pPr>
        <w:numPr>
          <w:ilvl w:val="0"/>
          <w:numId w:val="1"/>
        </w:numPr>
        <w:rPr>
          <w:rFonts w:asciiTheme="minorHAnsi" w:hAnsiTheme="minorHAnsi"/>
        </w:rPr>
      </w:pPr>
      <w:r w:rsidRPr="00BE4035">
        <w:rPr>
          <w:rFonts w:asciiTheme="minorHAnsi" w:hAnsiTheme="minorHAnsi"/>
        </w:rPr>
        <w:lastRenderedPageBreak/>
        <w:t>An “independent” bank is:</w:t>
      </w:r>
    </w:p>
    <w:p w:rsidR="00BE4035" w:rsidRPr="00BE4035" w:rsidRDefault="00BE4035" w:rsidP="00BE4035">
      <w:pPr>
        <w:numPr>
          <w:ilvl w:val="0"/>
          <w:numId w:val="19"/>
        </w:numPr>
        <w:rPr>
          <w:rFonts w:asciiTheme="minorHAnsi" w:hAnsiTheme="minorHAnsi"/>
        </w:rPr>
      </w:pPr>
      <w:proofErr w:type="gramStart"/>
      <w:r w:rsidRPr="00BE4035">
        <w:rPr>
          <w:rFonts w:asciiTheme="minorHAnsi" w:hAnsiTheme="minorHAnsi"/>
        </w:rPr>
        <w:t>an</w:t>
      </w:r>
      <w:proofErr w:type="gramEnd"/>
      <w:r w:rsidRPr="00BE4035">
        <w:rPr>
          <w:rFonts w:asciiTheme="minorHAnsi" w:hAnsiTheme="minorHAnsi"/>
        </w:rPr>
        <w:t xml:space="preserve"> “independent” subsidiary of a multi-bank holding company.</w:t>
      </w:r>
    </w:p>
    <w:p w:rsidR="00BE4035" w:rsidRPr="00BE4035" w:rsidRDefault="00BE4035" w:rsidP="00BE4035">
      <w:pPr>
        <w:numPr>
          <w:ilvl w:val="0"/>
          <w:numId w:val="19"/>
        </w:numPr>
        <w:rPr>
          <w:rFonts w:asciiTheme="minorHAnsi" w:hAnsiTheme="minorHAnsi"/>
        </w:rPr>
      </w:pPr>
      <w:proofErr w:type="gramStart"/>
      <w:r w:rsidRPr="00BE4035">
        <w:rPr>
          <w:rFonts w:asciiTheme="minorHAnsi" w:hAnsiTheme="minorHAnsi"/>
        </w:rPr>
        <w:t>another</w:t>
      </w:r>
      <w:proofErr w:type="gramEnd"/>
      <w:r w:rsidRPr="00BE4035">
        <w:rPr>
          <w:rFonts w:asciiTheme="minorHAnsi" w:hAnsiTheme="minorHAnsi"/>
        </w:rPr>
        <w:t xml:space="preserve"> name for a one-bank holding company.</w:t>
      </w:r>
    </w:p>
    <w:p w:rsidR="00BE4035" w:rsidRPr="00BE4035" w:rsidRDefault="00BE4035" w:rsidP="00BE4035">
      <w:pPr>
        <w:numPr>
          <w:ilvl w:val="0"/>
          <w:numId w:val="19"/>
        </w:numPr>
        <w:rPr>
          <w:rFonts w:asciiTheme="minorHAnsi" w:hAnsiTheme="minorHAnsi"/>
        </w:rPr>
      </w:pPr>
      <w:proofErr w:type="gramStart"/>
      <w:r w:rsidRPr="00BE4035">
        <w:rPr>
          <w:rFonts w:asciiTheme="minorHAnsi" w:hAnsiTheme="minorHAnsi"/>
        </w:rPr>
        <w:t>a</w:t>
      </w:r>
      <w:proofErr w:type="gramEnd"/>
      <w:r w:rsidRPr="00BE4035">
        <w:rPr>
          <w:rFonts w:asciiTheme="minorHAnsi" w:hAnsiTheme="minorHAnsi"/>
        </w:rPr>
        <w:t xml:space="preserve"> bank that is exempt from paying federal income taxes.</w:t>
      </w:r>
    </w:p>
    <w:p w:rsidR="00BE4035" w:rsidRPr="00BE4035" w:rsidRDefault="00BE4035" w:rsidP="00BE4035">
      <w:pPr>
        <w:numPr>
          <w:ilvl w:val="0"/>
          <w:numId w:val="19"/>
        </w:numPr>
        <w:rPr>
          <w:rFonts w:asciiTheme="minorHAnsi" w:hAnsiTheme="minorHAnsi"/>
        </w:rPr>
      </w:pPr>
      <w:proofErr w:type="gramStart"/>
      <w:r w:rsidRPr="00BE4035">
        <w:rPr>
          <w:rFonts w:asciiTheme="minorHAnsi" w:hAnsiTheme="minorHAnsi"/>
        </w:rPr>
        <w:t>a</w:t>
      </w:r>
      <w:proofErr w:type="gramEnd"/>
      <w:r w:rsidRPr="00BE4035">
        <w:rPr>
          <w:rFonts w:asciiTheme="minorHAnsi" w:hAnsiTheme="minorHAnsi"/>
        </w:rPr>
        <w:t xml:space="preserve"> bank that is specifically created to underwrite corporate debt issues.</w:t>
      </w:r>
    </w:p>
    <w:p w:rsidR="00BE4035" w:rsidRPr="00BE4035" w:rsidRDefault="00BE4035" w:rsidP="00BE4035">
      <w:pPr>
        <w:numPr>
          <w:ilvl w:val="0"/>
          <w:numId w:val="19"/>
        </w:numPr>
        <w:rPr>
          <w:rFonts w:asciiTheme="minorHAnsi" w:hAnsiTheme="minorHAnsi"/>
        </w:rPr>
      </w:pPr>
      <w:proofErr w:type="gramStart"/>
      <w:r w:rsidRPr="00BE4035">
        <w:rPr>
          <w:rFonts w:asciiTheme="minorHAnsi" w:hAnsiTheme="minorHAnsi"/>
        </w:rPr>
        <w:t>not</w:t>
      </w:r>
      <w:proofErr w:type="gramEnd"/>
      <w:r w:rsidRPr="00BE4035">
        <w:rPr>
          <w:rFonts w:asciiTheme="minorHAnsi" w:hAnsiTheme="minorHAnsi"/>
        </w:rPr>
        <w:t xml:space="preserve"> controlled by a multi-bank holding company or any other outside interest.</w:t>
      </w:r>
    </w:p>
    <w:p w:rsidR="00BE4035" w:rsidRDefault="00BE4035" w:rsidP="00BE4035">
      <w:r w:rsidRPr="00BE4035">
        <w:rPr>
          <w:rFonts w:asciiTheme="minorHAnsi" w:hAnsiTheme="minorHAnsi"/>
        </w:rPr>
        <w:t>Answer: e</w:t>
      </w:r>
    </w:p>
    <w:p w:rsidR="00BE4035" w:rsidRPr="00D72EA7" w:rsidRDefault="00BE4035" w:rsidP="00367A16">
      <w:pPr>
        <w:rPr>
          <w:rFonts w:asciiTheme="minorHAnsi" w:hAnsiTheme="minorHAnsi"/>
        </w:rPr>
      </w:pPr>
    </w:p>
    <w:p w:rsidR="00367A16" w:rsidRPr="00D72EA7" w:rsidRDefault="00C52C60" w:rsidP="00367A16">
      <w:pPr>
        <w:numPr>
          <w:ilvl w:val="0"/>
          <w:numId w:val="1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 xml:space="preserve">At the end of </w:t>
      </w:r>
      <w:r w:rsidR="00E4240D">
        <w:rPr>
          <w:rFonts w:asciiTheme="minorHAnsi" w:hAnsiTheme="minorHAnsi"/>
        </w:rPr>
        <w:t>2013</w:t>
      </w:r>
      <w:r w:rsidRPr="00D72EA7">
        <w:rPr>
          <w:rFonts w:asciiTheme="minorHAnsi" w:hAnsiTheme="minorHAnsi"/>
        </w:rPr>
        <w:t xml:space="preserve">, there were approximately ______ </w:t>
      </w:r>
      <w:r w:rsidR="00E4240D">
        <w:rPr>
          <w:rFonts w:asciiTheme="minorHAnsi" w:hAnsiTheme="minorHAnsi"/>
        </w:rPr>
        <w:t>independent banks and thrifts in operation</w:t>
      </w:r>
      <w:r w:rsidRPr="00D72EA7">
        <w:rPr>
          <w:rFonts w:asciiTheme="minorHAnsi" w:hAnsiTheme="minorHAnsi"/>
        </w:rPr>
        <w:t xml:space="preserve"> in the United States.</w:t>
      </w:r>
    </w:p>
    <w:p w:rsidR="00367A16" w:rsidRPr="00D72EA7" w:rsidRDefault="00E4240D" w:rsidP="00367A16">
      <w:pPr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300</w:t>
      </w:r>
    </w:p>
    <w:p w:rsidR="00367A16" w:rsidRPr="00D72EA7" w:rsidRDefault="00E4240D" w:rsidP="00367A16">
      <w:pPr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1,800</w:t>
      </w:r>
    </w:p>
    <w:p w:rsidR="00367A16" w:rsidRPr="00D72EA7" w:rsidRDefault="00E4240D" w:rsidP="00367A16">
      <w:pPr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C52C60" w:rsidRPr="00D72EA7">
        <w:rPr>
          <w:rFonts w:asciiTheme="minorHAnsi" w:hAnsiTheme="minorHAnsi"/>
        </w:rPr>
        <w:t>,</w:t>
      </w:r>
      <w:r>
        <w:rPr>
          <w:rFonts w:asciiTheme="minorHAnsi" w:hAnsiTheme="minorHAnsi"/>
        </w:rPr>
        <w:t>2</w:t>
      </w:r>
      <w:r w:rsidR="00C52C60" w:rsidRPr="00D72EA7">
        <w:rPr>
          <w:rFonts w:asciiTheme="minorHAnsi" w:hAnsiTheme="minorHAnsi"/>
        </w:rPr>
        <w:t>00</w:t>
      </w:r>
    </w:p>
    <w:p w:rsidR="00367A16" w:rsidRPr="00D72EA7" w:rsidRDefault="00E4240D" w:rsidP="00367A16">
      <w:pPr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4,500</w:t>
      </w:r>
    </w:p>
    <w:p w:rsidR="00367A16" w:rsidRPr="00D72EA7" w:rsidRDefault="00E4240D" w:rsidP="00367A16">
      <w:pPr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6,300</w:t>
      </w:r>
    </w:p>
    <w:p w:rsidR="00BE4035" w:rsidRDefault="00367A16" w:rsidP="00367A16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 xml:space="preserve">Answer: </w:t>
      </w:r>
      <w:r w:rsidR="00E4240D">
        <w:rPr>
          <w:rFonts w:asciiTheme="minorHAnsi" w:hAnsiTheme="minorHAnsi"/>
        </w:rPr>
        <w:t>b</w:t>
      </w:r>
      <w:r w:rsidRPr="00D72EA7">
        <w:rPr>
          <w:rFonts w:asciiTheme="minorHAnsi" w:hAnsiTheme="minorHAnsi"/>
        </w:rPr>
        <w:br/>
      </w:r>
    </w:p>
    <w:p w:rsidR="00D72EA7" w:rsidRPr="00D72EA7" w:rsidRDefault="00D72EA7" w:rsidP="00D72EA7">
      <w:pPr>
        <w:numPr>
          <w:ilvl w:val="0"/>
          <w:numId w:val="1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What is the primary motivation today of forming a financial holding company?</w:t>
      </w:r>
    </w:p>
    <w:p w:rsidR="00D72EA7" w:rsidRPr="00D72EA7" w:rsidRDefault="00D72EA7" w:rsidP="00D72EA7">
      <w:pPr>
        <w:numPr>
          <w:ilvl w:val="0"/>
          <w:numId w:val="15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To increase speculation.</w:t>
      </w:r>
    </w:p>
    <w:p w:rsidR="00D72EA7" w:rsidRPr="00D72EA7" w:rsidRDefault="00D72EA7" w:rsidP="00D72EA7">
      <w:pPr>
        <w:numPr>
          <w:ilvl w:val="0"/>
          <w:numId w:val="15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To branch across state lines.</w:t>
      </w:r>
    </w:p>
    <w:p w:rsidR="00D72EA7" w:rsidRPr="00D72EA7" w:rsidRDefault="00D72EA7" w:rsidP="00D72EA7">
      <w:pPr>
        <w:numPr>
          <w:ilvl w:val="0"/>
          <w:numId w:val="15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To engage in activities not permitted in a bank holding company.</w:t>
      </w:r>
    </w:p>
    <w:p w:rsidR="00D72EA7" w:rsidRPr="00D72EA7" w:rsidRDefault="00D72EA7" w:rsidP="00D72EA7">
      <w:pPr>
        <w:numPr>
          <w:ilvl w:val="0"/>
          <w:numId w:val="15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To branch within a particular states boundaries.</w:t>
      </w:r>
    </w:p>
    <w:p w:rsidR="00D72EA7" w:rsidRPr="00D72EA7" w:rsidRDefault="00D72EA7" w:rsidP="00D72EA7">
      <w:pPr>
        <w:numPr>
          <w:ilvl w:val="0"/>
          <w:numId w:val="15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To reduce the risk of bank failures.</w:t>
      </w:r>
    </w:p>
    <w:p w:rsidR="00D72EA7" w:rsidRPr="00D72EA7" w:rsidRDefault="00D72EA7" w:rsidP="00D72EA7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 c</w:t>
      </w:r>
    </w:p>
    <w:p w:rsidR="00C52C60" w:rsidRPr="00D72EA7" w:rsidRDefault="00C52C60" w:rsidP="00367A16">
      <w:pPr>
        <w:rPr>
          <w:rFonts w:asciiTheme="minorHAnsi" w:hAnsiTheme="minorHAnsi"/>
        </w:rPr>
      </w:pPr>
    </w:p>
    <w:p w:rsidR="00D72EA7" w:rsidRPr="00D72EA7" w:rsidRDefault="00D72EA7" w:rsidP="00D72EA7">
      <w:pPr>
        <w:numPr>
          <w:ilvl w:val="0"/>
          <w:numId w:val="1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 xml:space="preserve">Bank holding companies </w:t>
      </w:r>
      <w:r w:rsidR="009D3695">
        <w:rPr>
          <w:rFonts w:asciiTheme="minorHAnsi" w:hAnsiTheme="minorHAnsi"/>
        </w:rPr>
        <w:t xml:space="preserve">and financial holding companies </w:t>
      </w:r>
      <w:r w:rsidRPr="00D72EA7">
        <w:rPr>
          <w:rFonts w:asciiTheme="minorHAnsi" w:hAnsiTheme="minorHAnsi"/>
        </w:rPr>
        <w:t xml:space="preserve">generally </w:t>
      </w:r>
      <w:r w:rsidRPr="00D72EA7">
        <w:rPr>
          <w:rFonts w:asciiTheme="minorHAnsi" w:hAnsiTheme="minorHAnsi"/>
          <w:u w:val="single"/>
        </w:rPr>
        <w:t>do not</w:t>
      </w:r>
      <w:r w:rsidRPr="00D72EA7">
        <w:rPr>
          <w:rFonts w:asciiTheme="minorHAnsi" w:hAnsiTheme="minorHAnsi"/>
        </w:rPr>
        <w:t xml:space="preserve"> pay income tax because:</w:t>
      </w:r>
    </w:p>
    <w:p w:rsidR="00D72EA7" w:rsidRPr="00D72EA7" w:rsidRDefault="00D72EA7" w:rsidP="00D72EA7">
      <w:pPr>
        <w:numPr>
          <w:ilvl w:val="0"/>
          <w:numId w:val="16"/>
        </w:numPr>
        <w:rPr>
          <w:rFonts w:asciiTheme="minorHAnsi" w:hAnsiTheme="minorHAnsi"/>
        </w:rPr>
      </w:pPr>
      <w:proofErr w:type="gramStart"/>
      <w:r w:rsidRPr="00D72EA7">
        <w:rPr>
          <w:rFonts w:asciiTheme="minorHAnsi" w:hAnsiTheme="minorHAnsi"/>
        </w:rPr>
        <w:t>they</w:t>
      </w:r>
      <w:proofErr w:type="gramEnd"/>
      <w:r w:rsidRPr="00D72EA7">
        <w:rPr>
          <w:rFonts w:asciiTheme="minorHAnsi" w:hAnsiTheme="minorHAnsi"/>
        </w:rPr>
        <w:t xml:space="preserve"> are always chartered as non-profit corporations.</w:t>
      </w:r>
    </w:p>
    <w:p w:rsidR="00D72EA7" w:rsidRPr="00D72EA7" w:rsidRDefault="00D72EA7" w:rsidP="00D72EA7">
      <w:pPr>
        <w:numPr>
          <w:ilvl w:val="0"/>
          <w:numId w:val="16"/>
        </w:numPr>
        <w:rPr>
          <w:rFonts w:asciiTheme="minorHAnsi" w:hAnsiTheme="minorHAnsi"/>
        </w:rPr>
      </w:pPr>
      <w:proofErr w:type="gramStart"/>
      <w:r w:rsidRPr="00D72EA7">
        <w:rPr>
          <w:rFonts w:asciiTheme="minorHAnsi" w:hAnsiTheme="minorHAnsi"/>
        </w:rPr>
        <w:t>most</w:t>
      </w:r>
      <w:proofErr w:type="gramEnd"/>
      <w:r w:rsidRPr="00D72EA7">
        <w:rPr>
          <w:rFonts w:asciiTheme="minorHAnsi" w:hAnsiTheme="minorHAnsi"/>
        </w:rPr>
        <w:t xml:space="preserve"> of their income is subsidiary paid dividends, of which 80% is tax-exempt.</w:t>
      </w:r>
    </w:p>
    <w:p w:rsidR="00D72EA7" w:rsidRPr="00D72EA7" w:rsidRDefault="00D72EA7" w:rsidP="00D72EA7">
      <w:pPr>
        <w:numPr>
          <w:ilvl w:val="0"/>
          <w:numId w:val="16"/>
        </w:numPr>
        <w:rPr>
          <w:rFonts w:asciiTheme="minorHAnsi" w:hAnsiTheme="minorHAnsi"/>
        </w:rPr>
      </w:pPr>
      <w:proofErr w:type="gramStart"/>
      <w:r w:rsidRPr="00D72EA7">
        <w:rPr>
          <w:rFonts w:asciiTheme="minorHAnsi" w:hAnsiTheme="minorHAnsi"/>
        </w:rPr>
        <w:t>the</w:t>
      </w:r>
      <w:proofErr w:type="gramEnd"/>
      <w:r w:rsidRPr="00D72EA7">
        <w:rPr>
          <w:rFonts w:asciiTheme="minorHAnsi" w:hAnsiTheme="minorHAnsi"/>
        </w:rPr>
        <w:t xml:space="preserve"> subsidiaries always operate at a net loss.</w:t>
      </w:r>
    </w:p>
    <w:p w:rsidR="00D72EA7" w:rsidRPr="00D72EA7" w:rsidRDefault="00D72EA7" w:rsidP="00D72EA7">
      <w:pPr>
        <w:numPr>
          <w:ilvl w:val="0"/>
          <w:numId w:val="16"/>
        </w:numPr>
        <w:rPr>
          <w:rFonts w:asciiTheme="minorHAnsi" w:hAnsiTheme="minorHAnsi"/>
        </w:rPr>
      </w:pPr>
      <w:proofErr w:type="gramStart"/>
      <w:r w:rsidRPr="00D72EA7">
        <w:rPr>
          <w:rFonts w:asciiTheme="minorHAnsi" w:hAnsiTheme="minorHAnsi"/>
        </w:rPr>
        <w:t>bank</w:t>
      </w:r>
      <w:proofErr w:type="gramEnd"/>
      <w:r w:rsidRPr="00D72EA7">
        <w:rPr>
          <w:rFonts w:asciiTheme="minorHAnsi" w:hAnsiTheme="minorHAnsi"/>
        </w:rPr>
        <w:t xml:space="preserve"> holding companies must carry deposit insurance.</w:t>
      </w:r>
    </w:p>
    <w:p w:rsidR="00D72EA7" w:rsidRPr="00D72EA7" w:rsidRDefault="00D72EA7" w:rsidP="00D72EA7">
      <w:pPr>
        <w:numPr>
          <w:ilvl w:val="0"/>
          <w:numId w:val="16"/>
        </w:numPr>
        <w:rPr>
          <w:rFonts w:asciiTheme="minorHAnsi" w:hAnsiTheme="minorHAnsi"/>
        </w:rPr>
      </w:pPr>
      <w:proofErr w:type="gramStart"/>
      <w:r w:rsidRPr="00D72EA7">
        <w:rPr>
          <w:rFonts w:asciiTheme="minorHAnsi" w:hAnsiTheme="minorHAnsi"/>
        </w:rPr>
        <w:t>bank</w:t>
      </w:r>
      <w:proofErr w:type="gramEnd"/>
      <w:r w:rsidRPr="00D72EA7">
        <w:rPr>
          <w:rFonts w:asciiTheme="minorHAnsi" w:hAnsiTheme="minorHAnsi"/>
        </w:rPr>
        <w:t xml:space="preserve"> holding companies are not subject to Internal Revenue Service regulations.</w:t>
      </w:r>
    </w:p>
    <w:p w:rsidR="00D72EA7" w:rsidRDefault="00D72EA7" w:rsidP="009D3695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 b</w:t>
      </w:r>
      <w:r w:rsidR="009D3695">
        <w:rPr>
          <w:rFonts w:asciiTheme="minorHAnsi" w:hAnsiTheme="minorHAnsi"/>
        </w:rPr>
        <w:br/>
      </w:r>
    </w:p>
    <w:p w:rsidR="00BB1BA0" w:rsidRDefault="00BB1BA0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367A16" w:rsidRPr="00D72EA7" w:rsidRDefault="009D3695" w:rsidP="00367A16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Controlling interest in a bank is defined as ownership or indirect control of ____ </w:t>
      </w:r>
      <w:r w:rsidR="009848AE">
        <w:rPr>
          <w:rFonts w:asciiTheme="minorHAnsi" w:hAnsiTheme="minorHAnsi"/>
        </w:rPr>
        <w:t>of the voting shares in the bank.</w:t>
      </w:r>
      <w:r>
        <w:rPr>
          <w:rFonts w:asciiTheme="minorHAnsi" w:hAnsiTheme="minorHAnsi"/>
        </w:rPr>
        <w:t xml:space="preserve"> </w:t>
      </w:r>
    </w:p>
    <w:p w:rsidR="00367A16" w:rsidRPr="00D72EA7" w:rsidRDefault="009848AE" w:rsidP="00367A16">
      <w:pPr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15%</w:t>
      </w:r>
    </w:p>
    <w:p w:rsidR="00367A16" w:rsidRPr="00D72EA7" w:rsidRDefault="009848AE" w:rsidP="00367A16">
      <w:pPr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20%</w:t>
      </w:r>
    </w:p>
    <w:p w:rsidR="00367A16" w:rsidRPr="00D72EA7" w:rsidRDefault="009848AE" w:rsidP="00367A16">
      <w:pPr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25%</w:t>
      </w:r>
    </w:p>
    <w:p w:rsidR="00367A16" w:rsidRPr="00D72EA7" w:rsidRDefault="009848AE" w:rsidP="00367A16">
      <w:pPr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30%</w:t>
      </w:r>
    </w:p>
    <w:p w:rsidR="00367A16" w:rsidRPr="00D72EA7" w:rsidRDefault="009848AE" w:rsidP="00367A16">
      <w:pPr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51%</w:t>
      </w:r>
    </w:p>
    <w:p w:rsidR="00367A16" w:rsidRPr="00D72EA7" w:rsidRDefault="00367A16" w:rsidP="00367A16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 xml:space="preserve">Answer: </w:t>
      </w:r>
      <w:r w:rsidR="009848AE">
        <w:rPr>
          <w:rFonts w:asciiTheme="minorHAnsi" w:hAnsiTheme="minorHAnsi"/>
        </w:rPr>
        <w:t>c</w:t>
      </w:r>
    </w:p>
    <w:p w:rsidR="00367A16" w:rsidRDefault="00367A16" w:rsidP="00367A16">
      <w:pPr>
        <w:rPr>
          <w:rFonts w:asciiTheme="minorHAnsi" w:hAnsiTheme="minorHAnsi"/>
        </w:rPr>
      </w:pPr>
    </w:p>
    <w:p w:rsidR="00E618D2" w:rsidRPr="00E618D2" w:rsidRDefault="00E618D2" w:rsidP="00E618D2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Today</w:t>
      </w:r>
      <w:r w:rsidRPr="00E618D2">
        <w:rPr>
          <w:rFonts w:asciiTheme="minorHAnsi" w:hAnsiTheme="minorHAnsi"/>
        </w:rPr>
        <w:t>, the primary motivation behind forming a bank holding company is:</w:t>
      </w:r>
    </w:p>
    <w:p w:rsidR="00E618D2" w:rsidRPr="00E618D2" w:rsidRDefault="00E618D2" w:rsidP="00E618D2">
      <w:pPr>
        <w:numPr>
          <w:ilvl w:val="0"/>
          <w:numId w:val="20"/>
        </w:numPr>
        <w:rPr>
          <w:rFonts w:asciiTheme="minorHAnsi" w:hAnsiTheme="minorHAnsi"/>
        </w:rPr>
      </w:pPr>
      <w:proofErr w:type="gramStart"/>
      <w:r w:rsidRPr="00E618D2">
        <w:rPr>
          <w:rFonts w:asciiTheme="minorHAnsi" w:hAnsiTheme="minorHAnsi"/>
        </w:rPr>
        <w:t>to</w:t>
      </w:r>
      <w:proofErr w:type="gramEnd"/>
      <w:r w:rsidRPr="00E618D2">
        <w:rPr>
          <w:rFonts w:asciiTheme="minorHAnsi" w:hAnsiTheme="minorHAnsi"/>
        </w:rPr>
        <w:t xml:space="preserve"> reduce competition.</w:t>
      </w:r>
    </w:p>
    <w:p w:rsidR="00E618D2" w:rsidRPr="00E618D2" w:rsidRDefault="00E618D2" w:rsidP="00E618D2">
      <w:pPr>
        <w:numPr>
          <w:ilvl w:val="0"/>
          <w:numId w:val="20"/>
        </w:numPr>
        <w:rPr>
          <w:rFonts w:asciiTheme="minorHAnsi" w:hAnsiTheme="minorHAnsi"/>
        </w:rPr>
      </w:pPr>
      <w:proofErr w:type="gramStart"/>
      <w:r w:rsidRPr="00E618D2">
        <w:rPr>
          <w:rFonts w:asciiTheme="minorHAnsi" w:hAnsiTheme="minorHAnsi"/>
        </w:rPr>
        <w:t>the</w:t>
      </w:r>
      <w:proofErr w:type="gramEnd"/>
      <w:r w:rsidRPr="00E618D2">
        <w:rPr>
          <w:rFonts w:asciiTheme="minorHAnsi" w:hAnsiTheme="minorHAnsi"/>
        </w:rPr>
        <w:t xml:space="preserve"> ability to circumvent restrictions on branching.</w:t>
      </w:r>
    </w:p>
    <w:p w:rsidR="00E618D2" w:rsidRPr="00E618D2" w:rsidRDefault="00E618D2" w:rsidP="00E618D2">
      <w:pPr>
        <w:numPr>
          <w:ilvl w:val="0"/>
          <w:numId w:val="20"/>
        </w:numPr>
        <w:rPr>
          <w:rFonts w:asciiTheme="minorHAnsi" w:hAnsiTheme="minorHAnsi"/>
        </w:rPr>
      </w:pPr>
      <w:proofErr w:type="gramStart"/>
      <w:r w:rsidRPr="00E618D2">
        <w:rPr>
          <w:rFonts w:asciiTheme="minorHAnsi" w:hAnsiTheme="minorHAnsi"/>
        </w:rPr>
        <w:t>to</w:t>
      </w:r>
      <w:proofErr w:type="gramEnd"/>
      <w:r w:rsidRPr="00E618D2">
        <w:rPr>
          <w:rFonts w:asciiTheme="minorHAnsi" w:hAnsiTheme="minorHAnsi"/>
        </w:rPr>
        <w:t xml:space="preserve"> broaden the scope of products the bank can offer.</w:t>
      </w:r>
    </w:p>
    <w:p w:rsidR="00E618D2" w:rsidRPr="00E618D2" w:rsidRDefault="00E618D2" w:rsidP="00E618D2">
      <w:pPr>
        <w:numPr>
          <w:ilvl w:val="0"/>
          <w:numId w:val="20"/>
        </w:numPr>
        <w:rPr>
          <w:rFonts w:asciiTheme="minorHAnsi" w:hAnsiTheme="minorHAnsi"/>
        </w:rPr>
      </w:pPr>
      <w:proofErr w:type="gramStart"/>
      <w:r w:rsidRPr="00E618D2">
        <w:rPr>
          <w:rFonts w:asciiTheme="minorHAnsi" w:hAnsiTheme="minorHAnsi"/>
        </w:rPr>
        <w:t>to</w:t>
      </w:r>
      <w:proofErr w:type="gramEnd"/>
      <w:r w:rsidRPr="00E618D2">
        <w:rPr>
          <w:rFonts w:asciiTheme="minorHAnsi" w:hAnsiTheme="minorHAnsi"/>
        </w:rPr>
        <w:t xml:space="preserve"> increase deposit concentration.</w:t>
      </w:r>
    </w:p>
    <w:p w:rsidR="00E618D2" w:rsidRPr="00E618D2" w:rsidRDefault="00E618D2" w:rsidP="00E618D2">
      <w:pPr>
        <w:numPr>
          <w:ilvl w:val="0"/>
          <w:numId w:val="20"/>
        </w:numPr>
        <w:rPr>
          <w:rFonts w:asciiTheme="minorHAnsi" w:hAnsiTheme="minorHAnsi"/>
        </w:rPr>
      </w:pPr>
      <w:r w:rsidRPr="00E618D2">
        <w:rPr>
          <w:rFonts w:asciiTheme="minorHAnsi" w:hAnsiTheme="minorHAnsi"/>
        </w:rPr>
        <w:t>All of the above are motivating factors today for forming a bank holding company.</w:t>
      </w:r>
    </w:p>
    <w:p w:rsidR="00E618D2" w:rsidRPr="00E618D2" w:rsidRDefault="00E618D2" w:rsidP="00E618D2">
      <w:pPr>
        <w:rPr>
          <w:rFonts w:asciiTheme="minorHAnsi" w:hAnsiTheme="minorHAnsi"/>
        </w:rPr>
      </w:pPr>
      <w:r w:rsidRPr="00E618D2">
        <w:rPr>
          <w:rFonts w:asciiTheme="minorHAnsi" w:hAnsiTheme="minorHAnsi"/>
        </w:rPr>
        <w:t>Answer: c</w:t>
      </w:r>
    </w:p>
    <w:p w:rsidR="00E618D2" w:rsidRPr="00D72EA7" w:rsidRDefault="00E618D2" w:rsidP="00367A16">
      <w:pPr>
        <w:rPr>
          <w:rFonts w:asciiTheme="minorHAnsi" w:hAnsiTheme="minorHAnsi"/>
        </w:rPr>
      </w:pPr>
    </w:p>
    <w:p w:rsidR="00367A16" w:rsidRPr="00D72EA7" w:rsidRDefault="00E4240D" w:rsidP="00367A16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</w:t>
      </w:r>
      <w:r w:rsidR="00CE6BAE">
        <w:rPr>
          <w:rFonts w:asciiTheme="minorHAnsi" w:hAnsiTheme="minorHAnsi"/>
        </w:rPr>
        <w:t>__________ control</w:t>
      </w:r>
      <w:r>
        <w:rPr>
          <w:rFonts w:asciiTheme="minorHAnsi" w:hAnsiTheme="minorHAnsi"/>
        </w:rPr>
        <w:t>s</w:t>
      </w:r>
      <w:r w:rsidR="00CE6BAE">
        <w:rPr>
          <w:rFonts w:asciiTheme="minorHAnsi" w:hAnsiTheme="minorHAnsi"/>
        </w:rPr>
        <w:t xml:space="preserve"> at least two commercial banks.</w:t>
      </w:r>
    </w:p>
    <w:p w:rsidR="00367A16" w:rsidRPr="00D72EA7" w:rsidRDefault="00E4240D" w:rsidP="00367A16">
      <w:pPr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CE6BAE">
        <w:rPr>
          <w:rFonts w:asciiTheme="minorHAnsi" w:hAnsiTheme="minorHAnsi"/>
        </w:rPr>
        <w:t>ne-bank holding company</w:t>
      </w:r>
    </w:p>
    <w:p w:rsidR="00367A16" w:rsidRPr="00D72EA7" w:rsidRDefault="00E4240D" w:rsidP="00367A16">
      <w:pPr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5A6C5A">
        <w:rPr>
          <w:rFonts w:asciiTheme="minorHAnsi" w:hAnsiTheme="minorHAnsi"/>
        </w:rPr>
        <w:t>tate holding company</w:t>
      </w:r>
    </w:p>
    <w:p w:rsidR="00367A16" w:rsidRPr="00D72EA7" w:rsidRDefault="00E4240D" w:rsidP="00367A16">
      <w:pPr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5A6C5A">
        <w:rPr>
          <w:rFonts w:asciiTheme="minorHAnsi" w:hAnsiTheme="minorHAnsi"/>
        </w:rPr>
        <w:t>ational holding company</w:t>
      </w:r>
    </w:p>
    <w:p w:rsidR="00367A16" w:rsidRPr="00D72EA7" w:rsidRDefault="00E4240D" w:rsidP="00367A16">
      <w:pPr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CE6BAE">
        <w:rPr>
          <w:rFonts w:asciiTheme="minorHAnsi" w:hAnsiTheme="minorHAnsi"/>
        </w:rPr>
        <w:t>ultibank holding company</w:t>
      </w:r>
    </w:p>
    <w:p w:rsidR="00367A16" w:rsidRPr="00D72EA7" w:rsidRDefault="00E4240D" w:rsidP="00367A16">
      <w:pPr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financial holding company</w:t>
      </w:r>
    </w:p>
    <w:p w:rsidR="00367A16" w:rsidRPr="00D72EA7" w:rsidRDefault="00367A16" w:rsidP="00367A16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</w:t>
      </w:r>
      <w:r w:rsidR="00CE6BAE">
        <w:rPr>
          <w:rFonts w:asciiTheme="minorHAnsi" w:hAnsiTheme="minorHAnsi"/>
        </w:rPr>
        <w:t xml:space="preserve"> d</w:t>
      </w:r>
    </w:p>
    <w:p w:rsidR="00367A16" w:rsidRDefault="00367A16" w:rsidP="00367A16">
      <w:pPr>
        <w:rPr>
          <w:rFonts w:asciiTheme="minorHAnsi" w:hAnsiTheme="minorHAnsi"/>
        </w:rPr>
      </w:pPr>
    </w:p>
    <w:p w:rsidR="007D06D0" w:rsidRPr="007D06D0" w:rsidRDefault="007D06D0" w:rsidP="007D06D0">
      <w:pPr>
        <w:numPr>
          <w:ilvl w:val="0"/>
          <w:numId w:val="1"/>
        </w:numPr>
        <w:rPr>
          <w:rFonts w:asciiTheme="minorHAnsi" w:hAnsiTheme="minorHAnsi"/>
        </w:rPr>
      </w:pPr>
      <w:r w:rsidRPr="007D06D0">
        <w:rPr>
          <w:rFonts w:asciiTheme="minorHAnsi" w:hAnsiTheme="minorHAnsi"/>
        </w:rPr>
        <w:t xml:space="preserve">The _________ </w:t>
      </w:r>
      <w:r>
        <w:rPr>
          <w:rFonts w:asciiTheme="minorHAnsi" w:hAnsiTheme="minorHAnsi"/>
        </w:rPr>
        <w:t>gave regulatory responsibility over financial holding companies to the Federal Reserve</w:t>
      </w:r>
      <w:proofErr w:type="gramStart"/>
      <w:r>
        <w:rPr>
          <w:rFonts w:asciiTheme="minorHAnsi" w:hAnsiTheme="minorHAnsi"/>
        </w:rPr>
        <w:t>.</w:t>
      </w:r>
      <w:r w:rsidRPr="007D06D0">
        <w:rPr>
          <w:rFonts w:asciiTheme="minorHAnsi" w:hAnsiTheme="minorHAnsi"/>
        </w:rPr>
        <w:t>.</w:t>
      </w:r>
      <w:proofErr w:type="gramEnd"/>
    </w:p>
    <w:p w:rsidR="007D06D0" w:rsidRPr="007D06D0" w:rsidRDefault="007D06D0" w:rsidP="007D06D0">
      <w:pPr>
        <w:numPr>
          <w:ilvl w:val="0"/>
          <w:numId w:val="23"/>
        </w:numPr>
        <w:rPr>
          <w:rFonts w:asciiTheme="minorHAnsi" w:hAnsiTheme="minorHAnsi"/>
        </w:rPr>
      </w:pPr>
      <w:proofErr w:type="spellStart"/>
      <w:r w:rsidRPr="007D06D0">
        <w:rPr>
          <w:rFonts w:asciiTheme="minorHAnsi" w:hAnsiTheme="minorHAnsi"/>
        </w:rPr>
        <w:t>Riegle</w:t>
      </w:r>
      <w:proofErr w:type="spellEnd"/>
      <w:r w:rsidRPr="007D06D0">
        <w:rPr>
          <w:rFonts w:asciiTheme="minorHAnsi" w:hAnsiTheme="minorHAnsi"/>
        </w:rPr>
        <w:t>-Neal Interstate Banking and Branching Efficiency Act</w:t>
      </w:r>
    </w:p>
    <w:p w:rsidR="007D06D0" w:rsidRPr="007D06D0" w:rsidRDefault="007D06D0" w:rsidP="007D06D0">
      <w:pPr>
        <w:numPr>
          <w:ilvl w:val="0"/>
          <w:numId w:val="23"/>
        </w:numPr>
        <w:rPr>
          <w:rFonts w:asciiTheme="minorHAnsi" w:hAnsiTheme="minorHAnsi"/>
        </w:rPr>
      </w:pPr>
      <w:r w:rsidRPr="007D06D0">
        <w:rPr>
          <w:rFonts w:asciiTheme="minorHAnsi" w:hAnsiTheme="minorHAnsi"/>
        </w:rPr>
        <w:t>Gramm-Leach-Bliley Act</w:t>
      </w:r>
    </w:p>
    <w:p w:rsidR="007D06D0" w:rsidRPr="007D06D0" w:rsidRDefault="007D06D0" w:rsidP="007D06D0">
      <w:pPr>
        <w:numPr>
          <w:ilvl w:val="0"/>
          <w:numId w:val="23"/>
        </w:numPr>
        <w:rPr>
          <w:rFonts w:asciiTheme="minorHAnsi" w:hAnsiTheme="minorHAnsi"/>
        </w:rPr>
      </w:pPr>
      <w:r w:rsidRPr="007D06D0">
        <w:rPr>
          <w:rFonts w:asciiTheme="minorHAnsi" w:hAnsiTheme="minorHAnsi"/>
        </w:rPr>
        <w:t>Financial Institutions Reform, Recovery and Enforcement Act</w:t>
      </w:r>
    </w:p>
    <w:p w:rsidR="007D06D0" w:rsidRPr="007D06D0" w:rsidRDefault="007D06D0" w:rsidP="007D06D0">
      <w:pPr>
        <w:numPr>
          <w:ilvl w:val="0"/>
          <w:numId w:val="23"/>
        </w:numPr>
        <w:rPr>
          <w:rFonts w:asciiTheme="minorHAnsi" w:hAnsiTheme="minorHAnsi"/>
        </w:rPr>
      </w:pPr>
      <w:r w:rsidRPr="007D06D0">
        <w:rPr>
          <w:rFonts w:asciiTheme="minorHAnsi" w:hAnsiTheme="minorHAnsi"/>
        </w:rPr>
        <w:t>Federal Deposit Insurance Corporation Improvement Act</w:t>
      </w:r>
    </w:p>
    <w:p w:rsidR="007D06D0" w:rsidRPr="007D06D0" w:rsidRDefault="007D06D0" w:rsidP="007D06D0">
      <w:pPr>
        <w:numPr>
          <w:ilvl w:val="0"/>
          <w:numId w:val="23"/>
        </w:numPr>
        <w:rPr>
          <w:rFonts w:asciiTheme="minorHAnsi" w:hAnsiTheme="minorHAnsi"/>
        </w:rPr>
      </w:pPr>
      <w:r w:rsidRPr="007D06D0">
        <w:rPr>
          <w:rFonts w:asciiTheme="minorHAnsi" w:hAnsiTheme="minorHAnsi"/>
        </w:rPr>
        <w:t>Depository Institutions Deregulation and Monetary Control Act</w:t>
      </w:r>
    </w:p>
    <w:p w:rsidR="007D06D0" w:rsidRPr="007D06D0" w:rsidRDefault="007D06D0" w:rsidP="007D06D0">
      <w:pPr>
        <w:rPr>
          <w:rFonts w:asciiTheme="minorHAnsi" w:hAnsiTheme="minorHAnsi"/>
        </w:rPr>
      </w:pPr>
      <w:r w:rsidRPr="007D06D0">
        <w:rPr>
          <w:rFonts w:asciiTheme="minorHAnsi" w:hAnsiTheme="minorHAnsi"/>
        </w:rPr>
        <w:t>Answer: b</w:t>
      </w:r>
    </w:p>
    <w:p w:rsidR="00BB1BA0" w:rsidRDefault="00BB1BA0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367A16" w:rsidRPr="00D72EA7" w:rsidRDefault="00E4090B" w:rsidP="00367A16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Many insurance companies have formed __________ to operate banks as part of their financial services efforts.</w:t>
      </w:r>
    </w:p>
    <w:p w:rsidR="00367A16" w:rsidRPr="00D72EA7" w:rsidRDefault="00E4090B" w:rsidP="00367A16">
      <w:pPr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one-bank holding companies</w:t>
      </w:r>
    </w:p>
    <w:p w:rsidR="00367A16" w:rsidRPr="00D72EA7" w:rsidRDefault="00E4090B" w:rsidP="00367A16">
      <w:pPr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multibank holding companies</w:t>
      </w:r>
    </w:p>
    <w:p w:rsidR="00367A16" w:rsidRPr="00D72EA7" w:rsidRDefault="00E4090B" w:rsidP="00367A16">
      <w:pPr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retail subsidiaries</w:t>
      </w:r>
    </w:p>
    <w:p w:rsidR="00367A16" w:rsidRPr="00D72EA7" w:rsidRDefault="00E4090B" w:rsidP="00367A16">
      <w:pPr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finance companies</w:t>
      </w:r>
    </w:p>
    <w:p w:rsidR="00367A16" w:rsidRPr="00D72EA7" w:rsidRDefault="00E4090B" w:rsidP="00367A16">
      <w:pPr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financial holding companies</w:t>
      </w:r>
    </w:p>
    <w:p w:rsidR="00367A16" w:rsidRPr="00D72EA7" w:rsidRDefault="00367A16" w:rsidP="00367A16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</w:t>
      </w:r>
      <w:r w:rsidR="00E4090B">
        <w:rPr>
          <w:rFonts w:asciiTheme="minorHAnsi" w:hAnsiTheme="minorHAnsi"/>
        </w:rPr>
        <w:t xml:space="preserve"> a</w:t>
      </w:r>
    </w:p>
    <w:p w:rsidR="00367A16" w:rsidRDefault="00367A16">
      <w:pPr>
        <w:rPr>
          <w:rFonts w:asciiTheme="minorHAnsi" w:hAnsiTheme="minorHAnsi"/>
        </w:rPr>
      </w:pPr>
    </w:p>
    <w:p w:rsidR="00E4090B" w:rsidRPr="00E4090B" w:rsidRDefault="00E4090B" w:rsidP="00E4090B">
      <w:pPr>
        <w:numPr>
          <w:ilvl w:val="0"/>
          <w:numId w:val="1"/>
        </w:numPr>
        <w:rPr>
          <w:rFonts w:asciiTheme="minorHAnsi" w:hAnsiTheme="minorHAnsi"/>
        </w:rPr>
      </w:pPr>
      <w:r w:rsidRPr="00E4090B">
        <w:rPr>
          <w:rFonts w:asciiTheme="minorHAnsi" w:hAnsiTheme="minorHAnsi"/>
        </w:rPr>
        <w:t>Banks create</w:t>
      </w:r>
      <w:r>
        <w:rPr>
          <w:rFonts w:asciiTheme="minorHAnsi" w:hAnsiTheme="minorHAnsi"/>
        </w:rPr>
        <w:t>d</w:t>
      </w:r>
      <w:r w:rsidRPr="00E4090B">
        <w:rPr>
          <w:rFonts w:asciiTheme="minorHAnsi" w:hAnsiTheme="minorHAnsi"/>
        </w:rPr>
        <w:t xml:space="preserve"> Section 20 affiliates to:</w:t>
      </w:r>
    </w:p>
    <w:p w:rsidR="00E4090B" w:rsidRPr="00E4090B" w:rsidRDefault="00E4090B" w:rsidP="00E4090B">
      <w:pPr>
        <w:numPr>
          <w:ilvl w:val="0"/>
          <w:numId w:val="24"/>
        </w:num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engage</w:t>
      </w:r>
      <w:proofErr w:type="gramEnd"/>
      <w:r>
        <w:rPr>
          <w:rFonts w:asciiTheme="minorHAnsi" w:hAnsiTheme="minorHAnsi"/>
        </w:rPr>
        <w:t xml:space="preserve"> in investment banking activities</w:t>
      </w:r>
      <w:r w:rsidRPr="00E4090B">
        <w:rPr>
          <w:rFonts w:asciiTheme="minorHAnsi" w:hAnsiTheme="minorHAnsi"/>
        </w:rPr>
        <w:t>.</w:t>
      </w:r>
    </w:p>
    <w:p w:rsidR="00E4090B" w:rsidRPr="00E4090B" w:rsidRDefault="00E4090B" w:rsidP="00E4090B">
      <w:pPr>
        <w:numPr>
          <w:ilvl w:val="0"/>
          <w:numId w:val="24"/>
        </w:numPr>
        <w:rPr>
          <w:rFonts w:asciiTheme="minorHAnsi" w:hAnsiTheme="minorHAnsi"/>
        </w:rPr>
      </w:pPr>
      <w:proofErr w:type="gramStart"/>
      <w:r w:rsidRPr="00E4090B">
        <w:rPr>
          <w:rFonts w:asciiTheme="minorHAnsi" w:hAnsiTheme="minorHAnsi"/>
        </w:rPr>
        <w:t>make</w:t>
      </w:r>
      <w:proofErr w:type="gramEnd"/>
      <w:r w:rsidRPr="00E4090B">
        <w:rPr>
          <w:rFonts w:asciiTheme="minorHAnsi" w:hAnsiTheme="minorHAnsi"/>
        </w:rPr>
        <w:t xml:space="preserve"> international loans.</w:t>
      </w:r>
    </w:p>
    <w:p w:rsidR="00E4090B" w:rsidRPr="00E4090B" w:rsidRDefault="00E4090B" w:rsidP="00E4090B">
      <w:pPr>
        <w:numPr>
          <w:ilvl w:val="0"/>
          <w:numId w:val="24"/>
        </w:numPr>
        <w:rPr>
          <w:rFonts w:asciiTheme="minorHAnsi" w:hAnsiTheme="minorHAnsi"/>
        </w:rPr>
      </w:pPr>
      <w:proofErr w:type="gramStart"/>
      <w:r w:rsidRPr="00E4090B">
        <w:rPr>
          <w:rFonts w:asciiTheme="minorHAnsi" w:hAnsiTheme="minorHAnsi"/>
        </w:rPr>
        <w:t>purchase</w:t>
      </w:r>
      <w:proofErr w:type="gramEnd"/>
      <w:r w:rsidRPr="00E4090B">
        <w:rPr>
          <w:rFonts w:asciiTheme="minorHAnsi" w:hAnsiTheme="minorHAnsi"/>
        </w:rPr>
        <w:t xml:space="preserve"> savings and loans.</w:t>
      </w:r>
    </w:p>
    <w:p w:rsidR="00E4090B" w:rsidRPr="00E4090B" w:rsidRDefault="00E4090B" w:rsidP="00E4090B">
      <w:pPr>
        <w:numPr>
          <w:ilvl w:val="0"/>
          <w:numId w:val="24"/>
        </w:numPr>
        <w:rPr>
          <w:rFonts w:asciiTheme="minorHAnsi" w:hAnsiTheme="minorHAnsi"/>
        </w:rPr>
      </w:pPr>
      <w:proofErr w:type="gramStart"/>
      <w:r w:rsidRPr="00E4090B">
        <w:rPr>
          <w:rFonts w:asciiTheme="minorHAnsi" w:hAnsiTheme="minorHAnsi"/>
        </w:rPr>
        <w:t>invest</w:t>
      </w:r>
      <w:proofErr w:type="gramEnd"/>
      <w:r w:rsidRPr="00E4090B">
        <w:rPr>
          <w:rFonts w:asciiTheme="minorHAnsi" w:hAnsiTheme="minorHAnsi"/>
        </w:rPr>
        <w:t xml:space="preserve"> in junk bonds.</w:t>
      </w:r>
    </w:p>
    <w:p w:rsidR="00E4090B" w:rsidRPr="00E4090B" w:rsidRDefault="00E4090B" w:rsidP="00E4090B">
      <w:pPr>
        <w:numPr>
          <w:ilvl w:val="0"/>
          <w:numId w:val="24"/>
        </w:numPr>
        <w:rPr>
          <w:rFonts w:asciiTheme="minorHAnsi" w:hAnsiTheme="minorHAnsi"/>
        </w:rPr>
      </w:pPr>
      <w:proofErr w:type="gramStart"/>
      <w:r w:rsidRPr="00E4090B">
        <w:rPr>
          <w:rFonts w:asciiTheme="minorHAnsi" w:hAnsiTheme="minorHAnsi"/>
        </w:rPr>
        <w:t>compete</w:t>
      </w:r>
      <w:proofErr w:type="gramEnd"/>
      <w:r w:rsidRPr="00E4090B">
        <w:rPr>
          <w:rFonts w:asciiTheme="minorHAnsi" w:hAnsiTheme="minorHAnsi"/>
        </w:rPr>
        <w:t xml:space="preserve"> with general-purpose finance companies.</w:t>
      </w:r>
    </w:p>
    <w:p w:rsidR="00E4090B" w:rsidRPr="00E4090B" w:rsidRDefault="00E4090B" w:rsidP="00E4090B">
      <w:pPr>
        <w:rPr>
          <w:rFonts w:asciiTheme="minorHAnsi" w:hAnsiTheme="minorHAnsi"/>
        </w:rPr>
      </w:pPr>
      <w:r w:rsidRPr="00E4090B">
        <w:rPr>
          <w:rFonts w:asciiTheme="minorHAnsi" w:hAnsiTheme="minorHAnsi"/>
        </w:rPr>
        <w:t>Answer: a</w:t>
      </w:r>
    </w:p>
    <w:p w:rsidR="00E4090B" w:rsidRDefault="00E4090B">
      <w:pPr>
        <w:rPr>
          <w:rFonts w:asciiTheme="minorHAnsi" w:hAnsiTheme="minorHAnsi"/>
        </w:rPr>
      </w:pPr>
    </w:p>
    <w:p w:rsidR="005A6C5A" w:rsidRPr="00D72EA7" w:rsidRDefault="003C53A7" w:rsidP="005A6C5A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__________</w:t>
      </w:r>
      <w:r w:rsidR="00E4240D">
        <w:rPr>
          <w:rFonts w:asciiTheme="minorHAnsi" w:hAnsiTheme="minorHAnsi"/>
        </w:rPr>
        <w:t xml:space="preserve">_____ repealed the restriction </w:t>
      </w:r>
      <w:r>
        <w:rPr>
          <w:rFonts w:asciiTheme="minorHAnsi" w:hAnsiTheme="minorHAnsi"/>
        </w:rPr>
        <w:t>on banks affiliating with securities firms under the Glass-</w:t>
      </w:r>
      <w:proofErr w:type="spellStart"/>
      <w:r>
        <w:rPr>
          <w:rFonts w:asciiTheme="minorHAnsi" w:hAnsiTheme="minorHAnsi"/>
        </w:rPr>
        <w:t>Steagall</w:t>
      </w:r>
      <w:proofErr w:type="spellEnd"/>
      <w:r>
        <w:rPr>
          <w:rFonts w:asciiTheme="minorHAnsi" w:hAnsiTheme="minorHAnsi"/>
        </w:rPr>
        <w:t xml:space="preserve"> Act.</w:t>
      </w:r>
    </w:p>
    <w:p w:rsidR="005A6C5A" w:rsidRPr="00D72EA7" w:rsidRDefault="003C53A7" w:rsidP="005A6C5A">
      <w:pPr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Sarbanes-Oxley Act</w:t>
      </w:r>
    </w:p>
    <w:p w:rsidR="005A6C5A" w:rsidRPr="00D72EA7" w:rsidRDefault="003C53A7" w:rsidP="005A6C5A">
      <w:pPr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Bank Holding Company Act</w:t>
      </w:r>
    </w:p>
    <w:p w:rsidR="005A6C5A" w:rsidRPr="00D72EA7" w:rsidRDefault="003C53A7" w:rsidP="005A6C5A">
      <w:pPr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Competitive Equality Banking Act</w:t>
      </w:r>
    </w:p>
    <w:p w:rsidR="005A6C5A" w:rsidRPr="00D72EA7" w:rsidRDefault="003C53A7" w:rsidP="005A6C5A">
      <w:pPr>
        <w:numPr>
          <w:ilvl w:val="0"/>
          <w:numId w:val="21"/>
        </w:numPr>
        <w:rPr>
          <w:rFonts w:asciiTheme="minorHAnsi" w:hAnsiTheme="minorHAnsi"/>
        </w:rPr>
      </w:pPr>
      <w:r w:rsidRPr="003C53A7">
        <w:rPr>
          <w:rFonts w:asciiTheme="minorHAnsi" w:hAnsiTheme="minorHAnsi"/>
        </w:rPr>
        <w:t>Gramm-Leach-Bliley Act</w:t>
      </w:r>
    </w:p>
    <w:p w:rsidR="005A6C5A" w:rsidRPr="00D72EA7" w:rsidRDefault="003C53A7" w:rsidP="005A6C5A">
      <w:pPr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Financial Institutions Reform, Recovery and Enforcement Act</w:t>
      </w:r>
    </w:p>
    <w:p w:rsidR="005A6C5A" w:rsidRPr="00D72EA7" w:rsidRDefault="005A6C5A" w:rsidP="005A6C5A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</w:t>
      </w:r>
      <w:r w:rsidR="003C53A7">
        <w:rPr>
          <w:rFonts w:asciiTheme="minorHAnsi" w:hAnsiTheme="minorHAnsi"/>
        </w:rPr>
        <w:t xml:space="preserve"> d</w:t>
      </w:r>
    </w:p>
    <w:p w:rsidR="005A6C5A" w:rsidRDefault="005A6C5A">
      <w:pPr>
        <w:rPr>
          <w:rFonts w:asciiTheme="minorHAnsi" w:hAnsiTheme="minorHAnsi"/>
        </w:rPr>
      </w:pPr>
    </w:p>
    <w:p w:rsidR="003C53A7" w:rsidRPr="00D72EA7" w:rsidRDefault="00071961" w:rsidP="003C53A7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Federal Reserve may prevent the formation of a financial holding company if one of its insured depository institution subsidiaries:</w:t>
      </w:r>
    </w:p>
    <w:p w:rsidR="003C53A7" w:rsidRPr="00D72EA7" w:rsidRDefault="00071961" w:rsidP="003C53A7">
      <w:pPr>
        <w:numPr>
          <w:ilvl w:val="0"/>
          <w:numId w:val="25"/>
        </w:num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received</w:t>
      </w:r>
      <w:proofErr w:type="gramEnd"/>
      <w:r>
        <w:rPr>
          <w:rFonts w:asciiTheme="minorHAnsi" w:hAnsiTheme="minorHAnsi"/>
        </w:rPr>
        <w:t xml:space="preserve"> an unsatisfactory in its most recent Community Reinvestment Act exam</w:t>
      </w:r>
      <w:r w:rsidR="003C53A7" w:rsidRPr="00D72EA7">
        <w:rPr>
          <w:rFonts w:asciiTheme="minorHAnsi" w:hAnsiTheme="minorHAnsi"/>
        </w:rPr>
        <w:t>.</w:t>
      </w:r>
    </w:p>
    <w:p w:rsidR="003C53A7" w:rsidRPr="00D72EA7" w:rsidRDefault="00071961" w:rsidP="003C53A7">
      <w:pPr>
        <w:numPr>
          <w:ilvl w:val="0"/>
          <w:numId w:val="25"/>
        </w:num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has</w:t>
      </w:r>
      <w:proofErr w:type="gramEnd"/>
      <w:r>
        <w:rPr>
          <w:rFonts w:asciiTheme="minorHAnsi" w:hAnsiTheme="minorHAnsi"/>
        </w:rPr>
        <w:t xml:space="preserve"> branches across state lines</w:t>
      </w:r>
      <w:r w:rsidR="003C53A7" w:rsidRPr="00D72EA7">
        <w:rPr>
          <w:rFonts w:asciiTheme="minorHAnsi" w:hAnsiTheme="minorHAnsi"/>
        </w:rPr>
        <w:t>.</w:t>
      </w:r>
    </w:p>
    <w:p w:rsidR="003C53A7" w:rsidRPr="00D72EA7" w:rsidRDefault="00071961" w:rsidP="003C53A7">
      <w:pPr>
        <w:numPr>
          <w:ilvl w:val="0"/>
          <w:numId w:val="25"/>
        </w:num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is</w:t>
      </w:r>
      <w:proofErr w:type="gramEnd"/>
      <w:r>
        <w:rPr>
          <w:rFonts w:asciiTheme="minorHAnsi" w:hAnsiTheme="minorHAnsi"/>
        </w:rPr>
        <w:t xml:space="preserve"> part of a </w:t>
      </w:r>
      <w:r w:rsidR="003C53A7" w:rsidRPr="00D72EA7">
        <w:rPr>
          <w:rFonts w:asciiTheme="minorHAnsi" w:hAnsiTheme="minorHAnsi"/>
        </w:rPr>
        <w:t>bank holding company.</w:t>
      </w:r>
    </w:p>
    <w:p w:rsidR="003C53A7" w:rsidRPr="00D72EA7" w:rsidRDefault="00071961" w:rsidP="003C53A7">
      <w:pPr>
        <w:numPr>
          <w:ilvl w:val="0"/>
          <w:numId w:val="25"/>
        </w:num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makes</w:t>
      </w:r>
      <w:proofErr w:type="gramEnd"/>
      <w:r>
        <w:rPr>
          <w:rFonts w:asciiTheme="minorHAnsi" w:hAnsiTheme="minorHAnsi"/>
        </w:rPr>
        <w:t xml:space="preserve"> subprime loans</w:t>
      </w:r>
      <w:r w:rsidR="003C53A7" w:rsidRPr="00D72EA7">
        <w:rPr>
          <w:rFonts w:asciiTheme="minorHAnsi" w:hAnsiTheme="minorHAnsi"/>
        </w:rPr>
        <w:t>.</w:t>
      </w:r>
    </w:p>
    <w:p w:rsidR="003C53A7" w:rsidRPr="00D72EA7" w:rsidRDefault="00071961" w:rsidP="003C53A7">
      <w:pPr>
        <w:numPr>
          <w:ilvl w:val="0"/>
          <w:numId w:val="25"/>
        </w:num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is</w:t>
      </w:r>
      <w:proofErr w:type="gramEnd"/>
      <w:r>
        <w:rPr>
          <w:rFonts w:asciiTheme="minorHAnsi" w:hAnsiTheme="minorHAnsi"/>
        </w:rPr>
        <w:t xml:space="preserve"> well capitalized</w:t>
      </w:r>
      <w:r w:rsidR="003C53A7" w:rsidRPr="00D72EA7">
        <w:rPr>
          <w:rFonts w:asciiTheme="minorHAnsi" w:hAnsiTheme="minorHAnsi"/>
        </w:rPr>
        <w:t>.</w:t>
      </w:r>
    </w:p>
    <w:p w:rsidR="003C53A7" w:rsidRPr="00D72EA7" w:rsidRDefault="00071961" w:rsidP="003C53A7">
      <w:pPr>
        <w:rPr>
          <w:rFonts w:asciiTheme="minorHAnsi" w:hAnsiTheme="minorHAnsi"/>
        </w:rPr>
      </w:pPr>
      <w:r>
        <w:rPr>
          <w:rFonts w:asciiTheme="minorHAnsi" w:hAnsiTheme="minorHAnsi"/>
        </w:rPr>
        <w:t>Answer: a</w:t>
      </w:r>
    </w:p>
    <w:p w:rsidR="003C53A7" w:rsidRDefault="003C53A7">
      <w:pPr>
        <w:rPr>
          <w:rFonts w:asciiTheme="minorHAnsi" w:hAnsiTheme="minorHAnsi"/>
        </w:rPr>
      </w:pPr>
    </w:p>
    <w:p w:rsidR="00BB1BA0" w:rsidRDefault="00BB1BA0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1C3A4F" w:rsidRPr="00D72EA7" w:rsidRDefault="00071961" w:rsidP="001C3A4F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A financial holding company </w:t>
      </w:r>
      <w:r w:rsidRPr="00071961">
        <w:rPr>
          <w:rFonts w:asciiTheme="minorHAnsi" w:hAnsiTheme="minorHAnsi"/>
          <w:i/>
        </w:rPr>
        <w:t>cannot</w:t>
      </w:r>
      <w:r>
        <w:rPr>
          <w:rFonts w:asciiTheme="minorHAnsi" w:hAnsiTheme="minorHAnsi"/>
        </w:rPr>
        <w:t xml:space="preserve"> own which of the following?</w:t>
      </w:r>
    </w:p>
    <w:p w:rsidR="001C3A4F" w:rsidRPr="00D72EA7" w:rsidRDefault="00071961" w:rsidP="001C3A4F">
      <w:pPr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A bank.</w:t>
      </w:r>
    </w:p>
    <w:p w:rsidR="001C3A4F" w:rsidRPr="00D72EA7" w:rsidRDefault="00071961" w:rsidP="001C3A4F">
      <w:pPr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A bank holding company.</w:t>
      </w:r>
    </w:p>
    <w:p w:rsidR="001C3A4F" w:rsidRPr="00D72EA7" w:rsidRDefault="00071961" w:rsidP="001C3A4F">
      <w:pPr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A thrift.</w:t>
      </w:r>
    </w:p>
    <w:p w:rsidR="001C3A4F" w:rsidRPr="00D72EA7" w:rsidRDefault="00071961" w:rsidP="001C3A4F">
      <w:pPr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A thrift holding company.</w:t>
      </w:r>
    </w:p>
    <w:p w:rsidR="001C3A4F" w:rsidRPr="00D72EA7" w:rsidRDefault="00071961" w:rsidP="001C3A4F">
      <w:pPr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financial holding company may own all of the above. </w:t>
      </w:r>
    </w:p>
    <w:p w:rsidR="001C3A4F" w:rsidRPr="00D72EA7" w:rsidRDefault="001C3A4F" w:rsidP="001C3A4F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</w:t>
      </w:r>
      <w:r w:rsidR="00071961">
        <w:rPr>
          <w:rFonts w:asciiTheme="minorHAnsi" w:hAnsiTheme="minorHAnsi"/>
        </w:rPr>
        <w:t xml:space="preserve"> e</w:t>
      </w:r>
    </w:p>
    <w:p w:rsidR="005A6C5A" w:rsidRPr="00D72EA7" w:rsidRDefault="005A6C5A" w:rsidP="005A6C5A">
      <w:pPr>
        <w:rPr>
          <w:rFonts w:asciiTheme="minorHAnsi" w:hAnsiTheme="minorHAnsi"/>
        </w:rPr>
      </w:pPr>
    </w:p>
    <w:p w:rsidR="005A6C5A" w:rsidRPr="00D72EA7" w:rsidRDefault="00D10B0F" w:rsidP="005A6C5A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parent bank holding company assists bank subsidiaries with all of the following </w:t>
      </w:r>
      <w:r w:rsidRPr="00D10B0F">
        <w:rPr>
          <w:rFonts w:asciiTheme="minorHAnsi" w:hAnsiTheme="minorHAnsi"/>
          <w:i/>
        </w:rPr>
        <w:t>except</w:t>
      </w:r>
      <w:r>
        <w:rPr>
          <w:rFonts w:asciiTheme="minorHAnsi" w:hAnsiTheme="minorHAnsi"/>
        </w:rPr>
        <w:t>:</w:t>
      </w:r>
    </w:p>
    <w:p w:rsidR="005A6C5A" w:rsidRPr="00D72EA7" w:rsidRDefault="00D10B0F" w:rsidP="005A6C5A">
      <w:pPr>
        <w:numPr>
          <w:ilvl w:val="0"/>
          <w:numId w:val="22"/>
        </w:num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asset</w:t>
      </w:r>
      <w:proofErr w:type="gramEnd"/>
      <w:r>
        <w:rPr>
          <w:rFonts w:asciiTheme="minorHAnsi" w:hAnsiTheme="minorHAnsi"/>
        </w:rPr>
        <w:t xml:space="preserve"> and liability management.</w:t>
      </w:r>
    </w:p>
    <w:p w:rsidR="005A6C5A" w:rsidRPr="00D72EA7" w:rsidRDefault="00D10B0F" w:rsidP="005A6C5A">
      <w:pPr>
        <w:numPr>
          <w:ilvl w:val="0"/>
          <w:numId w:val="22"/>
        </w:num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strategic</w:t>
      </w:r>
      <w:proofErr w:type="gramEnd"/>
      <w:r>
        <w:rPr>
          <w:rFonts w:asciiTheme="minorHAnsi" w:hAnsiTheme="minorHAnsi"/>
        </w:rPr>
        <w:t xml:space="preserve"> planning.</w:t>
      </w:r>
    </w:p>
    <w:p w:rsidR="005A6C5A" w:rsidRPr="00D72EA7" w:rsidRDefault="00D10B0F" w:rsidP="005A6C5A">
      <w:pPr>
        <w:numPr>
          <w:ilvl w:val="0"/>
          <w:numId w:val="22"/>
        </w:num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loan</w:t>
      </w:r>
      <w:proofErr w:type="gramEnd"/>
      <w:r>
        <w:rPr>
          <w:rFonts w:asciiTheme="minorHAnsi" w:hAnsiTheme="minorHAnsi"/>
        </w:rPr>
        <w:t xml:space="preserve"> review.</w:t>
      </w:r>
    </w:p>
    <w:p w:rsidR="005A6C5A" w:rsidRPr="00D72EA7" w:rsidRDefault="00D10B0F" w:rsidP="005A6C5A">
      <w:pPr>
        <w:numPr>
          <w:ilvl w:val="0"/>
          <w:numId w:val="22"/>
        </w:num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deposit</w:t>
      </w:r>
      <w:proofErr w:type="gramEnd"/>
      <w:r>
        <w:rPr>
          <w:rFonts w:asciiTheme="minorHAnsi" w:hAnsiTheme="minorHAnsi"/>
        </w:rPr>
        <w:t xml:space="preserve"> insurance.</w:t>
      </w:r>
    </w:p>
    <w:p w:rsidR="005A6C5A" w:rsidRPr="00D72EA7" w:rsidRDefault="00D10B0F" w:rsidP="005A6C5A">
      <w:pPr>
        <w:numPr>
          <w:ilvl w:val="0"/>
          <w:numId w:val="22"/>
        </w:num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business</w:t>
      </w:r>
      <w:proofErr w:type="gramEnd"/>
      <w:r>
        <w:rPr>
          <w:rFonts w:asciiTheme="minorHAnsi" w:hAnsiTheme="minorHAnsi"/>
        </w:rPr>
        <w:t xml:space="preserve"> development.</w:t>
      </w:r>
    </w:p>
    <w:p w:rsidR="005A6C5A" w:rsidRPr="00D72EA7" w:rsidRDefault="005A6C5A" w:rsidP="005A6C5A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</w:t>
      </w:r>
      <w:r w:rsidR="00D10B0F">
        <w:rPr>
          <w:rFonts w:asciiTheme="minorHAnsi" w:hAnsiTheme="minorHAnsi"/>
        </w:rPr>
        <w:t xml:space="preserve"> d</w:t>
      </w:r>
    </w:p>
    <w:p w:rsidR="005A6C5A" w:rsidRDefault="005A6C5A">
      <w:pPr>
        <w:rPr>
          <w:rFonts w:asciiTheme="minorHAnsi" w:hAnsiTheme="minorHAnsi"/>
        </w:rPr>
      </w:pPr>
    </w:p>
    <w:p w:rsidR="003C16F2" w:rsidRPr="00D72EA7" w:rsidRDefault="00E4240D" w:rsidP="003C16F2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___-corp</w:t>
      </w:r>
      <w:r w:rsidR="00D10B0F">
        <w:rPr>
          <w:rFonts w:asciiTheme="minorHAnsi" w:hAnsiTheme="minorHAnsi"/>
        </w:rPr>
        <w:t>s have favorable tax treatment because a qualifying firm does not pay corporate income taxes.</w:t>
      </w:r>
    </w:p>
    <w:p w:rsidR="003C16F2" w:rsidRPr="00D72EA7" w:rsidRDefault="00404526" w:rsidP="003C16F2">
      <w:pPr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</w:p>
    <w:p w:rsidR="003C16F2" w:rsidRPr="00D72EA7" w:rsidRDefault="00404526" w:rsidP="003C16F2">
      <w:pPr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Q</w:t>
      </w:r>
    </w:p>
    <w:p w:rsidR="003C16F2" w:rsidRPr="00D72EA7" w:rsidRDefault="00404526" w:rsidP="003C16F2">
      <w:pPr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</w:p>
    <w:p w:rsidR="003C16F2" w:rsidRPr="00D72EA7" w:rsidRDefault="00404526" w:rsidP="003C16F2">
      <w:pPr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</w:p>
    <w:p w:rsidR="003C16F2" w:rsidRPr="00D72EA7" w:rsidRDefault="00404526" w:rsidP="003C16F2">
      <w:pPr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</w:p>
    <w:p w:rsidR="003C16F2" w:rsidRPr="00D72EA7" w:rsidRDefault="003C16F2" w:rsidP="003C16F2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</w:t>
      </w:r>
      <w:r w:rsidR="00404526">
        <w:rPr>
          <w:rFonts w:asciiTheme="minorHAnsi" w:hAnsiTheme="minorHAnsi"/>
        </w:rPr>
        <w:t xml:space="preserve"> c</w:t>
      </w:r>
    </w:p>
    <w:p w:rsidR="003C16F2" w:rsidRDefault="003C16F2" w:rsidP="003C16F2">
      <w:pPr>
        <w:rPr>
          <w:rFonts w:asciiTheme="minorHAnsi" w:hAnsiTheme="minorHAnsi"/>
        </w:rPr>
      </w:pPr>
    </w:p>
    <w:p w:rsidR="003C16F2" w:rsidRPr="00D72EA7" w:rsidRDefault="00E4240D" w:rsidP="003C16F2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S-corp</w:t>
      </w:r>
      <w:r w:rsidR="00404526">
        <w:rPr>
          <w:rFonts w:asciiTheme="minorHAnsi" w:hAnsiTheme="minorHAnsi"/>
        </w:rPr>
        <w:t>s must have no more than ___ shareholders.</w:t>
      </w:r>
    </w:p>
    <w:p w:rsidR="003C16F2" w:rsidRPr="00D72EA7" w:rsidRDefault="00404526" w:rsidP="003C16F2">
      <w:pPr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</w:p>
    <w:p w:rsidR="003C16F2" w:rsidRPr="00D72EA7" w:rsidRDefault="00404526" w:rsidP="003C16F2">
      <w:pPr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50</w:t>
      </w:r>
    </w:p>
    <w:p w:rsidR="003C16F2" w:rsidRPr="00D72EA7" w:rsidRDefault="00404526" w:rsidP="003C16F2">
      <w:pPr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100</w:t>
      </w:r>
    </w:p>
    <w:p w:rsidR="003C16F2" w:rsidRPr="00D72EA7" w:rsidRDefault="00404526" w:rsidP="003C16F2">
      <w:pPr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500</w:t>
      </w:r>
    </w:p>
    <w:p w:rsidR="003C16F2" w:rsidRPr="00D72EA7" w:rsidRDefault="00404526" w:rsidP="003C16F2">
      <w:pPr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1,000</w:t>
      </w:r>
    </w:p>
    <w:p w:rsidR="003C16F2" w:rsidRDefault="003C16F2" w:rsidP="003C16F2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</w:t>
      </w:r>
      <w:r w:rsidR="00404526">
        <w:rPr>
          <w:rFonts w:asciiTheme="minorHAnsi" w:hAnsiTheme="minorHAnsi"/>
        </w:rPr>
        <w:t xml:space="preserve"> c</w:t>
      </w:r>
    </w:p>
    <w:p w:rsidR="00404526" w:rsidRPr="00D72EA7" w:rsidRDefault="00404526" w:rsidP="003C16F2">
      <w:pPr>
        <w:rPr>
          <w:rFonts w:asciiTheme="minorHAnsi" w:hAnsiTheme="minorHAnsi"/>
        </w:rPr>
      </w:pPr>
    </w:p>
    <w:p w:rsidR="00404526" w:rsidRPr="00D72EA7" w:rsidRDefault="00404526" w:rsidP="00404526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Deposits at credit unions are insured by the:</w:t>
      </w:r>
    </w:p>
    <w:p w:rsidR="00404526" w:rsidRPr="00D72EA7" w:rsidRDefault="00404526" w:rsidP="00404526">
      <w:pPr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>National Credit Union Association.</w:t>
      </w:r>
    </w:p>
    <w:p w:rsidR="00404526" w:rsidRPr="00D72EA7" w:rsidRDefault="00404526" w:rsidP="00404526">
      <w:pPr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>Federal Credit Union Administration.</w:t>
      </w:r>
    </w:p>
    <w:p w:rsidR="00404526" w:rsidRPr="00D72EA7" w:rsidRDefault="00404526" w:rsidP="00404526">
      <w:pPr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>Federal Reserve.</w:t>
      </w:r>
    </w:p>
    <w:p w:rsidR="00404526" w:rsidRPr="00D72EA7" w:rsidRDefault="00404526" w:rsidP="00404526">
      <w:pPr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>Federal Deposit Insurance Corporation.</w:t>
      </w:r>
    </w:p>
    <w:p w:rsidR="00404526" w:rsidRPr="00D72EA7" w:rsidRDefault="00404526" w:rsidP="00404526">
      <w:pPr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>Credit Union Insurance Corporation.</w:t>
      </w:r>
    </w:p>
    <w:p w:rsidR="00404526" w:rsidRPr="00D72EA7" w:rsidRDefault="00404526" w:rsidP="00404526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</w:t>
      </w:r>
      <w:r>
        <w:rPr>
          <w:rFonts w:asciiTheme="minorHAnsi" w:hAnsiTheme="minorHAnsi"/>
        </w:rPr>
        <w:t xml:space="preserve"> a</w:t>
      </w:r>
    </w:p>
    <w:p w:rsidR="00E4240D" w:rsidRPr="00D72EA7" w:rsidRDefault="00E4240D" w:rsidP="00E4240D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In 2010, Congress passed the </w:t>
      </w:r>
      <w:r>
        <w:rPr>
          <w:rFonts w:asciiTheme="minorHAnsi" w:hAnsiTheme="minorHAnsi"/>
        </w:rPr>
        <w:t xml:space="preserve">______________ </w:t>
      </w:r>
      <w:r>
        <w:rPr>
          <w:rFonts w:asciiTheme="minorHAnsi" w:hAnsiTheme="minorHAnsi"/>
        </w:rPr>
        <w:t xml:space="preserve">which addressed a wide range of problems associated with the financial crisis, including Too Big to </w:t>
      </w:r>
      <w:proofErr w:type="gramStart"/>
      <w:r>
        <w:rPr>
          <w:rFonts w:asciiTheme="minorHAnsi" w:hAnsiTheme="minorHAnsi"/>
        </w:rPr>
        <w:t>Fail</w:t>
      </w:r>
      <w:proofErr w:type="gramEnd"/>
      <w:r>
        <w:rPr>
          <w:rFonts w:asciiTheme="minorHAnsi" w:hAnsiTheme="minorHAnsi"/>
        </w:rPr>
        <w:t xml:space="preserve"> banks</w:t>
      </w:r>
      <w:r>
        <w:rPr>
          <w:rFonts w:asciiTheme="minorHAnsi" w:hAnsiTheme="minorHAnsi"/>
        </w:rPr>
        <w:t>.</w:t>
      </w:r>
    </w:p>
    <w:p w:rsidR="00E4240D" w:rsidRPr="00D72EA7" w:rsidRDefault="00E4240D" w:rsidP="00E4240D">
      <w:pPr>
        <w:numPr>
          <w:ilvl w:val="0"/>
          <w:numId w:val="33"/>
        </w:numPr>
        <w:rPr>
          <w:rFonts w:asciiTheme="minorHAnsi" w:hAnsiTheme="minorHAnsi"/>
        </w:rPr>
      </w:pPr>
      <w:r>
        <w:rPr>
          <w:rFonts w:asciiTheme="minorHAnsi" w:hAnsiTheme="minorHAnsi"/>
        </w:rPr>
        <w:t>Sarbanes-Oxley Act</w:t>
      </w:r>
    </w:p>
    <w:p w:rsidR="00E4240D" w:rsidRPr="00D72EA7" w:rsidRDefault="00E4240D" w:rsidP="00E4240D">
      <w:pPr>
        <w:numPr>
          <w:ilvl w:val="0"/>
          <w:numId w:val="33"/>
        </w:numPr>
        <w:rPr>
          <w:rFonts w:asciiTheme="minorHAnsi" w:hAnsiTheme="minorHAnsi"/>
        </w:rPr>
      </w:pPr>
      <w:r>
        <w:rPr>
          <w:rFonts w:asciiTheme="minorHAnsi" w:hAnsiTheme="minorHAnsi"/>
        </w:rPr>
        <w:t>Troubled Asset Relief Program</w:t>
      </w:r>
    </w:p>
    <w:p w:rsidR="00E4240D" w:rsidRPr="00D72EA7" w:rsidRDefault="00E4240D" w:rsidP="00E4240D">
      <w:pPr>
        <w:numPr>
          <w:ilvl w:val="0"/>
          <w:numId w:val="33"/>
        </w:numPr>
        <w:rPr>
          <w:rFonts w:asciiTheme="minorHAnsi" w:hAnsiTheme="minorHAnsi"/>
        </w:rPr>
      </w:pPr>
      <w:r>
        <w:rPr>
          <w:rFonts w:asciiTheme="minorHAnsi" w:hAnsiTheme="minorHAnsi"/>
        </w:rPr>
        <w:t>Glass-</w:t>
      </w:r>
      <w:proofErr w:type="spellStart"/>
      <w:r>
        <w:rPr>
          <w:rFonts w:asciiTheme="minorHAnsi" w:hAnsiTheme="minorHAnsi"/>
        </w:rPr>
        <w:t>Steagall</w:t>
      </w:r>
      <w:proofErr w:type="spellEnd"/>
      <w:r>
        <w:rPr>
          <w:rFonts w:asciiTheme="minorHAnsi" w:hAnsiTheme="minorHAnsi"/>
        </w:rPr>
        <w:t xml:space="preserve"> Act</w:t>
      </w:r>
    </w:p>
    <w:p w:rsidR="00E4240D" w:rsidRPr="00D72EA7" w:rsidRDefault="00E4240D" w:rsidP="00E4240D">
      <w:pPr>
        <w:numPr>
          <w:ilvl w:val="0"/>
          <w:numId w:val="33"/>
        </w:numPr>
        <w:rPr>
          <w:rFonts w:asciiTheme="minorHAnsi" w:hAnsiTheme="minorHAnsi"/>
        </w:rPr>
      </w:pPr>
      <w:r w:rsidRPr="003C53A7">
        <w:rPr>
          <w:rFonts w:asciiTheme="minorHAnsi" w:hAnsiTheme="minorHAnsi"/>
        </w:rPr>
        <w:t>Gramm-Leach-Bliley Act</w:t>
      </w:r>
    </w:p>
    <w:p w:rsidR="00E4240D" w:rsidRPr="00D72EA7" w:rsidRDefault="00E4240D" w:rsidP="00E4240D">
      <w:pPr>
        <w:numPr>
          <w:ilvl w:val="0"/>
          <w:numId w:val="33"/>
        </w:numPr>
        <w:rPr>
          <w:rFonts w:asciiTheme="minorHAnsi" w:hAnsiTheme="minorHAnsi"/>
        </w:rPr>
      </w:pPr>
      <w:r>
        <w:rPr>
          <w:rFonts w:asciiTheme="minorHAnsi" w:hAnsiTheme="minorHAnsi"/>
        </w:rPr>
        <w:t>Dodd-Frank Act</w:t>
      </w:r>
    </w:p>
    <w:p w:rsidR="00E4240D" w:rsidRPr="00D72EA7" w:rsidRDefault="00E4240D" w:rsidP="00E4240D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</w:t>
      </w:r>
    </w:p>
    <w:p w:rsidR="003C16F2" w:rsidRDefault="003C16F2" w:rsidP="003C16F2">
      <w:pPr>
        <w:rPr>
          <w:rFonts w:asciiTheme="minorHAnsi" w:hAnsiTheme="minorHAnsi"/>
        </w:rPr>
      </w:pPr>
    </w:p>
    <w:p w:rsidR="00404526" w:rsidRPr="00D72EA7" w:rsidRDefault="0094344C" w:rsidP="00404526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______________ refers to the process of pooling a group of assts with similar features and issuing securities that are collateralized by the assets.</w:t>
      </w:r>
    </w:p>
    <w:p w:rsidR="00404526" w:rsidRPr="00D72EA7" w:rsidRDefault="0094344C" w:rsidP="00404526">
      <w:pPr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5B16ED">
        <w:rPr>
          <w:rFonts w:asciiTheme="minorHAnsi" w:hAnsiTheme="minorHAnsi"/>
        </w:rPr>
        <w:t>riginate-to-Resell</w:t>
      </w:r>
    </w:p>
    <w:p w:rsidR="00404526" w:rsidRPr="00D72EA7" w:rsidRDefault="005B16ED" w:rsidP="00404526">
      <w:pPr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Securitization</w:t>
      </w:r>
    </w:p>
    <w:p w:rsidR="00404526" w:rsidRPr="00D72EA7" w:rsidRDefault="005B16ED" w:rsidP="00404526">
      <w:pPr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Mortgage Collateralization</w:t>
      </w:r>
    </w:p>
    <w:p w:rsidR="00404526" w:rsidRPr="00D72EA7" w:rsidRDefault="005B16ED" w:rsidP="00404526">
      <w:pPr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Deposit Origination</w:t>
      </w:r>
    </w:p>
    <w:p w:rsidR="00404526" w:rsidRPr="00D72EA7" w:rsidRDefault="005B16ED" w:rsidP="00404526">
      <w:pPr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Loan-to-Distribute</w:t>
      </w:r>
    </w:p>
    <w:p w:rsidR="00404526" w:rsidRPr="00D72EA7" w:rsidRDefault="00404526" w:rsidP="00404526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</w:t>
      </w:r>
      <w:r w:rsidR="005B16ED">
        <w:rPr>
          <w:rFonts w:asciiTheme="minorHAnsi" w:hAnsiTheme="minorHAnsi"/>
        </w:rPr>
        <w:t xml:space="preserve"> b</w:t>
      </w:r>
    </w:p>
    <w:p w:rsidR="00404526" w:rsidRDefault="00404526" w:rsidP="003C16F2">
      <w:pPr>
        <w:rPr>
          <w:rFonts w:asciiTheme="minorHAnsi" w:hAnsiTheme="minorHAnsi"/>
        </w:rPr>
      </w:pPr>
    </w:p>
    <w:p w:rsidR="00404526" w:rsidRPr="00D72EA7" w:rsidRDefault="005B16ED" w:rsidP="00404526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Deposit insurance was increased to __________ per depositor </w:t>
      </w:r>
      <w:r w:rsidR="00E4240D">
        <w:rPr>
          <w:rFonts w:asciiTheme="minorHAnsi" w:hAnsiTheme="minorHAnsi"/>
        </w:rPr>
        <w:t>in 2008</w:t>
      </w:r>
      <w:r>
        <w:rPr>
          <w:rFonts w:asciiTheme="minorHAnsi" w:hAnsiTheme="minorHAnsi"/>
        </w:rPr>
        <w:t>.</w:t>
      </w:r>
    </w:p>
    <w:p w:rsidR="00404526" w:rsidRPr="00D72EA7" w:rsidRDefault="005B16ED" w:rsidP="00404526">
      <w:pPr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$100,000</w:t>
      </w:r>
    </w:p>
    <w:p w:rsidR="00404526" w:rsidRPr="00D72EA7" w:rsidRDefault="005B16ED" w:rsidP="00404526">
      <w:pPr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$150,000</w:t>
      </w:r>
    </w:p>
    <w:p w:rsidR="00404526" w:rsidRPr="00D72EA7" w:rsidRDefault="005B16ED" w:rsidP="00404526">
      <w:pPr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$250,000</w:t>
      </w:r>
    </w:p>
    <w:p w:rsidR="00404526" w:rsidRPr="00D72EA7" w:rsidRDefault="005B16ED" w:rsidP="00404526">
      <w:pPr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$300,000</w:t>
      </w:r>
    </w:p>
    <w:p w:rsidR="00404526" w:rsidRPr="00D72EA7" w:rsidRDefault="005B16ED" w:rsidP="00404526">
      <w:pPr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$500,000</w:t>
      </w:r>
    </w:p>
    <w:p w:rsidR="00404526" w:rsidRPr="00D72EA7" w:rsidRDefault="00404526" w:rsidP="00404526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</w:t>
      </w:r>
      <w:r w:rsidR="005B16ED">
        <w:rPr>
          <w:rFonts w:asciiTheme="minorHAnsi" w:hAnsiTheme="minorHAnsi"/>
        </w:rPr>
        <w:t xml:space="preserve"> c</w:t>
      </w:r>
    </w:p>
    <w:p w:rsidR="00404526" w:rsidRDefault="00404526" w:rsidP="003C16F2">
      <w:pPr>
        <w:rPr>
          <w:rFonts w:asciiTheme="minorHAnsi" w:hAnsiTheme="minorHAnsi"/>
        </w:rPr>
      </w:pPr>
    </w:p>
    <w:p w:rsidR="00404526" w:rsidRPr="00D72EA7" w:rsidRDefault="0094344C" w:rsidP="00404526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primary appeal of online banking is:</w:t>
      </w:r>
    </w:p>
    <w:p w:rsidR="00404526" w:rsidRPr="00D72EA7" w:rsidRDefault="0094344C" w:rsidP="00404526">
      <w:pPr>
        <w:numPr>
          <w:ilvl w:val="0"/>
          <w:numId w:val="31"/>
        </w:num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prevention</w:t>
      </w:r>
      <w:proofErr w:type="gramEnd"/>
      <w:r>
        <w:rPr>
          <w:rFonts w:asciiTheme="minorHAnsi" w:hAnsiTheme="minorHAnsi"/>
        </w:rPr>
        <w:t xml:space="preserve"> of identity theft.</w:t>
      </w:r>
    </w:p>
    <w:p w:rsidR="00404526" w:rsidRPr="00D72EA7" w:rsidRDefault="0094344C" w:rsidP="00404526">
      <w:pPr>
        <w:numPr>
          <w:ilvl w:val="0"/>
          <w:numId w:val="31"/>
        </w:num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high-volume</w:t>
      </w:r>
      <w:proofErr w:type="gramEnd"/>
      <w:r>
        <w:rPr>
          <w:rFonts w:asciiTheme="minorHAnsi" w:hAnsiTheme="minorHAnsi"/>
        </w:rPr>
        <w:t xml:space="preserve"> traffic.</w:t>
      </w:r>
    </w:p>
    <w:p w:rsidR="00404526" w:rsidRPr="00D72EA7" w:rsidRDefault="0094344C" w:rsidP="00404526">
      <w:pPr>
        <w:numPr>
          <w:ilvl w:val="0"/>
          <w:numId w:val="31"/>
        </w:num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lack</w:t>
      </w:r>
      <w:proofErr w:type="gramEnd"/>
      <w:r>
        <w:rPr>
          <w:rFonts w:asciiTheme="minorHAnsi" w:hAnsiTheme="minorHAnsi"/>
        </w:rPr>
        <w:t xml:space="preserve"> of face-to-face interaction.</w:t>
      </w:r>
    </w:p>
    <w:p w:rsidR="00404526" w:rsidRPr="00D72EA7" w:rsidRDefault="0094344C" w:rsidP="00404526">
      <w:pPr>
        <w:numPr>
          <w:ilvl w:val="0"/>
          <w:numId w:val="31"/>
        </w:num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its</w:t>
      </w:r>
      <w:proofErr w:type="gramEnd"/>
      <w:r>
        <w:rPr>
          <w:rFonts w:asciiTheme="minorHAnsi" w:hAnsiTheme="minorHAnsi"/>
        </w:rPr>
        <w:t xml:space="preserve"> convenience.</w:t>
      </w:r>
    </w:p>
    <w:p w:rsidR="00404526" w:rsidRPr="00D72EA7" w:rsidRDefault="0094344C" w:rsidP="00404526">
      <w:pPr>
        <w:numPr>
          <w:ilvl w:val="0"/>
          <w:numId w:val="31"/>
        </w:num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the</w:t>
      </w:r>
      <w:proofErr w:type="gramEnd"/>
      <w:r>
        <w:rPr>
          <w:rFonts w:asciiTheme="minorHAnsi" w:hAnsiTheme="minorHAnsi"/>
        </w:rPr>
        <w:t xml:space="preserve"> ability to make small dollar purchases.</w:t>
      </w:r>
    </w:p>
    <w:p w:rsidR="00E4240D" w:rsidRDefault="00404526" w:rsidP="00404526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</w:t>
      </w:r>
      <w:r w:rsidR="0094344C">
        <w:rPr>
          <w:rFonts w:asciiTheme="minorHAnsi" w:hAnsiTheme="minorHAnsi"/>
        </w:rPr>
        <w:t xml:space="preserve"> d</w:t>
      </w:r>
      <w:r w:rsidR="00BB1BA0">
        <w:rPr>
          <w:rFonts w:asciiTheme="minorHAnsi" w:hAnsiTheme="minorHAnsi"/>
        </w:rPr>
        <w:br/>
      </w:r>
    </w:p>
    <w:p w:rsidR="00E4240D" w:rsidRDefault="00E4240D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404526" w:rsidRPr="00D72EA7" w:rsidRDefault="00404526" w:rsidP="00404526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Which of the following is not a channel for delivering banking services?</w:t>
      </w:r>
    </w:p>
    <w:p w:rsidR="00404526" w:rsidRPr="00D72EA7" w:rsidRDefault="0094344C" w:rsidP="00404526">
      <w:pPr>
        <w:numPr>
          <w:ilvl w:val="0"/>
          <w:numId w:val="32"/>
        </w:numPr>
        <w:rPr>
          <w:rFonts w:asciiTheme="minorHAnsi" w:hAnsiTheme="minorHAnsi"/>
        </w:rPr>
      </w:pPr>
      <w:r>
        <w:rPr>
          <w:rFonts w:asciiTheme="minorHAnsi" w:hAnsiTheme="minorHAnsi"/>
        </w:rPr>
        <w:t>Mobile banking.</w:t>
      </w:r>
    </w:p>
    <w:p w:rsidR="00404526" w:rsidRPr="00D72EA7" w:rsidRDefault="0094344C" w:rsidP="00404526">
      <w:pPr>
        <w:numPr>
          <w:ilvl w:val="0"/>
          <w:numId w:val="32"/>
        </w:numPr>
        <w:rPr>
          <w:rFonts w:asciiTheme="minorHAnsi" w:hAnsiTheme="minorHAnsi"/>
        </w:rPr>
      </w:pPr>
      <w:r>
        <w:rPr>
          <w:rFonts w:asciiTheme="minorHAnsi" w:hAnsiTheme="minorHAnsi"/>
        </w:rPr>
        <w:t>Online banking.</w:t>
      </w:r>
    </w:p>
    <w:p w:rsidR="00404526" w:rsidRPr="00D72EA7" w:rsidRDefault="0094344C" w:rsidP="00404526">
      <w:pPr>
        <w:numPr>
          <w:ilvl w:val="0"/>
          <w:numId w:val="32"/>
        </w:numPr>
        <w:rPr>
          <w:rFonts w:asciiTheme="minorHAnsi" w:hAnsiTheme="minorHAnsi"/>
        </w:rPr>
      </w:pPr>
      <w:r>
        <w:rPr>
          <w:rFonts w:asciiTheme="minorHAnsi" w:hAnsiTheme="minorHAnsi"/>
        </w:rPr>
        <w:t>Automated Teller Machines.</w:t>
      </w:r>
    </w:p>
    <w:p w:rsidR="00404526" w:rsidRPr="00D72EA7" w:rsidRDefault="0094344C" w:rsidP="00404526">
      <w:pPr>
        <w:numPr>
          <w:ilvl w:val="0"/>
          <w:numId w:val="32"/>
        </w:numPr>
        <w:rPr>
          <w:rFonts w:asciiTheme="minorHAnsi" w:hAnsiTheme="minorHAnsi"/>
        </w:rPr>
      </w:pPr>
      <w:r>
        <w:rPr>
          <w:rFonts w:asciiTheme="minorHAnsi" w:hAnsiTheme="minorHAnsi"/>
        </w:rPr>
        <w:t>Branch banking.</w:t>
      </w:r>
    </w:p>
    <w:p w:rsidR="00E4240D" w:rsidRDefault="0094344C" w:rsidP="00EF1436">
      <w:pPr>
        <w:numPr>
          <w:ilvl w:val="0"/>
          <w:numId w:val="32"/>
        </w:numPr>
        <w:rPr>
          <w:rFonts w:asciiTheme="minorHAnsi" w:hAnsiTheme="minorHAnsi"/>
        </w:rPr>
      </w:pPr>
      <w:r w:rsidRPr="00E4240D">
        <w:rPr>
          <w:rFonts w:asciiTheme="minorHAnsi" w:hAnsiTheme="minorHAnsi"/>
        </w:rPr>
        <w:t>Retail banking.</w:t>
      </w:r>
    </w:p>
    <w:p w:rsidR="00404526" w:rsidRPr="00E4240D" w:rsidRDefault="00404526" w:rsidP="00EF1436">
      <w:pPr>
        <w:numPr>
          <w:ilvl w:val="0"/>
          <w:numId w:val="32"/>
        </w:numPr>
        <w:rPr>
          <w:rFonts w:asciiTheme="minorHAnsi" w:hAnsiTheme="minorHAnsi"/>
        </w:rPr>
      </w:pPr>
      <w:r w:rsidRPr="00E4240D">
        <w:rPr>
          <w:rFonts w:asciiTheme="minorHAnsi" w:hAnsiTheme="minorHAnsi"/>
        </w:rPr>
        <w:t>Answer:</w:t>
      </w:r>
      <w:r w:rsidR="0094344C" w:rsidRPr="00E4240D">
        <w:rPr>
          <w:rFonts w:asciiTheme="minorHAnsi" w:hAnsiTheme="minorHAnsi"/>
        </w:rPr>
        <w:t xml:space="preserve"> e</w:t>
      </w:r>
    </w:p>
    <w:p w:rsidR="00404526" w:rsidRDefault="00404526">
      <w:pPr>
        <w:rPr>
          <w:rFonts w:asciiTheme="minorHAnsi" w:hAnsiTheme="minorHAnsi"/>
        </w:rPr>
      </w:pPr>
    </w:p>
    <w:p w:rsidR="00404526" w:rsidRPr="00D72EA7" w:rsidRDefault="00404526">
      <w:pPr>
        <w:rPr>
          <w:rFonts w:asciiTheme="minorHAnsi" w:hAnsiTheme="minorHAnsi"/>
        </w:rPr>
      </w:pPr>
    </w:p>
    <w:p w:rsidR="001C3A4F" w:rsidRPr="00BB1BA0" w:rsidRDefault="001C3A4F" w:rsidP="001C3A4F">
      <w:pPr>
        <w:spacing w:after="200" w:line="276" w:lineRule="auto"/>
        <w:rPr>
          <w:rFonts w:asciiTheme="minorHAnsi" w:hAnsiTheme="minorHAnsi"/>
          <w:b/>
        </w:rPr>
      </w:pPr>
      <w:r w:rsidRPr="00BB1BA0">
        <w:rPr>
          <w:rFonts w:asciiTheme="minorHAnsi" w:hAnsiTheme="minorHAnsi"/>
          <w:b/>
        </w:rPr>
        <w:t>True/False</w:t>
      </w:r>
    </w:p>
    <w:p w:rsidR="00640073" w:rsidRPr="00D72EA7" w:rsidRDefault="00640073" w:rsidP="00640073">
      <w:pPr>
        <w:numPr>
          <w:ilvl w:val="0"/>
          <w:numId w:val="1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Mortgage defaults were greatest in geographic markets that had experienced the greatest run-up in real estate prices.</w:t>
      </w:r>
    </w:p>
    <w:p w:rsidR="00640073" w:rsidRDefault="00640073" w:rsidP="00640073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 True</w:t>
      </w:r>
    </w:p>
    <w:p w:rsidR="000C4B98" w:rsidRPr="00D72EA7" w:rsidRDefault="000C4B98" w:rsidP="00640073">
      <w:pPr>
        <w:rPr>
          <w:rFonts w:asciiTheme="minorHAnsi" w:hAnsiTheme="minorHAnsi"/>
        </w:rPr>
      </w:pPr>
    </w:p>
    <w:p w:rsidR="00640073" w:rsidRPr="00D72EA7" w:rsidRDefault="002054BD" w:rsidP="00640073">
      <w:pPr>
        <w:numPr>
          <w:ilvl w:val="0"/>
          <w:numId w:val="1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Smaller banks tended to have more subprime mortgage defaults than larger banks.</w:t>
      </w:r>
    </w:p>
    <w:p w:rsidR="00640073" w:rsidRPr="00D72EA7" w:rsidRDefault="00640073" w:rsidP="00640073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 xml:space="preserve">Answer: </w:t>
      </w:r>
      <w:r w:rsidR="002054BD" w:rsidRPr="00D72EA7">
        <w:rPr>
          <w:rFonts w:asciiTheme="minorHAnsi" w:hAnsiTheme="minorHAnsi"/>
        </w:rPr>
        <w:t>False</w:t>
      </w:r>
    </w:p>
    <w:p w:rsidR="001C3A4F" w:rsidRPr="00D72EA7" w:rsidRDefault="001C3A4F">
      <w:pPr>
        <w:rPr>
          <w:rFonts w:asciiTheme="minorHAnsi" w:hAnsiTheme="minorHAnsi"/>
        </w:rPr>
      </w:pPr>
    </w:p>
    <w:p w:rsidR="00640073" w:rsidRPr="00D72EA7" w:rsidRDefault="002054BD" w:rsidP="00640073">
      <w:pPr>
        <w:numPr>
          <w:ilvl w:val="0"/>
          <w:numId w:val="1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To help keep people in their homes, the SEC promoted loan modifications for troubled home-loan borrowers.</w:t>
      </w:r>
    </w:p>
    <w:p w:rsidR="00640073" w:rsidRPr="00D72EA7" w:rsidRDefault="00640073" w:rsidP="00640073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</w:t>
      </w:r>
      <w:r w:rsidR="002054BD" w:rsidRPr="00D72EA7">
        <w:rPr>
          <w:rFonts w:asciiTheme="minorHAnsi" w:hAnsiTheme="minorHAnsi"/>
        </w:rPr>
        <w:t xml:space="preserve"> False</w:t>
      </w:r>
    </w:p>
    <w:p w:rsidR="00640073" w:rsidRPr="00D72EA7" w:rsidRDefault="00640073" w:rsidP="00640073">
      <w:pPr>
        <w:rPr>
          <w:rFonts w:asciiTheme="minorHAnsi" w:hAnsiTheme="minorHAnsi"/>
        </w:rPr>
      </w:pPr>
    </w:p>
    <w:p w:rsidR="00640073" w:rsidRPr="00D72EA7" w:rsidRDefault="00C9222A" w:rsidP="00640073">
      <w:pPr>
        <w:numPr>
          <w:ilvl w:val="0"/>
          <w:numId w:val="1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In 2008, the U.S. Treasury committed over $50 trillion dollars in financial support for financial institutions.</w:t>
      </w:r>
    </w:p>
    <w:p w:rsidR="00640073" w:rsidRPr="00D72EA7" w:rsidRDefault="00640073" w:rsidP="00640073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</w:t>
      </w:r>
      <w:r w:rsidR="00C9222A" w:rsidRPr="00D72EA7">
        <w:rPr>
          <w:rFonts w:asciiTheme="minorHAnsi" w:hAnsiTheme="minorHAnsi"/>
        </w:rPr>
        <w:t xml:space="preserve"> False</w:t>
      </w:r>
      <w:r w:rsidRPr="00D72EA7">
        <w:rPr>
          <w:rFonts w:asciiTheme="minorHAnsi" w:hAnsiTheme="minorHAnsi"/>
        </w:rPr>
        <w:br/>
      </w:r>
    </w:p>
    <w:p w:rsidR="00640073" w:rsidRPr="00D72EA7" w:rsidRDefault="00C9222A" w:rsidP="00640073">
      <w:pPr>
        <w:numPr>
          <w:ilvl w:val="0"/>
          <w:numId w:val="1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Community banks tend to operate in a limited geographic region.</w:t>
      </w:r>
    </w:p>
    <w:p w:rsidR="00640073" w:rsidRPr="00D72EA7" w:rsidRDefault="00640073" w:rsidP="00640073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</w:t>
      </w:r>
      <w:r w:rsidR="00C9222A" w:rsidRPr="00D72EA7">
        <w:rPr>
          <w:rFonts w:asciiTheme="minorHAnsi" w:hAnsiTheme="minorHAnsi"/>
        </w:rPr>
        <w:t xml:space="preserve"> True</w:t>
      </w:r>
      <w:r w:rsidRPr="00D72EA7">
        <w:rPr>
          <w:rFonts w:asciiTheme="minorHAnsi" w:hAnsiTheme="minorHAnsi"/>
        </w:rPr>
        <w:br/>
      </w:r>
    </w:p>
    <w:p w:rsidR="00640073" w:rsidRPr="00D72EA7" w:rsidRDefault="00C9222A" w:rsidP="00640073">
      <w:pPr>
        <w:numPr>
          <w:ilvl w:val="0"/>
          <w:numId w:val="1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Super-regional banks typically have limited global operations.</w:t>
      </w:r>
    </w:p>
    <w:p w:rsidR="00640073" w:rsidRPr="00D72EA7" w:rsidRDefault="00640073" w:rsidP="00640073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</w:t>
      </w:r>
      <w:r w:rsidR="00C9222A" w:rsidRPr="00D72EA7">
        <w:rPr>
          <w:rFonts w:asciiTheme="minorHAnsi" w:hAnsiTheme="minorHAnsi"/>
        </w:rPr>
        <w:t xml:space="preserve"> True</w:t>
      </w:r>
      <w:r w:rsidRPr="00D72EA7">
        <w:rPr>
          <w:rFonts w:asciiTheme="minorHAnsi" w:hAnsiTheme="minorHAnsi"/>
        </w:rPr>
        <w:br/>
      </w:r>
    </w:p>
    <w:p w:rsidR="00640073" w:rsidRPr="00D72EA7" w:rsidRDefault="00E1594E" w:rsidP="00640073">
      <w:pPr>
        <w:numPr>
          <w:ilvl w:val="0"/>
          <w:numId w:val="1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During the past 20 years, the number of distinct U.S. banking organizations has increased.</w:t>
      </w:r>
    </w:p>
    <w:p w:rsidR="00640073" w:rsidRPr="00D72EA7" w:rsidRDefault="00640073" w:rsidP="00640073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</w:t>
      </w:r>
      <w:r w:rsidR="00E1594E" w:rsidRPr="00D72EA7">
        <w:rPr>
          <w:rFonts w:asciiTheme="minorHAnsi" w:hAnsiTheme="minorHAnsi"/>
        </w:rPr>
        <w:t xml:space="preserve"> False</w:t>
      </w:r>
      <w:r w:rsidRPr="00D72EA7">
        <w:rPr>
          <w:rFonts w:asciiTheme="minorHAnsi" w:hAnsiTheme="minorHAnsi"/>
        </w:rPr>
        <w:br/>
      </w:r>
    </w:p>
    <w:p w:rsidR="00640073" w:rsidRPr="00D72EA7" w:rsidRDefault="0022042A" w:rsidP="00640073">
      <w:pPr>
        <w:numPr>
          <w:ilvl w:val="0"/>
          <w:numId w:val="1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 independent bank operates a single organization that accepts deposits and makes loans.</w:t>
      </w:r>
    </w:p>
    <w:p w:rsidR="00640073" w:rsidRPr="00D72EA7" w:rsidRDefault="00640073" w:rsidP="00640073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</w:t>
      </w:r>
      <w:r w:rsidR="0022042A" w:rsidRPr="00D72EA7">
        <w:rPr>
          <w:rFonts w:asciiTheme="minorHAnsi" w:hAnsiTheme="minorHAnsi"/>
        </w:rPr>
        <w:t xml:space="preserve"> True</w:t>
      </w:r>
      <w:r w:rsidRPr="00D72EA7">
        <w:rPr>
          <w:rFonts w:asciiTheme="minorHAnsi" w:hAnsiTheme="minorHAnsi"/>
        </w:rPr>
        <w:br/>
      </w:r>
    </w:p>
    <w:p w:rsidR="00640073" w:rsidRPr="00D72EA7" w:rsidRDefault="00C52C60" w:rsidP="00640073">
      <w:pPr>
        <w:numPr>
          <w:ilvl w:val="0"/>
          <w:numId w:val="1"/>
        </w:numPr>
        <w:rPr>
          <w:rFonts w:asciiTheme="minorHAnsi" w:hAnsiTheme="minorHAnsi"/>
        </w:rPr>
      </w:pPr>
      <w:r w:rsidRPr="00D72EA7">
        <w:rPr>
          <w:rFonts w:asciiTheme="minorHAnsi" w:hAnsiTheme="minorHAnsi"/>
        </w:rPr>
        <w:t>Thrifts are supervised by the Office of Thrift Supervision.</w:t>
      </w:r>
    </w:p>
    <w:p w:rsidR="00640073" w:rsidRPr="00D72EA7" w:rsidRDefault="00640073" w:rsidP="00640073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</w:t>
      </w:r>
      <w:r w:rsidR="00C52C60" w:rsidRPr="00D72EA7">
        <w:rPr>
          <w:rFonts w:asciiTheme="minorHAnsi" w:hAnsiTheme="minorHAnsi"/>
        </w:rPr>
        <w:t xml:space="preserve"> True</w:t>
      </w:r>
      <w:r w:rsidRPr="00D72EA7">
        <w:rPr>
          <w:rFonts w:asciiTheme="minorHAnsi" w:hAnsiTheme="minorHAnsi"/>
        </w:rPr>
        <w:br/>
      </w:r>
    </w:p>
    <w:p w:rsidR="00640073" w:rsidRPr="00D72EA7" w:rsidRDefault="007D06D0" w:rsidP="00640073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It is more difficult for multibank holding companies to realize economies of scale if they allow subsidiary banks to retain key decision-making authority.</w:t>
      </w:r>
    </w:p>
    <w:p w:rsidR="00640073" w:rsidRPr="00D72EA7" w:rsidRDefault="00640073" w:rsidP="00640073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</w:t>
      </w:r>
      <w:r w:rsidR="007D06D0">
        <w:rPr>
          <w:rFonts w:asciiTheme="minorHAnsi" w:hAnsiTheme="minorHAnsi"/>
        </w:rPr>
        <w:t xml:space="preserve"> True</w:t>
      </w:r>
      <w:r w:rsidRPr="00D72EA7">
        <w:rPr>
          <w:rFonts w:asciiTheme="minorHAnsi" w:hAnsiTheme="minorHAnsi"/>
        </w:rPr>
        <w:br/>
      </w:r>
    </w:p>
    <w:p w:rsidR="00C52C60" w:rsidRPr="00D72EA7" w:rsidRDefault="003C53A7" w:rsidP="00C52C60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Financial holding company and bank holding company are different names for the same type of entity.</w:t>
      </w:r>
    </w:p>
    <w:p w:rsidR="00C52C60" w:rsidRPr="00D72EA7" w:rsidRDefault="00C52C60" w:rsidP="00C52C60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</w:t>
      </w:r>
      <w:r w:rsidR="003C53A7">
        <w:rPr>
          <w:rFonts w:asciiTheme="minorHAnsi" w:hAnsiTheme="minorHAnsi"/>
        </w:rPr>
        <w:t xml:space="preserve"> False</w:t>
      </w:r>
      <w:r w:rsidRPr="00D72EA7">
        <w:rPr>
          <w:rFonts w:asciiTheme="minorHAnsi" w:hAnsiTheme="minorHAnsi"/>
        </w:rPr>
        <w:br/>
      </w:r>
    </w:p>
    <w:p w:rsidR="00C52C60" w:rsidRPr="00D72EA7" w:rsidRDefault="00071961" w:rsidP="00C52C60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Federal Reserve may prevent the formation of a financial holding company if one of its insured depository institution subsidiaries is not well capitalized.</w:t>
      </w:r>
    </w:p>
    <w:p w:rsidR="00C52C60" w:rsidRPr="00D72EA7" w:rsidRDefault="00C52C60" w:rsidP="00C52C60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</w:t>
      </w:r>
      <w:r w:rsidR="00071961">
        <w:rPr>
          <w:rFonts w:asciiTheme="minorHAnsi" w:hAnsiTheme="minorHAnsi"/>
        </w:rPr>
        <w:t xml:space="preserve"> True</w:t>
      </w:r>
      <w:r w:rsidRPr="00D72EA7">
        <w:rPr>
          <w:rFonts w:asciiTheme="minorHAnsi" w:hAnsiTheme="minorHAnsi"/>
        </w:rPr>
        <w:br/>
      </w:r>
    </w:p>
    <w:p w:rsidR="00C52C60" w:rsidRPr="00D72EA7" w:rsidRDefault="00CA2C70" w:rsidP="00C52C60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Securitization refers to the process of </w:t>
      </w:r>
      <w:r w:rsidR="00D665BF">
        <w:rPr>
          <w:rFonts w:asciiTheme="minorHAnsi" w:hAnsiTheme="minorHAnsi"/>
        </w:rPr>
        <w:t>splitting a single loan into several smaller loans.</w:t>
      </w:r>
    </w:p>
    <w:p w:rsidR="00C52C60" w:rsidRPr="00D72EA7" w:rsidRDefault="00C52C60" w:rsidP="00C52C60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</w:t>
      </w:r>
      <w:r w:rsidR="00D665BF">
        <w:rPr>
          <w:rFonts w:asciiTheme="minorHAnsi" w:hAnsiTheme="minorHAnsi"/>
        </w:rPr>
        <w:t xml:space="preserve"> False</w:t>
      </w:r>
      <w:r w:rsidRPr="00D72EA7">
        <w:rPr>
          <w:rFonts w:asciiTheme="minorHAnsi" w:hAnsiTheme="minorHAnsi"/>
        </w:rPr>
        <w:br/>
      </w:r>
    </w:p>
    <w:p w:rsidR="00C52C60" w:rsidRPr="00D72EA7" w:rsidRDefault="00D665BF" w:rsidP="00C52C60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Transaction banking </w:t>
      </w:r>
      <w:r w:rsidR="004B6606">
        <w:rPr>
          <w:rFonts w:asciiTheme="minorHAnsi" w:hAnsiTheme="minorHAnsi"/>
        </w:rPr>
        <w:t>emphasizes the personal relationship between the banker and customer.</w:t>
      </w:r>
    </w:p>
    <w:p w:rsidR="00C52C60" w:rsidRPr="00D72EA7" w:rsidRDefault="00C52C60" w:rsidP="00C52C60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</w:t>
      </w:r>
      <w:r w:rsidR="004B6606">
        <w:rPr>
          <w:rFonts w:asciiTheme="minorHAnsi" w:hAnsiTheme="minorHAnsi"/>
        </w:rPr>
        <w:t xml:space="preserve"> False</w:t>
      </w:r>
      <w:r w:rsidRPr="00D72EA7">
        <w:rPr>
          <w:rFonts w:asciiTheme="minorHAnsi" w:hAnsiTheme="minorHAnsi"/>
        </w:rPr>
        <w:br/>
      </w:r>
    </w:p>
    <w:p w:rsidR="00C52C60" w:rsidRPr="00D72EA7" w:rsidRDefault="00D10B0F" w:rsidP="00C52C60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Universal banks were originally centered in Western Europe.</w:t>
      </w:r>
    </w:p>
    <w:p w:rsidR="00C52C60" w:rsidRPr="00D72EA7" w:rsidRDefault="00C52C60" w:rsidP="00C52C60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t>Answer:</w:t>
      </w:r>
      <w:r w:rsidR="00D10B0F">
        <w:rPr>
          <w:rFonts w:asciiTheme="minorHAnsi" w:hAnsiTheme="minorHAnsi"/>
        </w:rPr>
        <w:t xml:space="preserve"> True</w:t>
      </w:r>
      <w:r w:rsidRPr="00D72EA7">
        <w:rPr>
          <w:rFonts w:asciiTheme="minorHAnsi" w:hAnsiTheme="minorHAnsi"/>
        </w:rPr>
        <w:br/>
      </w:r>
    </w:p>
    <w:p w:rsidR="00C52C60" w:rsidRPr="00BB1BA0" w:rsidRDefault="00CA2C70" w:rsidP="00C52C60">
      <w:pPr>
        <w:rPr>
          <w:rFonts w:asciiTheme="minorHAnsi" w:hAnsiTheme="minorHAnsi"/>
          <w:b/>
        </w:rPr>
      </w:pPr>
      <w:r w:rsidRPr="00BB1BA0">
        <w:rPr>
          <w:rFonts w:asciiTheme="minorHAnsi" w:hAnsiTheme="minorHAnsi"/>
          <w:b/>
        </w:rPr>
        <w:t>Essay</w:t>
      </w:r>
    </w:p>
    <w:p w:rsidR="00CA2C70" w:rsidRPr="00D72EA7" w:rsidRDefault="00CA2C70" w:rsidP="00C52C60">
      <w:pPr>
        <w:rPr>
          <w:rFonts w:asciiTheme="minorHAnsi" w:hAnsiTheme="minorHAnsi"/>
        </w:rPr>
      </w:pPr>
    </w:p>
    <w:p w:rsidR="004B6606" w:rsidRDefault="004B6606" w:rsidP="00CA2C70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Briefly describe three things the government did in response to the failure of several large financial institutions in 2008.</w:t>
      </w:r>
      <w:r>
        <w:rPr>
          <w:rFonts w:asciiTheme="minorHAnsi" w:hAnsiTheme="minorHAnsi"/>
        </w:rPr>
        <w:br/>
      </w:r>
    </w:p>
    <w:p w:rsidR="00CA2C70" w:rsidRDefault="00CA2C70" w:rsidP="00CA2C70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are the advantages of forming a financial holding company versus forming a bank holding company?</w:t>
      </w:r>
      <w:r>
        <w:rPr>
          <w:rFonts w:asciiTheme="minorHAnsi" w:hAnsiTheme="minorHAnsi"/>
        </w:rPr>
        <w:br/>
      </w:r>
    </w:p>
    <w:p w:rsidR="00CA2C70" w:rsidRDefault="00CA2C70" w:rsidP="00CA2C70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Briefly explain the differences between transactions banking and relationship </w:t>
      </w:r>
      <w:r w:rsidR="00D665BF">
        <w:rPr>
          <w:rFonts w:asciiTheme="minorHAnsi" w:hAnsiTheme="minorHAnsi"/>
        </w:rPr>
        <w:t>banking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br/>
      </w:r>
    </w:p>
    <w:p w:rsidR="00CA2C70" w:rsidRDefault="00CA2C70" w:rsidP="00CA2C70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Briefly explain how securitization led contributed to the credit crisis of 2007 – 2009.</w:t>
      </w:r>
      <w:r>
        <w:rPr>
          <w:rFonts w:asciiTheme="minorHAnsi" w:hAnsiTheme="minorHAnsi"/>
        </w:rPr>
        <w:br/>
      </w:r>
    </w:p>
    <w:p w:rsidR="004B6606" w:rsidRPr="004B6606" w:rsidRDefault="004B6606" w:rsidP="004B6606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Describe three of the various channels for delivering bank products.</w:t>
      </w:r>
      <w:r>
        <w:rPr>
          <w:rFonts w:asciiTheme="minorHAnsi" w:hAnsiTheme="minorHAnsi"/>
        </w:rPr>
        <w:br/>
      </w:r>
    </w:p>
    <w:p w:rsidR="00CA2C70" w:rsidRPr="00D72EA7" w:rsidRDefault="00CA2C70" w:rsidP="00CA2C70">
      <w:pPr>
        <w:rPr>
          <w:rFonts w:asciiTheme="minorHAnsi" w:hAnsiTheme="minorHAnsi"/>
        </w:rPr>
      </w:pPr>
      <w:r w:rsidRPr="00D72EA7">
        <w:rPr>
          <w:rFonts w:asciiTheme="minorHAnsi" w:hAnsiTheme="minorHAnsi"/>
        </w:rPr>
        <w:br/>
      </w:r>
    </w:p>
    <w:p w:rsidR="00C52C60" w:rsidRPr="00D72EA7" w:rsidRDefault="00C52C60" w:rsidP="00C52C60">
      <w:pPr>
        <w:rPr>
          <w:rFonts w:asciiTheme="minorHAnsi" w:hAnsiTheme="minorHAnsi"/>
        </w:rPr>
      </w:pPr>
    </w:p>
    <w:p w:rsidR="00640073" w:rsidRPr="00D72EA7" w:rsidRDefault="00640073" w:rsidP="00640073">
      <w:pPr>
        <w:rPr>
          <w:rFonts w:asciiTheme="minorHAnsi" w:hAnsiTheme="minorHAnsi"/>
        </w:rPr>
      </w:pPr>
      <w:bookmarkStart w:id="0" w:name="_GoBack"/>
      <w:bookmarkEnd w:id="0"/>
    </w:p>
    <w:sectPr w:rsidR="00640073" w:rsidRPr="00D72EA7" w:rsidSect="001F6BB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D95" w:rsidRDefault="000B6D95" w:rsidP="00A867DE">
      <w:r>
        <w:separator/>
      </w:r>
    </w:p>
  </w:endnote>
  <w:endnote w:type="continuationSeparator" w:id="0">
    <w:p w:rsidR="000B6D95" w:rsidRDefault="000B6D95" w:rsidP="00A8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41271813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p w:rsidR="00BB1BA0" w:rsidRPr="00BB1BA0" w:rsidRDefault="008827D9">
        <w:pPr>
          <w:pStyle w:val="Footer"/>
          <w:jc w:val="center"/>
          <w:rPr>
            <w:rFonts w:asciiTheme="minorHAnsi" w:hAnsiTheme="minorHAnsi"/>
            <w:sz w:val="20"/>
          </w:rPr>
        </w:pPr>
        <w:r w:rsidRPr="00BB1BA0">
          <w:rPr>
            <w:rFonts w:asciiTheme="minorHAnsi" w:hAnsiTheme="minorHAnsi"/>
            <w:szCs w:val="24"/>
          </w:rPr>
          <w:fldChar w:fldCharType="begin"/>
        </w:r>
        <w:r w:rsidR="00BB1BA0" w:rsidRPr="00BB1BA0">
          <w:rPr>
            <w:rFonts w:asciiTheme="minorHAnsi" w:hAnsiTheme="minorHAnsi"/>
            <w:szCs w:val="24"/>
          </w:rPr>
          <w:instrText xml:space="preserve"> PAGE   \* MERGEFORMAT </w:instrText>
        </w:r>
        <w:r w:rsidRPr="00BB1BA0">
          <w:rPr>
            <w:rFonts w:asciiTheme="minorHAnsi" w:hAnsiTheme="minorHAnsi"/>
            <w:szCs w:val="24"/>
          </w:rPr>
          <w:fldChar w:fldCharType="separate"/>
        </w:r>
        <w:r w:rsidR="000C4B98">
          <w:rPr>
            <w:rFonts w:asciiTheme="minorHAnsi" w:hAnsiTheme="minorHAnsi"/>
            <w:noProof/>
            <w:szCs w:val="24"/>
          </w:rPr>
          <w:t>9</w:t>
        </w:r>
        <w:r w:rsidRPr="00BB1BA0">
          <w:rPr>
            <w:rFonts w:asciiTheme="minorHAnsi" w:hAnsiTheme="minorHAnsi"/>
            <w:szCs w:val="24"/>
          </w:rPr>
          <w:fldChar w:fldCharType="end"/>
        </w:r>
      </w:p>
      <w:p w:rsidR="00BB1BA0" w:rsidRPr="00BB1BA0" w:rsidRDefault="00BB1BA0">
        <w:pPr>
          <w:pStyle w:val="Footer"/>
          <w:jc w:val="center"/>
          <w:rPr>
            <w:rFonts w:asciiTheme="minorHAnsi" w:hAnsiTheme="minorHAnsi"/>
            <w:sz w:val="20"/>
          </w:rPr>
        </w:pPr>
      </w:p>
      <w:p w:rsidR="002722B2" w:rsidRPr="002722B2" w:rsidRDefault="002722B2" w:rsidP="002722B2">
        <w:pPr>
          <w:pStyle w:val="Footer"/>
          <w:rPr>
            <w:rFonts w:asciiTheme="minorHAnsi" w:hAnsiTheme="minorHAnsi"/>
            <w:sz w:val="18"/>
            <w:szCs w:val="18"/>
          </w:rPr>
        </w:pPr>
        <w:r w:rsidRPr="002722B2">
          <w:rPr>
            <w:rFonts w:asciiTheme="minorHAnsi" w:hAnsiTheme="minorHAnsi"/>
            <w:sz w:val="18"/>
            <w:szCs w:val="18"/>
          </w:rPr>
          <w:t>© 2015 Cengage Learning. All rights reserved. May not be copied, scanned, or duplicated, in whole or in part, except for use as permitted in a license distributed with a certain product or service or otherwise on a password-protected website for classroom use.</w:t>
        </w:r>
      </w:p>
      <w:p w:rsidR="00BB1BA0" w:rsidRPr="002722B2" w:rsidRDefault="000B6D95" w:rsidP="002722B2">
        <w:pPr>
          <w:pStyle w:val="Footer"/>
          <w:rPr>
            <w:rFonts w:asciiTheme="minorHAnsi" w:hAnsiTheme="minorHAnsi"/>
            <w:sz w:val="18"/>
            <w:szCs w:val="18"/>
          </w:rPr>
        </w:pPr>
      </w:p>
    </w:sdtContent>
  </w:sdt>
  <w:p w:rsidR="00A867DE" w:rsidRDefault="00A867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D95" w:rsidRDefault="000B6D95" w:rsidP="00A867DE">
      <w:r>
        <w:separator/>
      </w:r>
    </w:p>
  </w:footnote>
  <w:footnote w:type="continuationSeparator" w:id="0">
    <w:p w:rsidR="000B6D95" w:rsidRDefault="000B6D95" w:rsidP="00A86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6846"/>
    <w:multiLevelType w:val="hybridMultilevel"/>
    <w:tmpl w:val="3D08DB7E"/>
    <w:lvl w:ilvl="0" w:tplc="B422FB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26162"/>
    <w:multiLevelType w:val="hybridMultilevel"/>
    <w:tmpl w:val="58A6637A"/>
    <w:lvl w:ilvl="0" w:tplc="B422FB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491722"/>
    <w:multiLevelType w:val="hybridMultilevel"/>
    <w:tmpl w:val="53FEAC22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8A412A"/>
    <w:multiLevelType w:val="hybridMultilevel"/>
    <w:tmpl w:val="53FEAC22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6D2334"/>
    <w:multiLevelType w:val="hybridMultilevel"/>
    <w:tmpl w:val="4FCEF96C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853020"/>
    <w:multiLevelType w:val="singleLevel"/>
    <w:tmpl w:val="A406F6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083C20B4"/>
    <w:multiLevelType w:val="singleLevel"/>
    <w:tmpl w:val="A406F6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099D035E"/>
    <w:multiLevelType w:val="hybridMultilevel"/>
    <w:tmpl w:val="53FEAC22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821B76"/>
    <w:multiLevelType w:val="singleLevel"/>
    <w:tmpl w:val="B422FB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0CA07A57"/>
    <w:multiLevelType w:val="hybridMultilevel"/>
    <w:tmpl w:val="53FEAC22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03C50"/>
    <w:multiLevelType w:val="hybridMultilevel"/>
    <w:tmpl w:val="53FEAC22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8B5F3A"/>
    <w:multiLevelType w:val="hybridMultilevel"/>
    <w:tmpl w:val="E55A569E"/>
    <w:lvl w:ilvl="0" w:tplc="B422FB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8A61D3"/>
    <w:multiLevelType w:val="singleLevel"/>
    <w:tmpl w:val="A406F6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24545316"/>
    <w:multiLevelType w:val="hybridMultilevel"/>
    <w:tmpl w:val="5F5CAD12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600AE0"/>
    <w:multiLevelType w:val="singleLevel"/>
    <w:tmpl w:val="B422FB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2FD542E2"/>
    <w:multiLevelType w:val="singleLevel"/>
    <w:tmpl w:val="925407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345B497F"/>
    <w:multiLevelType w:val="hybridMultilevel"/>
    <w:tmpl w:val="53FEAC22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D51C48"/>
    <w:multiLevelType w:val="hybridMultilevel"/>
    <w:tmpl w:val="4FCEF96C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B06AC7"/>
    <w:multiLevelType w:val="hybridMultilevel"/>
    <w:tmpl w:val="657E3338"/>
    <w:lvl w:ilvl="0" w:tplc="B422FB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CE4BB4"/>
    <w:multiLevelType w:val="hybridMultilevel"/>
    <w:tmpl w:val="4FCEF96C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DF4EC0"/>
    <w:multiLevelType w:val="singleLevel"/>
    <w:tmpl w:val="A406F6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44617B90"/>
    <w:multiLevelType w:val="singleLevel"/>
    <w:tmpl w:val="B422FB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FFD6AFF"/>
    <w:multiLevelType w:val="hybridMultilevel"/>
    <w:tmpl w:val="4FCEF96C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C37986"/>
    <w:multiLevelType w:val="hybridMultilevel"/>
    <w:tmpl w:val="53FEAC22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E81E62"/>
    <w:multiLevelType w:val="singleLevel"/>
    <w:tmpl w:val="925407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550325A7"/>
    <w:multiLevelType w:val="hybridMultilevel"/>
    <w:tmpl w:val="4FCEF96C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F103AF"/>
    <w:multiLevelType w:val="hybridMultilevel"/>
    <w:tmpl w:val="53FEAC22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22138D"/>
    <w:multiLevelType w:val="hybridMultilevel"/>
    <w:tmpl w:val="53FEAC22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BB2D35"/>
    <w:multiLevelType w:val="hybridMultilevel"/>
    <w:tmpl w:val="4FCEF96C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243476"/>
    <w:multiLevelType w:val="hybridMultilevel"/>
    <w:tmpl w:val="4FCEF96C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CE0D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9BC7D14"/>
    <w:multiLevelType w:val="hybridMultilevel"/>
    <w:tmpl w:val="826AA7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6B3528"/>
    <w:multiLevelType w:val="singleLevel"/>
    <w:tmpl w:val="A406F6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0"/>
  </w:num>
  <w:num w:numId="2">
    <w:abstractNumId w:val="6"/>
  </w:num>
  <w:num w:numId="3">
    <w:abstractNumId w:val="25"/>
  </w:num>
  <w:num w:numId="4">
    <w:abstractNumId w:val="32"/>
  </w:num>
  <w:num w:numId="5">
    <w:abstractNumId w:val="28"/>
  </w:num>
  <w:num w:numId="6">
    <w:abstractNumId w:val="12"/>
  </w:num>
  <w:num w:numId="7">
    <w:abstractNumId w:val="17"/>
  </w:num>
  <w:num w:numId="8">
    <w:abstractNumId w:val="20"/>
  </w:num>
  <w:num w:numId="9">
    <w:abstractNumId w:val="22"/>
  </w:num>
  <w:num w:numId="10">
    <w:abstractNumId w:val="4"/>
  </w:num>
  <w:num w:numId="11">
    <w:abstractNumId w:val="27"/>
  </w:num>
  <w:num w:numId="12">
    <w:abstractNumId w:val="5"/>
  </w:num>
  <w:num w:numId="13">
    <w:abstractNumId w:val="13"/>
  </w:num>
  <w:num w:numId="14">
    <w:abstractNumId w:val="29"/>
  </w:num>
  <w:num w:numId="15">
    <w:abstractNumId w:val="24"/>
  </w:num>
  <w:num w:numId="16">
    <w:abstractNumId w:val="8"/>
  </w:num>
  <w:num w:numId="17">
    <w:abstractNumId w:val="11"/>
  </w:num>
  <w:num w:numId="18">
    <w:abstractNumId w:val="18"/>
  </w:num>
  <w:num w:numId="19">
    <w:abstractNumId w:val="14"/>
  </w:num>
  <w:num w:numId="20">
    <w:abstractNumId w:val="0"/>
  </w:num>
  <w:num w:numId="21">
    <w:abstractNumId w:val="19"/>
  </w:num>
  <w:num w:numId="22">
    <w:abstractNumId w:val="3"/>
  </w:num>
  <w:num w:numId="23">
    <w:abstractNumId w:val="1"/>
  </w:num>
  <w:num w:numId="24">
    <w:abstractNumId w:val="21"/>
  </w:num>
  <w:num w:numId="25">
    <w:abstractNumId w:val="15"/>
  </w:num>
  <w:num w:numId="26">
    <w:abstractNumId w:val="2"/>
  </w:num>
  <w:num w:numId="27">
    <w:abstractNumId w:val="10"/>
  </w:num>
  <w:num w:numId="28">
    <w:abstractNumId w:val="9"/>
  </w:num>
  <w:num w:numId="29">
    <w:abstractNumId w:val="16"/>
  </w:num>
  <w:num w:numId="30">
    <w:abstractNumId w:val="26"/>
  </w:num>
  <w:num w:numId="31">
    <w:abstractNumId w:val="7"/>
  </w:num>
  <w:num w:numId="32">
    <w:abstractNumId w:val="23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w:continuationSeparat"/>
  </w:docVars>
  <w:rsids>
    <w:rsidRoot w:val="00D40170"/>
    <w:rsid w:val="00005487"/>
    <w:rsid w:val="00071961"/>
    <w:rsid w:val="00085598"/>
    <w:rsid w:val="00094A54"/>
    <w:rsid w:val="000A41C2"/>
    <w:rsid w:val="000B6D95"/>
    <w:rsid w:val="000C4B98"/>
    <w:rsid w:val="001C3A4F"/>
    <w:rsid w:val="001F6BBD"/>
    <w:rsid w:val="002054BD"/>
    <w:rsid w:val="0022042A"/>
    <w:rsid w:val="002722B2"/>
    <w:rsid w:val="00365C4D"/>
    <w:rsid w:val="00367A16"/>
    <w:rsid w:val="003A6FD9"/>
    <w:rsid w:val="003C16F2"/>
    <w:rsid w:val="003C34C7"/>
    <w:rsid w:val="003C53A7"/>
    <w:rsid w:val="003F32AC"/>
    <w:rsid w:val="00404526"/>
    <w:rsid w:val="00417945"/>
    <w:rsid w:val="004B6606"/>
    <w:rsid w:val="004C2F7C"/>
    <w:rsid w:val="004F5A69"/>
    <w:rsid w:val="00505AC1"/>
    <w:rsid w:val="005A3943"/>
    <w:rsid w:val="005A6C5A"/>
    <w:rsid w:val="005B16ED"/>
    <w:rsid w:val="0062011D"/>
    <w:rsid w:val="00633581"/>
    <w:rsid w:val="00640073"/>
    <w:rsid w:val="00681B73"/>
    <w:rsid w:val="0072213A"/>
    <w:rsid w:val="00743B16"/>
    <w:rsid w:val="007A5FF1"/>
    <w:rsid w:val="007D06D0"/>
    <w:rsid w:val="008827D9"/>
    <w:rsid w:val="0094344C"/>
    <w:rsid w:val="00977B47"/>
    <w:rsid w:val="00980485"/>
    <w:rsid w:val="009848AE"/>
    <w:rsid w:val="00997F99"/>
    <w:rsid w:val="009A7652"/>
    <w:rsid w:val="009B565F"/>
    <w:rsid w:val="009D3695"/>
    <w:rsid w:val="00A867DE"/>
    <w:rsid w:val="00AD2EE5"/>
    <w:rsid w:val="00BB1BA0"/>
    <w:rsid w:val="00BE4035"/>
    <w:rsid w:val="00C30502"/>
    <w:rsid w:val="00C52C60"/>
    <w:rsid w:val="00C9222A"/>
    <w:rsid w:val="00CA2C70"/>
    <w:rsid w:val="00CC52A1"/>
    <w:rsid w:val="00CE6BAE"/>
    <w:rsid w:val="00D10B0F"/>
    <w:rsid w:val="00D40170"/>
    <w:rsid w:val="00D665BF"/>
    <w:rsid w:val="00D72EA7"/>
    <w:rsid w:val="00D94356"/>
    <w:rsid w:val="00E1594E"/>
    <w:rsid w:val="00E4090B"/>
    <w:rsid w:val="00E4240D"/>
    <w:rsid w:val="00E618D2"/>
    <w:rsid w:val="00E7288D"/>
    <w:rsid w:val="00F202A4"/>
    <w:rsid w:val="00F21469"/>
    <w:rsid w:val="00F56BD9"/>
    <w:rsid w:val="00F96940"/>
    <w:rsid w:val="00FC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559505-6F2B-4FD8-B777-AA232584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1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7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7D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867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7D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7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7D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00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22B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37BF6-4E19-4BE8-8E38-1C3714EF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9313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T. Chittenden</dc:creator>
  <cp:keywords/>
  <dc:description/>
  <cp:lastModifiedBy>Patti Lopez</cp:lastModifiedBy>
  <cp:revision>2</cp:revision>
  <dcterms:created xsi:type="dcterms:W3CDTF">2014-07-26T17:35:00Z</dcterms:created>
  <dcterms:modified xsi:type="dcterms:W3CDTF">2014-07-26T17:35:00Z</dcterms:modified>
</cp:coreProperties>
</file>