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Multiple Choice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Different methods of developing useful information from large data bases are dealt with under</w:t>
            </w:r>
          </w:p>
          <w:p>
            <w:pPr>
              <w:bidi w:val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manipulation.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warehousing.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big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mining.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5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BSST.ASWC.20.01.07 - Big Data and Data Mining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process of capturing, storing, and maintaining data is known as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manipulation.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mining.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warehousing.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big data.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5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BSST.ASWC.20.01.07 - Big Data and Data Mining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The subject of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data mining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deals with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6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methods for developing useful decision-making information from large data bases.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keeping data secure so that unauthorized individuals cannot access the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computational procedure for data analysis.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computing the average for data.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5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BSST.ASWC.20.01.07 - Big Data and Data Mining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questionnaire, respondents are asked to mark their gender as male or female. The scale of measurement for gender is _____ scale.</w:t>
            </w:r>
          </w:p>
          <w:p>
            <w:pPr>
              <w:bidi w:val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ordinal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nominal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interval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scale of measurement that is used to rank order the observation for a variable is called the _____ scale.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ordinal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nominal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interval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restaurant asks their customers to fill out a questionnaire indicating whether their service was excellent, very good, good, or poor. The rating scale used is an example of the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_____ scale.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ordinal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nominal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interval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data measured on ordinal scale exhibits all the properties of data measured on</w:t>
            </w:r>
          </w:p>
          <w:p>
            <w:pPr>
              <w:bidi w:val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85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 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interval 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nominal 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nominal and interval scales.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Measurement of body temperature is an example of a variable that uses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4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ratio 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interval 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ordinal scale.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either the ratio or the ordinal scale.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Arithmetic operations provide meaningful results for variables that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use any scale of measurement except nominal and ordinal.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appear as non-numerical values.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quantitative.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have non-negative values.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Height is an example of a variable that uses the _____ scale.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interval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nominal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ordinal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Data measured a nominal scale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must be alphabetic.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 be either numeric or nonnumeric.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must be numeric.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must rank order the data.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scale of measurement that has an inherent zero value defined is the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_____ scale.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nominal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ordinal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interval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measurement scale suitable for quantitative data is _____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scale.</w:t>
            </w:r>
          </w:p>
          <w:p>
            <w:pPr>
              <w:bidi w:val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ordinal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nominal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either the interval or ratio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only the interval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Data are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9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always numeric.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always non-numeric.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raw material of statistics.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always categorical.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entities on which data are collected are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elements.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populations.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samples.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set of measurements collected for a particular element are called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variables.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samples.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populations.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characteristic of interest for the elements is called a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set.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variable.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quality.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All the data collected in a particular study are referred to as the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9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variable.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set.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population.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Quantitative data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8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always non-numeric.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may be either numeric or non-numeric.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always numeric.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never numeric.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questionnaire, respondents are asked to mark their marital status as single, married, divorced, or widowed. Marital status is an example of a(n) _____ variable.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categorical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quantitative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interval-scale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ordinal-scale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number of observations will always be the same as the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1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number of variables.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number of elements.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population size.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sample size.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Categorical data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must be numeric.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must be nonnumeric.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cannot be numeric.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may be either numeric or nonnumeric.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Categorical data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6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indicate either how much or how many.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cannot be numeric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labels used to identify attributes of elements.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must be nonnumeric.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Ordinary arithmetic operations are meaningful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2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only with categorical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only with quantitative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either with quantitative or categorical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with neither quantitative or categorical data.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student’s dormitory room number is an example of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37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quantitative variable.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either a quantitative or a categorical variable.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 exchange variable.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categorical variable.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Goals scored in a soccer game is an example of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4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categorical variable.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quantitative variable.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either a quantitative or categorical variable.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neither a quantitative nor categorical variable.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For ease of data entry into a university database, 1 denotes that the student is a freshman, 2 indicates a sophomore, 3 indicates a junior, and 4 indicates that the student is a senior. In this case, data are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5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categorical.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quantitative.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either categorical or quantitative.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neither categorical nor quantitative.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Arithmetic operations are inappropriate for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categorical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quantitative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both categorical and quantitative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large data sets.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Cost of a theater ticket is an example of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categorical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either categorical or quantitative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nominal 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quantitative data.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Data collected at the same, or approximately the same point in time are _____ data.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time series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approximate time series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cross-sectional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approximate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Data collected over several time periods are _____ data.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time series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time controlled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cross-sectional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periodic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Statistical studies in which researchers do not control variables of interest are _____ studies.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random variable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inferential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BSST.ASWC.20.01.03 - Data Sources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Statistical studies in which researchers control variables of interest are _____ studies.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random variable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inferential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BSST.ASWC.20.01.03 - Data Sources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summaries of data, which may be tabular, graphical, or numerical, are referred to as _____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statistics.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inferential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descriptive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3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BSST.ASWC.20.01.04 - Descriptive Statistics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Descriptive Statistics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Statistical inference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2"/>
              <w:gridCol w:w="80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refers to the process of drawing inferences about the sample based on the characteristics of the population.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the same as descriptive statistics.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the process of drawing inferences about the population based on the information taken from the 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the same as a census.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2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collection of all elements of interest in a study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population.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survey.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census.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2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portion selected to represent the whole is called a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9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survey.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population.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census.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sample.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2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sample of 800 students in a university, 240 or 30% are Business majors. The 30% is an example of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population.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statistical inference.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descriptive statistics.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3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BSST.ASWC.20.01.04 - Descriptive Statistics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Descriptive Statistics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sample of 400 students in a university, 80 or 20% are Business majors. Based on the above information, the school's paper reported that "20% of all the students at the university are Business majors." This report is an example of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population.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statistical inference.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descriptive statistics.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2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Five hundred residents of a city with a population of 240,495 are polled to obtain information on voting intentions in an upcoming city election. The five hundred residents in this study is an example of a(n)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census.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population.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2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statistics professor asked students in a class their ages. Based on this information, the professor states that the average age of all the students in the university is 24 years. This is an example of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 observational study.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descriptive statistics.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 experiment.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statistical inference.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2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owner of a factory regularly requests a graphical summary of all employees' salaries. The graphical summary of salaries is an example of _____ statistics.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inferential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descriptive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3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BSST.ASWC.20.01.04 - Descriptive Statistics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Descriptive Statistics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shd w:val="clear" w:color="auto" w:fill="FFFFFF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Department of Transportation of a city has calculated that on the average there are 17 accidents per day. The average number of accidents is an example of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descriptive statistics.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statistical inference.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population.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3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BSST.ASWC.20.01.04 - Descriptive Statistics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Descriptive Statistics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process of analyzing sample data in order to draw conclusions about the characteristics of a population is called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descriptive statistics.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statistical inference.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analysis.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summarization.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2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post office, the mailboxes are numbered from 1 to 4,500. These numbers represent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4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categorical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quantitative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either categorical or quantitative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since the numbers are sequential, the data is quantitative.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average age in a sample of 190 students at City College is 22. As a result of this sample, it can be concluded that the average age of all the students at City College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11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must be more than 22, since the population is always larger than the 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must be less than 22, since the sample is only a part of the population.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could not be 22.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around 22.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2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Since a sample is a subset of the population, the sample mean _____ the mean of the population.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always smaller than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always larger than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must be equal to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varies around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2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scale of measurement used for variable data that is simply a label for the purpose of identifying the attribute of an element is the _____ scale.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nominal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ordinal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interval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data set, the number of elements will always be the same as the number of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7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independent variables.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points.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dependent variables.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is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 scale of measurement?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Nominal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Ordinal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Interval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Observational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scale of measurement?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Proportion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Sample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Inferential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scale of measurement can be either numeric or non-numeric?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8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Nominal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Interval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Quantitative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variables use the ratio scale of measurement?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Driver's license number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Temperature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Gender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Weight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numbers on football jerseys are an example of _____ data.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categorical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either categorical or quantitative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neither categorical or quantitative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quantitative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height of a building, measured in feet, is an example of _____ data.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categorical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either categorical or quantitative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neither categorical or quantitative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quantitative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interviewer has made an error in recording the data. This type of error is known as a(n) _____ error.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acquisition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non-experimental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conglomerate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BSST.ASWC.20.01.03 - Data Sources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Census refers to a(n)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5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 study to collect data on the entire population.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experimental study to collect data on a 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survey to collect data on a 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survey to collect data on the entire population.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2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experimental studies, the variable of interest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not controlled.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controlled.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must be numerical.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cannot be numerical.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BSST.ASWC.20.01.03 - Data Sources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observational studies, the variable of interest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not controlled.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controlled.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must be numerical.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cannot be numerical.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BSST.ASWC.20.01.03 - Data Sources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scales of measurement exist?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scales of measurement are appropriate for quantitative data?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Interval and ordinal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Ratio and ordinal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Nominal and ordinal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Interval and ratio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sample size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6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 be larger than the population size.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always smaller than the population size.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 be larger or smaller than the population size.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always equal to the size of the population.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2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population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5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same as a 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selection of a random 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collection of all items of interest in a study.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always the same size as the sample.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2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random sample of 200 items, 5 items were defective. An estimate of the percentage of defective items in the population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5%.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2.5%.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20%.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10%.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2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Apply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On a street, the houses are numbered from 300 to 450. The house numbers are examples of _____ data.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4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categorical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quantitative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both quantitative and categorical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neither quantitative nor categorical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survey to collect data on the entire population is a(n)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9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census.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population.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inference.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2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sample of 1,600 registered voters, 912 or 57%  approve of the way the President is doing his job. The 57% approval is an example of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descriptive statistics.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statistical inference.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population.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3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BSST.ASWC.20.01.04 - Descriptive Statistics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Descriptive Statistics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sample of 1,600 registered voters, 912 or 57% approve of the way the President is doing his job. A political pollster estimates: "Fifty-seven percent of all voters approve of the President." This statement is an example of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sample.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descriptive statistics.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statistical inference.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population.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2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type of analytics whose models yield a best course of action to take is _____ analytics.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descriptive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prescriptive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predictive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inferential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5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BSST.ASWC.20.01.07 - Big Data and Data Mining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Data dash-board is an analytical technique that falls in the category of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_____ analytics.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prescriptive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predictive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descriptive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diagnostic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BSST.ASWC.20.01.06 - Analytics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Optimization models, which generate solutions that maximize or minimize some objective subject to a set of constraints, fall into the category of _____ analytics.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prescriptive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predictive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descriptive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diagnostic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BSST.ASWC.20.01.06 - Analytics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Simulation, which is the use of probability and statistical computer models to better understand risk, falls under the category of _____ analytics.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prescriptive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predictive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descriptive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diagnostic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BSST.ASWC.20.01.06 - Analytics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set of analytical techniques that yield a best course of action is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_____ analytics.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prescriptive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predictive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descriptive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diagnostic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Analytics is generally thought to comprise three broad categories of techniques that include all of the following except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 analytics.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prescriptive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predictive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descriptive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diagnostic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largest experimental statistical study ever conducted is believed to be for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9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​Cholera.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​Polio.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​Diphtheria.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​Malaria.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BSST.ASWC.20.01.03 - Data Sources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categorical variable?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Your age when you began college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Your Social Security Number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Your statistics class start time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Your birth year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major applications of data mining have been made by companies with a strong _______ focus.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9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​wholesale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​manufacturing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consumer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​research and development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5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BSST.ASWC.20.01.07 - Big Data and Data Mining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Dr. Kurt Thearling, a leading practitioner in the field, defines data mining as “the _____ extraction of _____ information from databases.”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0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thorough, insightful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timely, accurate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automated, predictive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intentional, useful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5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BSST.ASWC.20.01.07 - Big Data and Data Mining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an example of a firm that sells or leases business database services to clients?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Dun &amp; Bradstreet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​Bloomberg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​Census Bureau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​Dow Jones &amp; Co.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15"/>
              <w:gridCol w:w="69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BSST.ASWC.20.01.03 - Data Sources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o Reflective Thinking - BUSPROG: Analytic skills: Statistics and Management Science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variables uses the interval scale of measurement?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​Standardized test score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​Time duration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​Student ID number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​Vehicle miles-per-gallon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15"/>
              <w:gridCol w:w="69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o Reflective Thinking - BUSPROG: Analytic skills: Statistics and Management Science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number observations in a complete data set having 15 elements and 5 variables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75.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is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an example of descriptive statistics?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1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​A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histogram depicting the age distribution for 30 randomly selected students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 estimate of the number of Alaska residents who have visited Canada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​A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table summarizing the data collected in a sample of new-car buyers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proportion of mailed-out questionnaires that were returned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3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BSST.ASWC.20.01.04 - Descriptive Statistics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Descriptive Statistics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Facts and figures that are collected, analyzed and summarized for presentation and interpretation are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​variables.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​elements.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​time series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​data.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most common type of observational study is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a(n)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1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experiment.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survey.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debate.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statistical inference.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39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BSST.ASWC.20.01.03 - Data Sources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Subjective Short Answer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After graduation ceremonies at a university, six graduates were asked whether they were in favor of (identified by 1) or against (identified by 0) abortion. Some information about these graduates is shown below.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1"/>
              <w:gridCol w:w="1725"/>
              <w:gridCol w:w="1726"/>
              <w:gridCol w:w="1731"/>
              <w:gridCol w:w="17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Graduate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Sex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Age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Abortion Issue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Class Rank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Marissa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24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Jason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Wendy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41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Edward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38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Jennifer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25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Tim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</w:t>
                  </w:r>
                </w:p>
              </w:tc>
              <w:tc>
                <w:tcPr>
                  <w:tcW w:w="17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"/>
              <w:gridCol w:w="82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elements are in the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variables are in the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observations are in the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Which of the above variables (Sex, Age, Abortion Issue, Class rank) are categorical and which are quantitative variables?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arithmetic operations appropriate for the variable "abortion issue"?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33"/>
              <w:gridCol w:w="67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</w:p>
                <w:tbl>
                  <w:tblPr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8"/>
                    <w:gridCol w:w="6379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6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4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6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Sex: categorical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Age: quantitative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Abortion Issue: categorical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Class Rank: categorical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e.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No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Moderate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recent issue of Fortune Magazine reported that the following companies had the lowest sales per employee among the Fortune 500 companies.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80"/>
              <w:gridCol w:w="2880"/>
              <w:gridCol w:w="288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880" w:type="dxa"/>
                  <w:vMerge w:val="restart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Sales per Employee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(In $1,000s)</w:t>
                  </w:r>
                </w:p>
              </w:tc>
              <w:tc>
                <w:tcPr>
                  <w:tcW w:w="2880" w:type="dxa"/>
                  <w:vMerge w:val="restart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Sales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Rank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Company</w:t>
                  </w:r>
                </w:p>
              </w:tc>
              <w:tc>
                <w:tcPr>
                  <w:vMerge/>
                  <w:vAlign w:val="center"/>
                </w:tcPr>
                <w:p/>
              </w:tc>
              <w:tc>
                <w:tcPr>
                  <w:vMerge/>
                  <w:vAlign w:val="center"/>
                </w:tcPr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Seagate Technology</w:t>
                  </w:r>
                </w:p>
              </w:tc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42.20</w:t>
                  </w:r>
                </w:p>
              </w:tc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285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SSMC</w:t>
                  </w:r>
                </w:p>
              </w:tc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42.19</w:t>
                  </w:r>
                </w:p>
              </w:tc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414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Russel</w:t>
                  </w:r>
                </w:p>
              </w:tc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41.99</w:t>
                  </w:r>
                </w:p>
              </w:tc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480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Maxxam</w:t>
                  </w:r>
                </w:p>
              </w:tc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40.88</w:t>
                  </w:r>
                </w:p>
              </w:tc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485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Dibrell Brothers</w:t>
                  </w:r>
                </w:p>
              </w:tc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22.56</w:t>
                  </w:r>
                </w:p>
              </w:tc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470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"/>
              <w:gridCol w:w="82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elements are in the above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variables are in the above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observations are in the above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Name the variables and indicate whether they are categorical or quantitative.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31"/>
              <w:gridCol w:w="67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</w:p>
                <w:tbl>
                  <w:tblPr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8"/>
                    <w:gridCol w:w="637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5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2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5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Sales per employee: quantitative; Sales rank: categorical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Moderate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following shows the temperatures (high, low) and weather conditions on a given Sunday for some selected world cities. For the weather conditions, the following notations are used: c = clear; cl = cloudy; sh = showers; pc = partly cloudy.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60"/>
              <w:gridCol w:w="2160"/>
              <w:gridCol w:w="2160"/>
              <w:gridCol w:w="21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City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Condition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Acapulco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99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77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Bangkok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92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78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Mexico City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77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57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Montreal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72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56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Paris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77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58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Rome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88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68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Toronto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78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61</w:t>
                  </w:r>
                </w:p>
              </w:tc>
              <w:tc>
                <w:tcPr>
                  <w:tcW w:w="21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"/>
              <w:gridCol w:w="82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elements are in this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variables are in this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observations are in this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Name the variables and indicate whether they are categorical or quantitative.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 which variables are arithmetic operations appropriate and for which are they not appropriate?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31"/>
              <w:gridCol w:w="67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</w:p>
                <w:tbl>
                  <w:tblPr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8"/>
                    <w:gridCol w:w="637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7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3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7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Hi: quantitative, Lo: quantitative, Condition: categorical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e.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Hi: appropriate, Lo: appropriate, Condition: not appropriate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Moderate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following data shows the yearly income distribution of a sample of 200 employees at MNM, Inc.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20"/>
              <w:gridCol w:w="43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Yearly Income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(In $1,000s)</w:t>
                  </w:r>
                </w:p>
              </w:tc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Number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of Employees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20 - 24</w:t>
                  </w:r>
                </w:p>
              </w:tc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25 - 29</w:t>
                  </w:r>
                </w:p>
              </w:tc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30 - 34</w:t>
                  </w:r>
                </w:p>
              </w:tc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35 - 39</w:t>
                  </w:r>
                </w:p>
              </w:tc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40 - 44</w:t>
                  </w:r>
                </w:p>
              </w:tc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"/>
              <w:gridCol w:w="82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percentage of employees have yearly incomes of $35,000 or more?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Does the figure computed in part a exemplify statistical inference? If no, what kind of statistical information does it represent?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Based on this sample, the president of the company said that "45% of all our employees' yearly incomes are $35,000 or more." What kind of statistical information does the president's statement represent?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With the statement made in Part c, can we be assured that more than 45% of all employees' yearly incomes are at least $35,000? Explain.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percentage of employees of the sample have yearly incomes of $29,000 or less?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variables are presented in the above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observation results are represented in the above data set?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</w:p>
          <w:p>
            <w:pPr>
              <w:bidi w:val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29"/>
              <w:gridCol w:w="72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</w:p>
                <w:tbl>
                  <w:tblPr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52"/>
                    <w:gridCol w:w="6859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45%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No, it is descriptive statistics.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statistical inference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No, this is simply an inference and approximation based on the sample information.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e.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25%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f.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2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g.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200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Challenging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BSST.ASWC.20.01.04 - Descriptive Statistics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Descriptive Statistics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Apply | 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recent issue of a national magazine reported that in a national public opinion survey conducted among 2,000 individuals, 56% were in favor of gun control, 40% opposed gun control, and 4% had no opinion on the subject.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"/>
              <w:gridCol w:w="82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is the sample in this survey?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Based on the sample, what percentage of the population would you think is in favor of gun control?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Based on the sample, what percentage of the population would you think have no opinion on the subject?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31"/>
              <w:gridCol w:w="67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</w:p>
                <w:tbl>
                  <w:tblPr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8"/>
                    <w:gridCol w:w="6371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The 2000 individuals who were approached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56%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4%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following table shows the starting salaries of a sample of recent business graduates.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20"/>
              <w:gridCol w:w="43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Income (In $1,000s)</w:t>
                  </w:r>
                </w:p>
              </w:tc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Number of Graduates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15 - 19</w:t>
                  </w:r>
                </w:p>
              </w:tc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20 - 24</w:t>
                  </w:r>
                </w:p>
              </w:tc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25 - 29</w:t>
                  </w:r>
                </w:p>
              </w:tc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30 - 34</w:t>
                  </w:r>
                </w:p>
              </w:tc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35 - 39</w:t>
                  </w:r>
                </w:p>
              </w:tc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"/>
              <w:gridCol w:w="82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percentage of graduates in the sample had starting salaries of at least $25,000?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Of the graduates in the sample, what percentage had starting salaries of less than $20,000?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Based on this sample, what percentage of all business graduates do you estimate to have starting salaries of at least $30,000?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31"/>
              <w:gridCol w:w="67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  <w:tbl>
                  <w:tblPr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43"/>
                    <w:gridCol w:w="6366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50%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20%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10%</w:t>
                        </w:r>
                      </w:p>
                    </w:tc>
                  </w:tr>
                </w:tbl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Moderate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Apply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Michael, Inc., a manufacturer of electric guitars, is a small firm with 50 employees. The table below shows the hourly wage distribution of the employees.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20"/>
              <w:gridCol w:w="43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Hourly Wages (In Dollars)</w:t>
                  </w:r>
                </w:p>
              </w:tc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Number of Employees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10 - 13</w:t>
                  </w:r>
                </w:p>
              </w:tc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14 - 17</w:t>
                  </w:r>
                </w:p>
              </w:tc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18 - 21</w:t>
                  </w:r>
                </w:p>
              </w:tc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22 - 25</w:t>
                  </w:r>
                </w:p>
              </w:tc>
              <w:tc>
                <w:tcPr>
                  <w:tcW w:w="43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"/>
              <w:gridCol w:w="82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employees receive hourly wages of at most $18?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percentage of the employees have hourly wages of at least $22?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percentage of the employees have hourly wages of less than $14?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31"/>
              <w:gridCol w:w="67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  <w:tbl>
                  <w:tblPr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43"/>
                    <w:gridCol w:w="6366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20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20%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405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16%</w:t>
                        </w:r>
                      </w:p>
                    </w:tc>
                  </w:tr>
                </w:tbl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Moderate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BSST.ASWC.20.01.04 - Descriptive Statistics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Descriptive Statistics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Apply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The following information regarding the top eight Fortune 500 companies was presented in an issue of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Fortune Magazine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80"/>
              <w:gridCol w:w="1440"/>
              <w:gridCol w:w="1440"/>
              <w:gridCol w:w="1440"/>
              <w:gridCol w:w="14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1440" w:type="dxa"/>
                  <w:vMerge w:val="restart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Sales</w:t>
                  </w:r>
                  <w: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$ Millions</w:t>
                  </w:r>
                </w:p>
              </w:tc>
              <w:tc>
                <w:tcPr>
                  <w:tcW w:w="1440" w:type="dxa"/>
                  <w:vMerge w:val="restart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Sales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Rank</w:t>
                  </w:r>
                </w:p>
              </w:tc>
              <w:tc>
                <w:tcPr>
                  <w:tcW w:w="1440" w:type="dxa"/>
                  <w:vMerge w:val="restart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Profit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$ Millions</w:t>
                  </w:r>
                </w:p>
              </w:tc>
              <w:tc>
                <w:tcPr>
                  <w:tcW w:w="1440" w:type="dxa"/>
                  <w:vMerge w:val="restart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Profit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Rank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Company</w:t>
                  </w:r>
                </w:p>
              </w:tc>
              <w:tc>
                <w:tcPr>
                  <w:vMerge/>
                  <w:vAlign w:val="center"/>
                </w:tcPr>
                <w:p/>
              </w:tc>
              <w:tc>
                <w:tcPr>
                  <w:vMerge/>
                  <w:vAlign w:val="center"/>
                </w:tcPr>
                <w:p/>
              </w:tc>
              <w:tc>
                <w:tcPr>
                  <w:vMerge/>
                  <w:vAlign w:val="center"/>
                </w:tcPr>
                <w:p/>
              </w:tc>
              <w:tc>
                <w:tcPr>
                  <w:vMerge/>
                  <w:vAlign w:val="center"/>
                </w:tcPr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General Motors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161,315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2,956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Ford Motor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144,416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22,071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Wal-Mart Stores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139,208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4,430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Exxon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100,697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6,370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General Electric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100,469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9,269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Int'l Business Machines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81,667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6,328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Citigroup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76,431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5,807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Philip Morris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57,813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5,372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Boeing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56,154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1,120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AT&amp;T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53,588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6,398</w:t>
                  </w:r>
                </w:p>
              </w:tc>
              <w:tc>
                <w:tcPr>
                  <w:tcW w:w="144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"/>
              <w:gridCol w:w="82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elements are in the above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variables are in this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observations are in this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Which variables are categorical and which are quantitative variables?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measurement scale is used for each variable?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33"/>
              <w:gridCol w:w="67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</w:p>
                <w:tbl>
                  <w:tblPr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8"/>
                    <w:gridCol w:w="6379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10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4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10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Sales and Profits are quantitative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Sales Rank, and Profits Rank are categorical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e.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Sales: ratio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Sales Rank: ordinal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Profits: ratio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Profits Rank: ordinal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Moderate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following information regarding a sample of seven students is provided.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0"/>
              <w:gridCol w:w="1620"/>
              <w:gridCol w:w="1530"/>
              <w:gridCol w:w="1710"/>
              <w:gridCol w:w="1080"/>
              <w:gridCol w:w="117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1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</w:t>
                  </w:r>
                </w:p>
              </w:tc>
              <w:tc>
                <w:tcPr>
                  <w:tcW w:w="16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Identification Number</w:t>
                  </w:r>
                </w:p>
              </w:tc>
              <w:tc>
                <w:tcPr>
                  <w:tcW w:w="15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Grade Point Average</w:t>
                  </w:r>
                </w:p>
              </w:tc>
              <w:tc>
                <w:tcPr>
                  <w:tcW w:w="17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Classification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Gender</w:t>
                  </w:r>
                </w:p>
              </w:tc>
              <w:tc>
                <w:tcPr>
                  <w:tcW w:w="117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Rank in Class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1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Adam</w:t>
                  </w:r>
                </w:p>
              </w:tc>
              <w:tc>
                <w:tcPr>
                  <w:tcW w:w="16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1234</w:t>
                  </w:r>
                </w:p>
              </w:tc>
              <w:tc>
                <w:tcPr>
                  <w:tcW w:w="15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2.89</w:t>
                  </w:r>
                </w:p>
              </w:tc>
              <w:tc>
                <w:tcPr>
                  <w:tcW w:w="17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Senior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Male</w:t>
                  </w:r>
                </w:p>
              </w:tc>
              <w:tc>
                <w:tcPr>
                  <w:tcW w:w="117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1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Brandon</w:t>
                  </w:r>
                </w:p>
              </w:tc>
              <w:tc>
                <w:tcPr>
                  <w:tcW w:w="16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8978</w:t>
                  </w:r>
                </w:p>
              </w:tc>
              <w:tc>
                <w:tcPr>
                  <w:tcW w:w="15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2.01</w:t>
                  </w:r>
                </w:p>
              </w:tc>
              <w:tc>
                <w:tcPr>
                  <w:tcW w:w="17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Junior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Male</w:t>
                  </w:r>
                </w:p>
              </w:tc>
              <w:tc>
                <w:tcPr>
                  <w:tcW w:w="117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1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Jason</w:t>
                  </w:r>
                </w:p>
              </w:tc>
              <w:tc>
                <w:tcPr>
                  <w:tcW w:w="16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6578</w:t>
                  </w:r>
                </w:p>
              </w:tc>
              <w:tc>
                <w:tcPr>
                  <w:tcW w:w="15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3.97</w:t>
                  </w:r>
                </w:p>
              </w:tc>
              <w:tc>
                <w:tcPr>
                  <w:tcW w:w="17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Freshman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Male</w:t>
                  </w:r>
                </w:p>
              </w:tc>
              <w:tc>
                <w:tcPr>
                  <w:tcW w:w="117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1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Marissa</w:t>
                  </w:r>
                </w:p>
              </w:tc>
              <w:tc>
                <w:tcPr>
                  <w:tcW w:w="16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2345</w:t>
                  </w:r>
                </w:p>
              </w:tc>
              <w:tc>
                <w:tcPr>
                  <w:tcW w:w="15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3.98</w:t>
                  </w:r>
                </w:p>
              </w:tc>
              <w:tc>
                <w:tcPr>
                  <w:tcW w:w="17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Sophomore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Female</w:t>
                  </w:r>
                </w:p>
              </w:tc>
              <w:tc>
                <w:tcPr>
                  <w:tcW w:w="117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1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Michelle</w:t>
                  </w:r>
                </w:p>
              </w:tc>
              <w:tc>
                <w:tcPr>
                  <w:tcW w:w="16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8901</w:t>
                  </w:r>
                </w:p>
              </w:tc>
              <w:tc>
                <w:tcPr>
                  <w:tcW w:w="15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2.67</w:t>
                  </w:r>
                </w:p>
              </w:tc>
              <w:tc>
                <w:tcPr>
                  <w:tcW w:w="17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Senior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Female</w:t>
                  </w:r>
                </w:p>
              </w:tc>
              <w:tc>
                <w:tcPr>
                  <w:tcW w:w="117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1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Wendy</w:t>
                  </w:r>
                </w:p>
              </w:tc>
              <w:tc>
                <w:tcPr>
                  <w:tcW w:w="16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7789</w:t>
                  </w:r>
                </w:p>
              </w:tc>
              <w:tc>
                <w:tcPr>
                  <w:tcW w:w="15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4.00</w:t>
                  </w:r>
                </w:p>
              </w:tc>
              <w:tc>
                <w:tcPr>
                  <w:tcW w:w="17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Senior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Female</w:t>
                  </w:r>
                </w:p>
              </w:tc>
              <w:tc>
                <w:tcPr>
                  <w:tcW w:w="117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1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Webster</w:t>
                  </w:r>
                </w:p>
              </w:tc>
              <w:tc>
                <w:tcPr>
                  <w:tcW w:w="16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6780</w:t>
                  </w:r>
                </w:p>
              </w:tc>
              <w:tc>
                <w:tcPr>
                  <w:tcW w:w="15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3.77</w:t>
                  </w:r>
                </w:p>
              </w:tc>
              <w:tc>
                <w:tcPr>
                  <w:tcW w:w="171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Freshman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Male</w:t>
                  </w:r>
                </w:p>
              </w:tc>
              <w:tc>
                <w:tcPr>
                  <w:tcW w:w="117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"/>
              <w:gridCol w:w="82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elements are in the above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variables are in this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observations are in this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Which variables are categorical and which are quantitative variables?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measurement scale is used for each variable?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20"/>
              <w:gridCol w:w="73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9"/>
                    <w:gridCol w:w="3643"/>
                    <w:gridCol w:w="3428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</w:t>
                        </w:r>
                      </w:p>
                    </w:tc>
                    <w:tc>
                      <w:tcPr>
                        <w:tcW w:w="8430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7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</w:t>
                        </w:r>
                      </w:p>
                    </w:tc>
                    <w:tc>
                      <w:tcPr>
                        <w:tcW w:w="8430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5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</w:t>
                        </w:r>
                      </w:p>
                    </w:tc>
                    <w:tc>
                      <w:tcPr>
                        <w:tcW w:w="8430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7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</w:t>
                        </w:r>
                      </w:p>
                    </w:tc>
                    <w:tc>
                      <w:tcPr>
                        <w:tcW w:w="8430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Grade point average is quantitative. All others are categorical.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e.</w:t>
                        </w:r>
                      </w:p>
                    </w:tc>
                    <w:tc>
                      <w:tcPr>
                        <w:tcW w:w="8430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Identification Number: nominal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Grade Point Average: ratio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430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Classification: ordinal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430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Gender: nominal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430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Rank in Class: ordinal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Moderate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The following information regarding the ten richest Americans was reported in a recent issue of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Forbes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6"/>
              <w:gridCol w:w="1182"/>
              <w:gridCol w:w="1362"/>
              <w:gridCol w:w="643"/>
              <w:gridCol w:w="1182"/>
              <w:gridCol w:w="225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Name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Ranking</w:t>
                  </w:r>
                </w:p>
              </w:tc>
              <w:tc>
                <w:tcPr>
                  <w:tcW w:w="1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Worth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($Billions)</w:t>
                  </w:r>
                </w:p>
              </w:tc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Age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Marital Status</w:t>
                  </w:r>
                </w:p>
              </w:tc>
              <w:tc>
                <w:tcPr>
                  <w:tcW w:w="22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Source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Gates, William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  <w:tc>
                <w:tcPr>
                  <w:tcW w:w="1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59.0</w:t>
                  </w:r>
                </w:p>
              </w:tc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51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married</w:t>
                  </w:r>
                </w:p>
              </w:tc>
              <w:tc>
                <w:tcPr>
                  <w:tcW w:w="22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Microsoft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Buffett, Warren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  <w:tc>
                <w:tcPr>
                  <w:tcW w:w="1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52.0</w:t>
                  </w:r>
                </w:p>
              </w:tc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77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married</w:t>
                  </w:r>
                </w:p>
              </w:tc>
              <w:tc>
                <w:tcPr>
                  <w:tcW w:w="22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Berkshire Hathaway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Adelson, Sheldon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  <w:tc>
                <w:tcPr>
                  <w:tcW w:w="1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28.0</w:t>
                  </w:r>
                </w:p>
              </w:tc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74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married</w:t>
                  </w:r>
                </w:p>
              </w:tc>
              <w:tc>
                <w:tcPr>
                  <w:tcW w:w="22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casinos, hotels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Ellison, L. J.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  <w:tc>
                <w:tcPr>
                  <w:tcW w:w="1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26.0</w:t>
                  </w:r>
                </w:p>
              </w:tc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63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married</w:t>
                  </w:r>
                </w:p>
              </w:tc>
              <w:tc>
                <w:tcPr>
                  <w:tcW w:w="22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Oracle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Brin, Sergey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  <w:tc>
                <w:tcPr>
                  <w:tcW w:w="1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18.5</w:t>
                  </w:r>
                </w:p>
              </w:tc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34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married</w:t>
                  </w:r>
                </w:p>
              </w:tc>
              <w:tc>
                <w:tcPr>
                  <w:tcW w:w="22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Google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Page, Larry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  <w:tc>
                <w:tcPr>
                  <w:tcW w:w="1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18.5</w:t>
                  </w:r>
                </w:p>
              </w:tc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34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single</w:t>
                  </w:r>
                </w:p>
              </w:tc>
              <w:tc>
                <w:tcPr>
                  <w:tcW w:w="22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Google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Kerkorian, Kirk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</w:t>
                  </w:r>
                </w:p>
              </w:tc>
              <w:tc>
                <w:tcPr>
                  <w:tcW w:w="1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18.0</w:t>
                  </w:r>
                </w:p>
              </w:tc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90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divorced</w:t>
                  </w:r>
                </w:p>
              </w:tc>
              <w:tc>
                <w:tcPr>
                  <w:tcW w:w="22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investments, casinos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Dell, Michael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</w:t>
                  </w:r>
                </w:p>
              </w:tc>
              <w:tc>
                <w:tcPr>
                  <w:tcW w:w="1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17.2</w:t>
                  </w:r>
                </w:p>
              </w:tc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42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married</w:t>
                  </w:r>
                </w:p>
              </w:tc>
              <w:tc>
                <w:tcPr>
                  <w:tcW w:w="22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Koch, Charles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</w:t>
                  </w:r>
                </w:p>
              </w:tc>
              <w:tc>
                <w:tcPr>
                  <w:tcW w:w="1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17.0</w:t>
                  </w:r>
                </w:p>
              </w:tc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71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married</w:t>
                  </w:r>
                </w:p>
              </w:tc>
              <w:tc>
                <w:tcPr>
                  <w:tcW w:w="22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oil, commodities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Koch, David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</w:t>
                  </w:r>
                </w:p>
              </w:tc>
              <w:tc>
                <w:tcPr>
                  <w:tcW w:w="1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17.0</w:t>
                  </w:r>
                </w:p>
              </w:tc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67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married</w:t>
                  </w:r>
                </w:p>
              </w:tc>
              <w:tc>
                <w:tcPr>
                  <w:tcW w:w="22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oil, commodities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"/>
              <w:gridCol w:w="82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elements are in the above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variables are in this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observations are in this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Which variables are categorical and which are quantitative?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measurement scale is used for each variable?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20"/>
              <w:gridCol w:w="73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51"/>
                    <w:gridCol w:w="3599"/>
                    <w:gridCol w:w="347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</w:t>
                        </w:r>
                      </w:p>
                    </w:tc>
                    <w:tc>
                      <w:tcPr>
                        <w:tcW w:w="8430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10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</w:t>
                        </w:r>
                      </w:p>
                    </w:tc>
                    <w:tc>
                      <w:tcPr>
                        <w:tcW w:w="8430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5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</w:t>
                        </w:r>
                      </w:p>
                    </w:tc>
                    <w:tc>
                      <w:tcPr>
                        <w:tcW w:w="8430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10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</w:t>
                        </w:r>
                      </w:p>
                    </w:tc>
                    <w:tc>
                      <w:tcPr>
                        <w:tcW w:w="8430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Worth and Age are quantitative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430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Ranking, Marital Status, and Source are categorical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e.</w:t>
                        </w:r>
                      </w:p>
                    </w:tc>
                    <w:tc>
                      <w:tcPr>
                        <w:tcW w:w="8430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Ranking: ordinal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Worth: ratio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430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Age: ratio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430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Marital Status: nominal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430" w:type="dxa"/>
                        <w:gridSpan w:val="2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Source: nominal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Moderate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following national weather report gives the temperatures and weather conditions on the previous day in cities across the nation.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50"/>
              <w:gridCol w:w="2520"/>
              <w:gridCol w:w="1080"/>
              <w:gridCol w:w="990"/>
              <w:gridCol w:w="2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5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single"/>
                      <w:bdr w:val="nil"/>
                      <w:rtl w:val="0"/>
                    </w:rPr>
                    <w:t>City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single"/>
                      <w:bdr w:val="nil"/>
                      <w:rtl w:val="0"/>
                    </w:rPr>
                    <w:t>Hi</w:t>
                  </w:r>
                </w:p>
              </w:tc>
              <w:tc>
                <w:tcPr>
                  <w:tcW w:w="99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single"/>
                      <w:bdr w:val="nil"/>
                      <w:rtl w:val="0"/>
                    </w:rPr>
                    <w:t>Lo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single"/>
                      <w:bdr w:val="nil"/>
                      <w:rtl w:val="0"/>
                    </w:rPr>
                    <w:t>Condition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5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Albany, N.Y.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88</w:t>
                  </w:r>
                </w:p>
              </w:tc>
              <w:tc>
                <w:tcPr>
                  <w:tcW w:w="99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60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cloudy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5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Chicago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92</w:t>
                  </w:r>
                </w:p>
              </w:tc>
              <w:tc>
                <w:tcPr>
                  <w:tcW w:w="99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64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clear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5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Dallas-Ft.Worth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89</w:t>
                  </w:r>
                </w:p>
              </w:tc>
              <w:tc>
                <w:tcPr>
                  <w:tcW w:w="99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72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cloudy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5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Denver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75</w:t>
                  </w:r>
                </w:p>
              </w:tc>
              <w:tc>
                <w:tcPr>
                  <w:tcW w:w="99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54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clear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5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Hartford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88</w:t>
                  </w:r>
                </w:p>
              </w:tc>
              <w:tc>
                <w:tcPr>
                  <w:tcW w:w="99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61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cloudy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5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Honolulu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86</w:t>
                  </w:r>
                </w:p>
              </w:tc>
              <w:tc>
                <w:tcPr>
                  <w:tcW w:w="99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70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clear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5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Kansas City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93</w:t>
                  </w:r>
                </w:p>
              </w:tc>
              <w:tc>
                <w:tcPr>
                  <w:tcW w:w="99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74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clear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5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Los Angeles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80</w:t>
                  </w:r>
                </w:p>
              </w:tc>
              <w:tc>
                <w:tcPr>
                  <w:tcW w:w="99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62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cloudy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5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Nashville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94</w:t>
                  </w:r>
                </w:p>
              </w:tc>
              <w:tc>
                <w:tcPr>
                  <w:tcW w:w="99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72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5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New York City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90</w:t>
                  </w:r>
                </w:p>
              </w:tc>
              <w:tc>
                <w:tcPr>
                  <w:tcW w:w="99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69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5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Philadelphia</w:t>
                  </w:r>
                </w:p>
              </w:tc>
              <w:tc>
                <w:tcPr>
                  <w:tcW w:w="10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90</w:t>
                  </w:r>
                </w:p>
              </w:tc>
              <w:tc>
                <w:tcPr>
                  <w:tcW w:w="99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67</w:t>
                  </w:r>
                </w:p>
              </w:tc>
              <w:tc>
                <w:tcPr>
                  <w:tcW w:w="2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rain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"/>
              <w:gridCol w:w="82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elements are in this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variables are in this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many observations are there in the above data set?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Which variables are categorical and which are quantitative?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measurement scale is used for temperature and weather conditions?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91"/>
              <w:gridCol w:w="66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2"/>
                    <w:gridCol w:w="6317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</w:t>
                        </w:r>
                      </w:p>
                    </w:tc>
                    <w:tc>
                      <w:tcPr>
                        <w:tcW w:w="81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11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</w:t>
                        </w:r>
                      </w:p>
                    </w:tc>
                    <w:tc>
                      <w:tcPr>
                        <w:tcW w:w="81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3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</w:t>
                        </w:r>
                      </w:p>
                    </w:tc>
                    <w:tc>
                      <w:tcPr>
                        <w:tcW w:w="81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11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</w:t>
                        </w:r>
                      </w:p>
                    </w:tc>
                    <w:tc>
                      <w:tcPr>
                        <w:tcW w:w="81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Temperature is quantitative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1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Weather Condition is categorical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e.</w:t>
                        </w:r>
                      </w:p>
                    </w:tc>
                    <w:tc>
                      <w:tcPr>
                        <w:tcW w:w="81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Temperature (Hi and Lo): interval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 </w:t>
                        </w:r>
                      </w:p>
                    </w:tc>
                    <w:tc>
                      <w:tcPr>
                        <w:tcW w:w="81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Weather Condition: nominal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Moderate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following table shows the age distribution of a sample of 180 students at a local college.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95"/>
              <w:gridCol w:w="2835"/>
              <w:gridCol w:w="37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9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83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Age of Students</w:t>
                  </w:r>
                </w:p>
              </w:tc>
              <w:tc>
                <w:tcPr>
                  <w:tcW w:w="373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Number of Students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9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83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15 - 19</w:t>
                  </w:r>
                </w:p>
              </w:tc>
              <w:tc>
                <w:tcPr>
                  <w:tcW w:w="373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 36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9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83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20 - 24</w:t>
                  </w:r>
                </w:p>
              </w:tc>
              <w:tc>
                <w:tcPr>
                  <w:tcW w:w="373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 44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9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83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25 - 29</w:t>
                  </w:r>
                </w:p>
              </w:tc>
              <w:tc>
                <w:tcPr>
                  <w:tcW w:w="373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 60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9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83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30 - 34 </w:t>
                  </w:r>
                </w:p>
              </w:tc>
              <w:tc>
                <w:tcPr>
                  <w:tcW w:w="373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 38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9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83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35 - 39</w:t>
                  </w:r>
                </w:p>
              </w:tc>
              <w:tc>
                <w:tcPr>
                  <w:tcW w:w="373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single"/>
                      <w:bdr w:val="nil"/>
                      <w:rtl w:val="0"/>
                    </w:rPr>
                    <w:t>   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139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tcW w:w="283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  <w:jc w:val="righ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 Total  </w:t>
                  </w:r>
                </w:p>
              </w:tc>
              <w:tc>
                <w:tcPr>
                  <w:tcW w:w="373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180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"/>
              <w:gridCol w:w="82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Of the students in the sample, what percentage is younger than 30 years of age?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percentage is at least 20 years of age?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Based on this sample, what percentage of the students at the college do you estimate to be younger than 20 years of age?</w:t>
                  </w:r>
                </w:p>
              </w:tc>
            </w:tr>
          </w:tbl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33"/>
              <w:gridCol w:w="67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0"/>
                    <w:gridCol w:w="6377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77.78%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80%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20%</w:t>
                        </w:r>
                      </w:p>
                    </w:tc>
                  </w:tr>
                </w:tbl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Moderate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Apply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highway patrol is interested in determining the average speed of automobiles traveling on I-75 between Chattanooga and Atlanta. To accomplish this task, the speed of every tenth car passing a particular point on I-75 is recorded.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9"/>
              <w:gridCol w:w="82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is the population for this study?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constitutes the sample?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speed a categorical or a quantitative variable?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5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43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What type of measurement scale is used?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33"/>
              <w:gridCol w:w="67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7"/>
                    <w:gridCol w:w="6380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All the automobiles on I-75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b.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All the tenth cars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c.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quantitative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39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d.</w:t>
                        </w:r>
                      </w:p>
                    </w:tc>
                    <w:tc>
                      <w:tcPr>
                        <w:tcW w:w="843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bidi w:val="0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ratio</w:t>
                        </w:r>
                      </w:p>
                    </w:tc>
                  </w:tr>
                </w:tbl>
                <w:p/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Moderate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BSST.ASWC.20.01.02 - Data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BSST.ASWC.20.01.05 -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NATIONAL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BUSPROG: 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 STANDARDS: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IMA: Reporting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United States - AK - DISC: Statistical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9/26/2018 11:22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1/18/2019 3:47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</w:pPr>
    <w:r>
      <w:rPr>
        <w:rStyle w:val="DefaultParagraphFont"/>
        <w:rFonts w:ascii="Times New Roman" w:eastAsia="Times New Roman" w:hAnsi="Times New Roman" w:cs="Times New Roman"/>
        <w:b w:val="0"/>
        <w:bCs w:val="0"/>
        <w:color w:val="000000"/>
        <w:sz w:val="26"/>
        <w:szCs w:val="26"/>
        <w:bdr w:val="nil"/>
        <w:rtl w:val="0"/>
      </w:rPr>
      <w:t>Chapter 01 - Data and Statistics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01 - Data and Statistics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Cengage SMQB Superuser</vt:lpwstr>
  </property>
</Properties>
</file>