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92F43" w14:textId="77777777" w:rsidR="00A749DD" w:rsidRPr="00461722" w:rsidRDefault="00A749DD" w:rsidP="002321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B71BAC" w14:textId="035A0163" w:rsidR="00864B85" w:rsidRPr="00461722" w:rsidRDefault="00A379C3" w:rsidP="002321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1722">
        <w:rPr>
          <w:rFonts w:ascii="Arial" w:hAnsi="Arial" w:cs="Arial"/>
          <w:b/>
          <w:sz w:val="24"/>
          <w:szCs w:val="24"/>
        </w:rPr>
        <w:t xml:space="preserve">CHAPTER 1 </w:t>
      </w:r>
      <w:r w:rsidR="00E2768C" w:rsidRPr="00461722">
        <w:rPr>
          <w:rFonts w:ascii="Arial" w:hAnsi="Arial" w:cs="Arial"/>
          <w:b/>
          <w:sz w:val="24"/>
          <w:szCs w:val="24"/>
        </w:rPr>
        <w:t>DEFINING AND DISTINGUISHING SOCIAL MARKETING</w:t>
      </w:r>
    </w:p>
    <w:p w14:paraId="36AD528D" w14:textId="52DCB53B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11E250" w14:textId="77777777" w:rsidR="006253A0" w:rsidRPr="00461722" w:rsidRDefault="006253A0" w:rsidP="002321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61722">
        <w:rPr>
          <w:rFonts w:ascii="Arial" w:hAnsi="Arial" w:cs="Arial"/>
          <w:i/>
          <w:sz w:val="24"/>
          <w:szCs w:val="24"/>
        </w:rPr>
        <w:t>Multiple Choice</w:t>
      </w:r>
    </w:p>
    <w:p w14:paraId="7A01A5A0" w14:textId="77777777" w:rsidR="006253A0" w:rsidRPr="00461722" w:rsidRDefault="006253A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B2194D" w14:textId="43832D6B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1. Which one of the following four components is the most fundamental in order for an effort to </w:t>
      </w:r>
      <w:proofErr w:type="gramStart"/>
      <w:r w:rsidRPr="00461722">
        <w:rPr>
          <w:rFonts w:ascii="Arial" w:hAnsi="Arial" w:cs="Arial"/>
          <w:sz w:val="24"/>
          <w:szCs w:val="24"/>
        </w:rPr>
        <w:t>be considered</w:t>
      </w:r>
      <w:proofErr w:type="gramEnd"/>
      <w:r w:rsidRPr="00461722">
        <w:rPr>
          <w:rFonts w:ascii="Arial" w:hAnsi="Arial" w:cs="Arial"/>
          <w:sz w:val="24"/>
          <w:szCs w:val="24"/>
        </w:rPr>
        <w:t xml:space="preserve"> social marketing?</w:t>
      </w:r>
    </w:p>
    <w:p w14:paraId="0781803C" w14:textId="77777777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a. All 4Ps in the toolbox are used.</w:t>
      </w:r>
    </w:p>
    <w:p w14:paraId="0E212896" w14:textId="11600AD2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b. A clearly defined behavior.</w:t>
      </w:r>
    </w:p>
    <w:p w14:paraId="291EAB1B" w14:textId="77777777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c. A narrowly defined priority audience.</w:t>
      </w:r>
    </w:p>
    <w:p w14:paraId="1896EF85" w14:textId="77777777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d. More than communications are used to influence a behavior.</w:t>
      </w:r>
      <w:bookmarkStart w:id="0" w:name="_GoBack"/>
      <w:bookmarkEnd w:id="0"/>
    </w:p>
    <w:p w14:paraId="716F8A72" w14:textId="14A4CD2E" w:rsidR="006253A0" w:rsidRPr="00461722" w:rsidRDefault="00676570" w:rsidP="006253A0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Ans: B</w:t>
      </w:r>
    </w:p>
    <w:p w14:paraId="1801B5B6" w14:textId="77777777" w:rsidR="00676570" w:rsidRPr="00461722" w:rsidRDefault="00676570" w:rsidP="006253A0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B4704E" w14:textId="365E416D" w:rsidR="00676570" w:rsidRPr="00461722" w:rsidRDefault="00676570" w:rsidP="0067657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61722">
        <w:rPr>
          <w:rFonts w:ascii="Arial" w:hAnsi="Arial" w:cs="Arial"/>
          <w:i/>
          <w:sz w:val="24"/>
          <w:szCs w:val="24"/>
        </w:rPr>
        <w:t>Multiple Response (SELECT ALL THAT APPLY)</w:t>
      </w:r>
    </w:p>
    <w:p w14:paraId="01452486" w14:textId="77777777" w:rsidR="00676570" w:rsidRPr="00461722" w:rsidRDefault="00676570" w:rsidP="006253A0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1F1C0B" w14:textId="1A7228C2" w:rsidR="006253A0" w:rsidRPr="00461722" w:rsidRDefault="006253A0" w:rsidP="006253A0">
      <w:pPr>
        <w:tabs>
          <w:tab w:val="decimal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2. In commercial marketing, who are the two primary beneficiaries?</w:t>
      </w:r>
    </w:p>
    <w:p w14:paraId="4783A9BD" w14:textId="695FBCC0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a. Individuals</w:t>
      </w:r>
    </w:p>
    <w:p w14:paraId="2113860A" w14:textId="18D90D3C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b. Shareholders</w:t>
      </w:r>
    </w:p>
    <w:p w14:paraId="0509E0F6" w14:textId="77777777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c. Society</w:t>
      </w:r>
    </w:p>
    <w:p w14:paraId="6708011A" w14:textId="77777777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d. Government</w:t>
      </w:r>
    </w:p>
    <w:p w14:paraId="391F2414" w14:textId="203CBA58" w:rsidR="006253A0" w:rsidRPr="00461722" w:rsidRDefault="0067657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Ans: A, B</w:t>
      </w:r>
    </w:p>
    <w:p w14:paraId="148DE3D7" w14:textId="77777777" w:rsidR="00676570" w:rsidRPr="00461722" w:rsidRDefault="0067657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B7E0BD" w14:textId="15A552DC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3. Who are the two primary beneficiaries for social marketing efforts?</w:t>
      </w:r>
    </w:p>
    <w:p w14:paraId="7B35ABD1" w14:textId="7144BF57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a. Individuals</w:t>
      </w:r>
    </w:p>
    <w:p w14:paraId="550D6630" w14:textId="77777777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b. Shareholders</w:t>
      </w:r>
    </w:p>
    <w:p w14:paraId="7E16239D" w14:textId="756D6443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c. Society</w:t>
      </w:r>
    </w:p>
    <w:p w14:paraId="3261389E" w14:textId="77777777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d. Government</w:t>
      </w:r>
    </w:p>
    <w:p w14:paraId="56C5E588" w14:textId="1E2E4CCB" w:rsidR="006253A0" w:rsidRPr="00461722" w:rsidRDefault="0067657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Ans: A, C</w:t>
      </w:r>
    </w:p>
    <w:p w14:paraId="36B022A8" w14:textId="77777777" w:rsidR="00676570" w:rsidRPr="00461722" w:rsidRDefault="0067657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036DF9" w14:textId="183E6EDF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4. Which of the following are most often the sponsor of a social marketing campaign?</w:t>
      </w:r>
    </w:p>
    <w:p w14:paraId="7B9E9B95" w14:textId="773CA64A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a. Public sector/governmental</w:t>
      </w:r>
    </w:p>
    <w:p w14:paraId="0EC390D4" w14:textId="77777777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b. For-profit corporations</w:t>
      </w:r>
    </w:p>
    <w:p w14:paraId="7F97D108" w14:textId="6CC44A42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c. Foundations</w:t>
      </w:r>
    </w:p>
    <w:p w14:paraId="7E3B0CB3" w14:textId="4161BD0A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d. Nonprofit organizations</w:t>
      </w:r>
    </w:p>
    <w:p w14:paraId="3A632557" w14:textId="77777777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e. Advertising agencies</w:t>
      </w:r>
    </w:p>
    <w:p w14:paraId="089C4D41" w14:textId="77777777" w:rsidR="006253A0" w:rsidRPr="00461722" w:rsidRDefault="006253A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f. Media outlets</w:t>
      </w:r>
    </w:p>
    <w:p w14:paraId="6F4C7780" w14:textId="702C86CF" w:rsidR="006253A0" w:rsidRPr="00461722" w:rsidRDefault="0067657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Ans: A, C, D</w:t>
      </w:r>
    </w:p>
    <w:p w14:paraId="00AC61B1" w14:textId="77777777" w:rsidR="00676570" w:rsidRPr="00461722" w:rsidRDefault="00676570" w:rsidP="006253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5A9DEC" w14:textId="07361991" w:rsidR="00AE620D" w:rsidRPr="00461722" w:rsidRDefault="00950E02" w:rsidP="002321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61722">
        <w:rPr>
          <w:rFonts w:ascii="Arial" w:hAnsi="Arial" w:cs="Arial"/>
          <w:i/>
          <w:sz w:val="24"/>
          <w:szCs w:val="24"/>
        </w:rPr>
        <w:t>Essay</w:t>
      </w:r>
    </w:p>
    <w:p w14:paraId="27F44FB9" w14:textId="77777777" w:rsidR="00950E02" w:rsidRPr="00461722" w:rsidRDefault="00950E02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7F6608" w14:textId="562F0251" w:rsidR="00864B85" w:rsidRPr="00461722" w:rsidRDefault="006253A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5</w:t>
      </w:r>
      <w:r w:rsidR="00144A43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>What was your understanding social marketing before taking this course?</w:t>
      </w:r>
    </w:p>
    <w:p w14:paraId="1979F25D" w14:textId="0E5A2C4E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864B85" w:rsidRPr="00461722">
        <w:rPr>
          <w:rFonts w:ascii="Arial" w:hAnsi="Arial" w:cs="Arial"/>
          <w:sz w:val="24"/>
          <w:szCs w:val="24"/>
        </w:rPr>
        <w:t>Potential responses include social media, advertising, behavioral economics, government “nanny states</w:t>
      </w:r>
      <w:r w:rsidR="00311B4E" w:rsidRPr="00461722">
        <w:rPr>
          <w:rFonts w:ascii="Arial" w:hAnsi="Arial" w:cs="Arial"/>
          <w:sz w:val="24"/>
          <w:szCs w:val="24"/>
        </w:rPr>
        <w:t>,</w:t>
      </w:r>
      <w:r w:rsidR="00864B85" w:rsidRPr="00461722">
        <w:rPr>
          <w:rFonts w:ascii="Arial" w:hAnsi="Arial" w:cs="Arial"/>
          <w:sz w:val="24"/>
          <w:szCs w:val="24"/>
        </w:rPr>
        <w:t xml:space="preserve">” </w:t>
      </w:r>
      <w:r w:rsidRPr="00461722">
        <w:rPr>
          <w:rFonts w:ascii="Arial" w:hAnsi="Arial" w:cs="Arial"/>
          <w:sz w:val="24"/>
          <w:szCs w:val="24"/>
        </w:rPr>
        <w:t xml:space="preserve">and </w:t>
      </w:r>
      <w:r w:rsidR="00864B85" w:rsidRPr="00461722">
        <w:rPr>
          <w:rFonts w:ascii="Arial" w:hAnsi="Arial" w:cs="Arial"/>
          <w:sz w:val="24"/>
          <w:szCs w:val="24"/>
        </w:rPr>
        <w:t>social change</w:t>
      </w:r>
      <w:r w:rsidRPr="00461722">
        <w:rPr>
          <w:rFonts w:ascii="Arial" w:hAnsi="Arial" w:cs="Arial"/>
          <w:sz w:val="24"/>
          <w:szCs w:val="24"/>
        </w:rPr>
        <w:t>.</w:t>
      </w:r>
    </w:p>
    <w:p w14:paraId="765388C3" w14:textId="77777777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351C30" w14:textId="34627518" w:rsidR="00864B85" w:rsidRPr="00461722" w:rsidRDefault="006253A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6</w:t>
      </w:r>
      <w:r w:rsidR="004208BB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>If someone asked you now “What is social marketing?” what would you briefly say?</w:t>
      </w:r>
    </w:p>
    <w:p w14:paraId="3887498F" w14:textId="180C9440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lastRenderedPageBreak/>
        <w:t xml:space="preserve">Ans: </w:t>
      </w:r>
      <w:r w:rsidR="00864B85" w:rsidRPr="00461722">
        <w:rPr>
          <w:rFonts w:ascii="Arial" w:hAnsi="Arial" w:cs="Arial"/>
          <w:sz w:val="24"/>
          <w:szCs w:val="24"/>
        </w:rPr>
        <w:t>Influencing behaviors that benefit society as well as the individual</w:t>
      </w:r>
      <w:proofErr w:type="gramStart"/>
      <w:r w:rsidR="00AE620D" w:rsidRPr="00461722">
        <w:rPr>
          <w:rFonts w:ascii="Arial" w:hAnsi="Arial" w:cs="Arial"/>
          <w:sz w:val="24"/>
          <w:szCs w:val="24"/>
        </w:rPr>
        <w:t>;</w:t>
      </w:r>
      <w:proofErr w:type="gramEnd"/>
      <w:r w:rsidR="00AE620D" w:rsidRPr="00461722">
        <w:rPr>
          <w:rFonts w:ascii="Arial" w:hAnsi="Arial" w:cs="Arial"/>
          <w:sz w:val="24"/>
          <w:szCs w:val="24"/>
        </w:rPr>
        <w:t xml:space="preserve"> examples include</w:t>
      </w:r>
      <w:r w:rsidR="00864B85" w:rsidRPr="00461722">
        <w:rPr>
          <w:rFonts w:ascii="Arial" w:hAnsi="Arial" w:cs="Arial"/>
          <w:sz w:val="24"/>
          <w:szCs w:val="24"/>
        </w:rPr>
        <w:t xml:space="preserve"> exercise, recycling, voting, and saving for retirement</w:t>
      </w:r>
      <w:r w:rsidR="00AE620D" w:rsidRPr="00461722">
        <w:rPr>
          <w:rFonts w:ascii="Arial" w:hAnsi="Arial" w:cs="Arial"/>
          <w:sz w:val="24"/>
          <w:szCs w:val="24"/>
        </w:rPr>
        <w:t>.</w:t>
      </w:r>
    </w:p>
    <w:p w14:paraId="391DD0E9" w14:textId="77777777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423977" w14:textId="5B9DA1FF" w:rsidR="00864B85" w:rsidRPr="00461722" w:rsidRDefault="006253A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7</w:t>
      </w:r>
      <w:r w:rsidR="00F112EE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What are the </w:t>
      </w:r>
      <w:r w:rsidR="00311B4E" w:rsidRPr="00461722">
        <w:rPr>
          <w:rFonts w:ascii="Arial" w:hAnsi="Arial" w:cs="Arial"/>
          <w:sz w:val="24"/>
          <w:szCs w:val="24"/>
        </w:rPr>
        <w:t>five</w:t>
      </w:r>
      <w:r w:rsidR="00864B85" w:rsidRPr="00461722">
        <w:rPr>
          <w:rFonts w:ascii="Arial" w:hAnsi="Arial" w:cs="Arial"/>
          <w:sz w:val="24"/>
          <w:szCs w:val="24"/>
        </w:rPr>
        <w:t xml:space="preserve"> social issues that social marketing has addressed most often to date?</w:t>
      </w:r>
    </w:p>
    <w:p w14:paraId="33A346B3" w14:textId="126B6748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61722">
        <w:rPr>
          <w:rFonts w:ascii="Arial" w:hAnsi="Arial" w:cs="Arial"/>
          <w:sz w:val="24"/>
          <w:szCs w:val="24"/>
        </w:rPr>
        <w:t>Ans</w:t>
      </w:r>
      <w:proofErr w:type="spellEnd"/>
      <w:r w:rsidRPr="00461722">
        <w:rPr>
          <w:rFonts w:ascii="Arial" w:hAnsi="Arial" w:cs="Arial"/>
          <w:sz w:val="24"/>
          <w:szCs w:val="24"/>
        </w:rPr>
        <w:t xml:space="preserve">: </w:t>
      </w:r>
      <w:r w:rsidR="004D5B76" w:rsidRPr="00461722">
        <w:rPr>
          <w:rFonts w:ascii="Arial" w:hAnsi="Arial" w:cs="Arial"/>
          <w:sz w:val="24"/>
          <w:szCs w:val="24"/>
        </w:rPr>
        <w:t>P</w:t>
      </w:r>
      <w:r w:rsidR="00311B4E" w:rsidRPr="00461722">
        <w:rPr>
          <w:rFonts w:ascii="Arial" w:hAnsi="Arial" w:cs="Arial"/>
          <w:sz w:val="24"/>
          <w:szCs w:val="24"/>
        </w:rPr>
        <w:t>ublic health, injury prevention, environmental protection, community involvement, financial well-being</w:t>
      </w:r>
    </w:p>
    <w:p w14:paraId="19DC0AE9" w14:textId="77777777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877078" w14:textId="4A68A4C3" w:rsidR="00864B85" w:rsidRPr="00461722" w:rsidRDefault="006253A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8</w:t>
      </w:r>
      <w:r w:rsidR="00B13349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For each of the </w:t>
      </w:r>
      <w:r w:rsidR="00311B4E" w:rsidRPr="00461722">
        <w:rPr>
          <w:rFonts w:ascii="Arial" w:hAnsi="Arial" w:cs="Arial"/>
          <w:sz w:val="24"/>
          <w:szCs w:val="24"/>
        </w:rPr>
        <w:t>five</w:t>
      </w:r>
      <w:r w:rsidR="00864B85" w:rsidRPr="00461722">
        <w:rPr>
          <w:rFonts w:ascii="Arial" w:hAnsi="Arial" w:cs="Arial"/>
          <w:sz w:val="24"/>
          <w:szCs w:val="24"/>
        </w:rPr>
        <w:t xml:space="preserve"> issues that social marketing can contribute to, identify a behavior that could be the focus for a social marketing effort.</w:t>
      </w:r>
    </w:p>
    <w:p w14:paraId="1AF276C0" w14:textId="6D755DC2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864B85" w:rsidRPr="00461722">
        <w:rPr>
          <w:rFonts w:ascii="Arial" w:hAnsi="Arial" w:cs="Arial"/>
          <w:sz w:val="24"/>
          <w:szCs w:val="24"/>
        </w:rPr>
        <w:t xml:space="preserve">One </w:t>
      </w:r>
      <w:proofErr w:type="gramStart"/>
      <w:r w:rsidR="00864B85" w:rsidRPr="00461722">
        <w:rPr>
          <w:rFonts w:ascii="Arial" w:hAnsi="Arial" w:cs="Arial"/>
          <w:sz w:val="24"/>
          <w:szCs w:val="24"/>
        </w:rPr>
        <w:t>should be listed</w:t>
      </w:r>
      <w:proofErr w:type="gramEnd"/>
      <w:r w:rsidR="00864B85" w:rsidRPr="00461722">
        <w:rPr>
          <w:rFonts w:ascii="Arial" w:hAnsi="Arial" w:cs="Arial"/>
          <w:sz w:val="24"/>
          <w:szCs w:val="24"/>
        </w:rPr>
        <w:t xml:space="preserve"> for each of these: </w:t>
      </w:r>
      <w:r w:rsidR="00311B4E" w:rsidRPr="00461722">
        <w:rPr>
          <w:rFonts w:ascii="Arial" w:hAnsi="Arial" w:cs="Arial"/>
          <w:sz w:val="24"/>
          <w:szCs w:val="24"/>
        </w:rPr>
        <w:t>public health, injury prevention, environmental protection, community involvement, financial well-being</w:t>
      </w:r>
      <w:r w:rsidRPr="00461722">
        <w:rPr>
          <w:rFonts w:ascii="Arial" w:hAnsi="Arial" w:cs="Arial"/>
          <w:sz w:val="24"/>
          <w:szCs w:val="24"/>
        </w:rPr>
        <w:t>.</w:t>
      </w:r>
      <w:r w:rsidR="00311B4E" w:rsidRPr="00461722">
        <w:rPr>
          <w:rFonts w:ascii="Arial" w:hAnsi="Arial" w:cs="Arial"/>
          <w:sz w:val="24"/>
          <w:szCs w:val="24"/>
        </w:rPr>
        <w:t xml:space="preserve"> </w:t>
      </w:r>
      <w:r w:rsidR="00864B85" w:rsidRPr="00461722">
        <w:rPr>
          <w:rFonts w:ascii="Arial" w:hAnsi="Arial" w:cs="Arial"/>
          <w:sz w:val="24"/>
          <w:szCs w:val="24"/>
        </w:rPr>
        <w:t>(See Table 1.</w:t>
      </w:r>
      <w:r w:rsidR="006253A0" w:rsidRPr="00461722">
        <w:rPr>
          <w:rFonts w:ascii="Arial" w:hAnsi="Arial" w:cs="Arial"/>
          <w:sz w:val="24"/>
          <w:szCs w:val="24"/>
        </w:rPr>
        <w:t>1</w:t>
      </w:r>
      <w:r w:rsidR="00864B85" w:rsidRPr="00461722">
        <w:rPr>
          <w:rFonts w:ascii="Arial" w:hAnsi="Arial" w:cs="Arial"/>
          <w:sz w:val="24"/>
          <w:szCs w:val="24"/>
        </w:rPr>
        <w:t xml:space="preserve"> for 50 examples</w:t>
      </w:r>
      <w:r w:rsidR="00311B4E" w:rsidRPr="00461722">
        <w:rPr>
          <w:rFonts w:ascii="Arial" w:hAnsi="Arial" w:cs="Arial"/>
          <w:sz w:val="24"/>
          <w:szCs w:val="24"/>
        </w:rPr>
        <w:t>.</w:t>
      </w:r>
      <w:r w:rsidR="00864B85" w:rsidRPr="00461722">
        <w:rPr>
          <w:rFonts w:ascii="Arial" w:hAnsi="Arial" w:cs="Arial"/>
          <w:sz w:val="24"/>
          <w:szCs w:val="24"/>
        </w:rPr>
        <w:t>)</w:t>
      </w:r>
    </w:p>
    <w:p w14:paraId="799ACCA6" w14:textId="344E68F3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8DD5DF" w14:textId="4A9AD6F5" w:rsidR="00864B85" w:rsidRPr="00461722" w:rsidRDefault="006253A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9</w:t>
      </w:r>
      <w:r w:rsidR="00F70F9A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What or who do you think should determine if something is “good” for the individual or </w:t>
      </w:r>
      <w:proofErr w:type="gramStart"/>
      <w:r w:rsidR="00864B85" w:rsidRPr="00461722">
        <w:rPr>
          <w:rFonts w:ascii="Arial" w:hAnsi="Arial" w:cs="Arial"/>
          <w:sz w:val="24"/>
          <w:szCs w:val="24"/>
        </w:rPr>
        <w:t>society?</w:t>
      </w:r>
      <w:proofErr w:type="gramEnd"/>
    </w:p>
    <w:p w14:paraId="72529630" w14:textId="67186F61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864B85" w:rsidRPr="00461722">
        <w:rPr>
          <w:rFonts w:ascii="Arial" w:hAnsi="Arial" w:cs="Arial"/>
          <w:sz w:val="24"/>
          <w:szCs w:val="24"/>
        </w:rPr>
        <w:t>The sponsoring organization; the consultant/social marketer</w:t>
      </w:r>
    </w:p>
    <w:p w14:paraId="6558A8E5" w14:textId="77777777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C02E59" w14:textId="5526A5FC" w:rsidR="00864B85" w:rsidRPr="00461722" w:rsidRDefault="006253A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10</w:t>
      </w:r>
      <w:r w:rsidR="0090190E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How does social marketing differ from </w:t>
      </w:r>
      <w:r w:rsidR="00311B4E" w:rsidRPr="00461722">
        <w:rPr>
          <w:rFonts w:ascii="Arial" w:hAnsi="Arial" w:cs="Arial"/>
          <w:sz w:val="24"/>
          <w:szCs w:val="24"/>
        </w:rPr>
        <w:t>n</w:t>
      </w:r>
      <w:r w:rsidR="00864B85" w:rsidRPr="00461722">
        <w:rPr>
          <w:rFonts w:ascii="Arial" w:hAnsi="Arial" w:cs="Arial"/>
          <w:sz w:val="24"/>
          <w:szCs w:val="24"/>
        </w:rPr>
        <w:t xml:space="preserve">onprofit (NGO) </w:t>
      </w:r>
      <w:r w:rsidR="00311B4E" w:rsidRPr="00461722">
        <w:rPr>
          <w:rFonts w:ascii="Arial" w:hAnsi="Arial" w:cs="Arial"/>
          <w:sz w:val="24"/>
          <w:szCs w:val="24"/>
        </w:rPr>
        <w:t>m</w:t>
      </w:r>
      <w:r w:rsidR="00864B85" w:rsidRPr="00461722">
        <w:rPr>
          <w:rFonts w:ascii="Arial" w:hAnsi="Arial" w:cs="Arial"/>
          <w:sz w:val="24"/>
          <w:szCs w:val="24"/>
        </w:rPr>
        <w:t>arketing?</w:t>
      </w:r>
    </w:p>
    <w:p w14:paraId="53BF0172" w14:textId="2C0D96B0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AE620D" w:rsidRPr="00461722">
        <w:rPr>
          <w:rFonts w:ascii="Arial" w:hAnsi="Arial" w:cs="Arial"/>
          <w:sz w:val="24"/>
          <w:szCs w:val="24"/>
        </w:rPr>
        <w:t>In NGO marketing, the f</w:t>
      </w:r>
      <w:r w:rsidR="00864B85" w:rsidRPr="00461722">
        <w:rPr>
          <w:rFonts w:ascii="Arial" w:hAnsi="Arial" w:cs="Arial"/>
          <w:sz w:val="24"/>
          <w:szCs w:val="24"/>
        </w:rPr>
        <w:t xml:space="preserve">ocus is on fundraising, advocacy, </w:t>
      </w:r>
      <w:r w:rsidR="00AE620D" w:rsidRPr="00461722">
        <w:rPr>
          <w:rFonts w:ascii="Arial" w:hAnsi="Arial" w:cs="Arial"/>
          <w:sz w:val="24"/>
          <w:szCs w:val="24"/>
        </w:rPr>
        <w:t xml:space="preserve">and </w:t>
      </w:r>
      <w:r w:rsidR="00864B85" w:rsidRPr="00461722">
        <w:rPr>
          <w:rFonts w:ascii="Arial" w:hAnsi="Arial" w:cs="Arial"/>
          <w:sz w:val="24"/>
          <w:szCs w:val="24"/>
        </w:rPr>
        <w:t>utilization of the organization’s products and services</w:t>
      </w:r>
      <w:r w:rsidR="00AE620D" w:rsidRPr="00461722">
        <w:rPr>
          <w:rFonts w:ascii="Arial" w:hAnsi="Arial" w:cs="Arial"/>
          <w:sz w:val="24"/>
          <w:szCs w:val="24"/>
        </w:rPr>
        <w:t>.</w:t>
      </w:r>
    </w:p>
    <w:p w14:paraId="61A74894" w14:textId="77777777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802445" w14:textId="50E7BA62" w:rsidR="00864B85" w:rsidRPr="00461722" w:rsidRDefault="006253A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11</w:t>
      </w:r>
      <w:r w:rsidR="00E93F4F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>How does social marketing differ from</w:t>
      </w:r>
      <w:r w:rsidR="00311B4E" w:rsidRPr="00461722">
        <w:rPr>
          <w:rFonts w:ascii="Arial" w:hAnsi="Arial" w:cs="Arial"/>
          <w:sz w:val="24"/>
          <w:szCs w:val="24"/>
        </w:rPr>
        <w:t xml:space="preserve"> public sector marketing</w:t>
      </w:r>
      <w:r w:rsidR="00864B85" w:rsidRPr="00461722">
        <w:rPr>
          <w:rFonts w:ascii="Arial" w:hAnsi="Arial" w:cs="Arial"/>
          <w:sz w:val="24"/>
          <w:szCs w:val="24"/>
        </w:rPr>
        <w:t>?</w:t>
      </w:r>
    </w:p>
    <w:p w14:paraId="35FC26EF" w14:textId="2B3489F0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AE620D" w:rsidRPr="00461722">
        <w:rPr>
          <w:rFonts w:ascii="Arial" w:hAnsi="Arial" w:cs="Arial"/>
          <w:sz w:val="24"/>
          <w:szCs w:val="24"/>
        </w:rPr>
        <w:t>Public sector marketing p</w:t>
      </w:r>
      <w:r w:rsidR="00864B85" w:rsidRPr="00461722">
        <w:rPr>
          <w:rFonts w:ascii="Arial" w:hAnsi="Arial" w:cs="Arial"/>
          <w:sz w:val="24"/>
          <w:szCs w:val="24"/>
        </w:rPr>
        <w:t xml:space="preserve">rimarily </w:t>
      </w:r>
      <w:proofErr w:type="gramStart"/>
      <w:r w:rsidR="00AE620D" w:rsidRPr="00461722">
        <w:rPr>
          <w:rFonts w:ascii="Arial" w:hAnsi="Arial" w:cs="Arial"/>
          <w:sz w:val="24"/>
          <w:szCs w:val="24"/>
        </w:rPr>
        <w:t xml:space="preserve">is </w:t>
      </w:r>
      <w:r w:rsidR="00864B85" w:rsidRPr="00461722">
        <w:rPr>
          <w:rFonts w:ascii="Arial" w:hAnsi="Arial" w:cs="Arial"/>
          <w:sz w:val="24"/>
          <w:szCs w:val="24"/>
        </w:rPr>
        <w:t>used</w:t>
      </w:r>
      <w:proofErr w:type="gramEnd"/>
      <w:r w:rsidR="00864B85" w:rsidRPr="00461722">
        <w:rPr>
          <w:rFonts w:ascii="Arial" w:hAnsi="Arial" w:cs="Arial"/>
          <w:sz w:val="24"/>
          <w:szCs w:val="24"/>
        </w:rPr>
        <w:t xml:space="preserve"> to increase support and </w:t>
      </w:r>
      <w:r w:rsidR="00AE620D" w:rsidRPr="00461722">
        <w:rPr>
          <w:rFonts w:ascii="Arial" w:hAnsi="Arial" w:cs="Arial"/>
          <w:sz w:val="24"/>
          <w:szCs w:val="24"/>
        </w:rPr>
        <w:t xml:space="preserve">use </w:t>
      </w:r>
      <w:r w:rsidR="00864B85" w:rsidRPr="00461722">
        <w:rPr>
          <w:rFonts w:ascii="Arial" w:hAnsi="Arial" w:cs="Arial"/>
          <w:sz w:val="24"/>
          <w:szCs w:val="24"/>
        </w:rPr>
        <w:t xml:space="preserve">of governmental agency products and services </w:t>
      </w:r>
      <w:r w:rsidR="00AE620D" w:rsidRPr="00461722">
        <w:rPr>
          <w:rFonts w:ascii="Arial" w:hAnsi="Arial" w:cs="Arial"/>
          <w:sz w:val="24"/>
          <w:szCs w:val="24"/>
        </w:rPr>
        <w:t xml:space="preserve">as well as </w:t>
      </w:r>
      <w:r w:rsidR="00864B85" w:rsidRPr="00461722">
        <w:rPr>
          <w:rFonts w:ascii="Arial" w:hAnsi="Arial" w:cs="Arial"/>
          <w:sz w:val="24"/>
          <w:szCs w:val="24"/>
        </w:rPr>
        <w:t>increase compliance</w:t>
      </w:r>
      <w:r w:rsidR="00AE620D" w:rsidRPr="00461722">
        <w:rPr>
          <w:rFonts w:ascii="Arial" w:hAnsi="Arial" w:cs="Arial"/>
          <w:sz w:val="24"/>
          <w:szCs w:val="24"/>
        </w:rPr>
        <w:t>.</w:t>
      </w:r>
    </w:p>
    <w:p w14:paraId="657D3C03" w14:textId="77777777" w:rsidR="00312224" w:rsidRPr="00461722" w:rsidRDefault="00312224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A8305" w14:textId="226BD34F" w:rsidR="00864B85" w:rsidRPr="00461722" w:rsidRDefault="006253A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12</w:t>
      </w:r>
      <w:r w:rsidR="00A03528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How does social marketing differ from </w:t>
      </w:r>
      <w:r w:rsidR="00311B4E" w:rsidRPr="00461722">
        <w:rPr>
          <w:rFonts w:ascii="Arial" w:hAnsi="Arial" w:cs="Arial"/>
          <w:sz w:val="24"/>
          <w:szCs w:val="24"/>
        </w:rPr>
        <w:t>e</w:t>
      </w:r>
      <w:r w:rsidR="00864B85" w:rsidRPr="00461722">
        <w:rPr>
          <w:rFonts w:ascii="Arial" w:hAnsi="Arial" w:cs="Arial"/>
          <w:sz w:val="24"/>
          <w:szCs w:val="24"/>
        </w:rPr>
        <w:t>ducation?</w:t>
      </w:r>
    </w:p>
    <w:p w14:paraId="28B16482" w14:textId="6E413838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AE620D" w:rsidRPr="00461722">
        <w:rPr>
          <w:rFonts w:ascii="Arial" w:hAnsi="Arial" w:cs="Arial"/>
          <w:sz w:val="24"/>
          <w:szCs w:val="24"/>
        </w:rPr>
        <w:t>In education, t</w:t>
      </w:r>
      <w:r w:rsidR="00864B85" w:rsidRPr="00461722">
        <w:rPr>
          <w:rFonts w:ascii="Arial" w:hAnsi="Arial" w:cs="Arial"/>
          <w:sz w:val="24"/>
          <w:szCs w:val="24"/>
        </w:rPr>
        <w:t>he focus is on increasing awareness and understanding versus behavior change</w:t>
      </w:r>
      <w:r w:rsidR="00AE620D" w:rsidRPr="00461722">
        <w:rPr>
          <w:rFonts w:ascii="Arial" w:hAnsi="Arial" w:cs="Arial"/>
          <w:sz w:val="24"/>
          <w:szCs w:val="24"/>
        </w:rPr>
        <w:t>.</w:t>
      </w:r>
    </w:p>
    <w:p w14:paraId="38699549" w14:textId="77777777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ADA516" w14:textId="007EE3BE" w:rsidR="00864B85" w:rsidRPr="00461722" w:rsidRDefault="006253A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13</w:t>
      </w:r>
      <w:r w:rsidR="00CC4942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How does social marketing differ from </w:t>
      </w:r>
      <w:r w:rsidR="00311B4E" w:rsidRPr="00461722">
        <w:rPr>
          <w:rFonts w:ascii="Arial" w:hAnsi="Arial" w:cs="Arial"/>
          <w:sz w:val="24"/>
          <w:szCs w:val="24"/>
        </w:rPr>
        <w:t>b</w:t>
      </w:r>
      <w:r w:rsidR="00864B85" w:rsidRPr="00461722">
        <w:rPr>
          <w:rFonts w:ascii="Arial" w:hAnsi="Arial" w:cs="Arial"/>
          <w:sz w:val="24"/>
          <w:szCs w:val="24"/>
        </w:rPr>
        <w:t xml:space="preserve">ehavioral </w:t>
      </w:r>
      <w:r w:rsidR="00311B4E" w:rsidRPr="00461722">
        <w:rPr>
          <w:rFonts w:ascii="Arial" w:hAnsi="Arial" w:cs="Arial"/>
          <w:sz w:val="24"/>
          <w:szCs w:val="24"/>
        </w:rPr>
        <w:t>e</w:t>
      </w:r>
      <w:r w:rsidR="00864B85" w:rsidRPr="00461722">
        <w:rPr>
          <w:rFonts w:ascii="Arial" w:hAnsi="Arial" w:cs="Arial"/>
          <w:sz w:val="24"/>
          <w:szCs w:val="24"/>
        </w:rPr>
        <w:t>conomics?</w:t>
      </w:r>
    </w:p>
    <w:p w14:paraId="3AA31B67" w14:textId="59E12DD4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AE620D" w:rsidRPr="00461722">
        <w:rPr>
          <w:rFonts w:ascii="Arial" w:hAnsi="Arial" w:cs="Arial"/>
          <w:sz w:val="24"/>
          <w:szCs w:val="24"/>
        </w:rPr>
        <w:t>Behavioral economics is a</w:t>
      </w:r>
      <w:r w:rsidR="00864B85" w:rsidRPr="00461722">
        <w:rPr>
          <w:rFonts w:ascii="Arial" w:hAnsi="Arial" w:cs="Arial"/>
          <w:sz w:val="24"/>
          <w:szCs w:val="24"/>
        </w:rPr>
        <w:t xml:space="preserve"> psychological framework that propose</w:t>
      </w:r>
      <w:r w:rsidR="00AE620D" w:rsidRPr="00461722">
        <w:rPr>
          <w:rFonts w:ascii="Arial" w:hAnsi="Arial" w:cs="Arial"/>
          <w:sz w:val="24"/>
          <w:szCs w:val="24"/>
        </w:rPr>
        <w:t>s</w:t>
      </w:r>
      <w:r w:rsidR="00864B85" w:rsidRPr="00461722">
        <w:rPr>
          <w:rFonts w:ascii="Arial" w:hAnsi="Arial" w:cs="Arial"/>
          <w:sz w:val="24"/>
          <w:szCs w:val="24"/>
        </w:rPr>
        <w:t xml:space="preserve"> theories on why and when people make irrational choices and focuses on how changes in the external environment can prompt and promote behavior change</w:t>
      </w:r>
      <w:r w:rsidR="00AE620D" w:rsidRPr="00461722">
        <w:rPr>
          <w:rFonts w:ascii="Arial" w:hAnsi="Arial" w:cs="Arial"/>
          <w:sz w:val="24"/>
          <w:szCs w:val="24"/>
        </w:rPr>
        <w:t>.</w:t>
      </w:r>
    </w:p>
    <w:p w14:paraId="1E5F132A" w14:textId="77777777" w:rsidR="00B16B9D" w:rsidRPr="00461722" w:rsidRDefault="00B16B9D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F13220" w14:textId="018268B2" w:rsidR="00864B85" w:rsidRPr="00461722" w:rsidRDefault="00B16B9D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1</w:t>
      </w:r>
      <w:r w:rsidR="006253A0" w:rsidRPr="00461722">
        <w:rPr>
          <w:rFonts w:ascii="Arial" w:hAnsi="Arial" w:cs="Arial"/>
          <w:sz w:val="24"/>
          <w:szCs w:val="24"/>
        </w:rPr>
        <w:t>4</w:t>
      </w:r>
      <w:r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How does social marketing differ from </w:t>
      </w:r>
      <w:r w:rsidR="006253A0" w:rsidRPr="00461722">
        <w:rPr>
          <w:rFonts w:ascii="Arial" w:hAnsi="Arial" w:cs="Arial"/>
          <w:sz w:val="24"/>
          <w:szCs w:val="24"/>
        </w:rPr>
        <w:t>n</w:t>
      </w:r>
      <w:r w:rsidR="00864B85" w:rsidRPr="00461722">
        <w:rPr>
          <w:rFonts w:ascii="Arial" w:hAnsi="Arial" w:cs="Arial"/>
          <w:sz w:val="24"/>
          <w:szCs w:val="24"/>
        </w:rPr>
        <w:t>udge</w:t>
      </w:r>
      <w:r w:rsidR="006253A0" w:rsidRPr="00461722">
        <w:rPr>
          <w:rFonts w:ascii="Arial" w:hAnsi="Arial" w:cs="Arial"/>
          <w:sz w:val="24"/>
          <w:szCs w:val="24"/>
        </w:rPr>
        <w:t xml:space="preserve"> tactics</w:t>
      </w:r>
      <w:r w:rsidR="00864B85" w:rsidRPr="00461722">
        <w:rPr>
          <w:rFonts w:ascii="Arial" w:hAnsi="Arial" w:cs="Arial"/>
          <w:sz w:val="24"/>
          <w:szCs w:val="24"/>
        </w:rPr>
        <w:t>?</w:t>
      </w:r>
    </w:p>
    <w:p w14:paraId="6F1CF719" w14:textId="11D49734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AE620D" w:rsidRPr="00461722">
        <w:rPr>
          <w:rFonts w:ascii="Arial" w:hAnsi="Arial" w:cs="Arial"/>
          <w:sz w:val="24"/>
          <w:szCs w:val="24"/>
        </w:rPr>
        <w:t>Nudge is a</w:t>
      </w:r>
      <w:r w:rsidR="00864B85" w:rsidRPr="00461722">
        <w:rPr>
          <w:rFonts w:ascii="Arial" w:hAnsi="Arial" w:cs="Arial"/>
          <w:sz w:val="24"/>
          <w:szCs w:val="24"/>
        </w:rPr>
        <w:t xml:space="preserve"> framework that propose</w:t>
      </w:r>
      <w:r w:rsidR="00AE620D" w:rsidRPr="00461722">
        <w:rPr>
          <w:rFonts w:ascii="Arial" w:hAnsi="Arial" w:cs="Arial"/>
          <w:sz w:val="24"/>
          <w:szCs w:val="24"/>
        </w:rPr>
        <w:t>s</w:t>
      </w:r>
      <w:r w:rsidR="00864B85" w:rsidRPr="00461722">
        <w:rPr>
          <w:rFonts w:ascii="Arial" w:hAnsi="Arial" w:cs="Arial"/>
          <w:sz w:val="24"/>
          <w:szCs w:val="24"/>
        </w:rPr>
        <w:t xml:space="preserve"> that behaviors </w:t>
      </w:r>
      <w:proofErr w:type="gramStart"/>
      <w:r w:rsidR="00864B85" w:rsidRPr="00461722">
        <w:rPr>
          <w:rFonts w:ascii="Arial" w:hAnsi="Arial" w:cs="Arial"/>
          <w:sz w:val="24"/>
          <w:szCs w:val="24"/>
        </w:rPr>
        <w:t>can be influenced</w:t>
      </w:r>
      <w:proofErr w:type="gramEnd"/>
      <w:r w:rsidR="00864B85" w:rsidRPr="00461722">
        <w:rPr>
          <w:rFonts w:ascii="Arial" w:hAnsi="Arial" w:cs="Arial"/>
          <w:sz w:val="24"/>
          <w:szCs w:val="24"/>
        </w:rPr>
        <w:t xml:space="preserve"> by the way choices are presented in the environment</w:t>
      </w:r>
      <w:r w:rsidR="00AE620D" w:rsidRPr="00461722">
        <w:rPr>
          <w:rFonts w:ascii="Arial" w:hAnsi="Arial" w:cs="Arial"/>
          <w:sz w:val="24"/>
          <w:szCs w:val="24"/>
        </w:rPr>
        <w:t>.</w:t>
      </w:r>
    </w:p>
    <w:p w14:paraId="4540757D" w14:textId="77777777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9BDC0E" w14:textId="4A069457" w:rsidR="00864B85" w:rsidRPr="00461722" w:rsidRDefault="00B93B51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1</w:t>
      </w:r>
      <w:r w:rsidR="006253A0" w:rsidRPr="00461722">
        <w:rPr>
          <w:rFonts w:ascii="Arial" w:hAnsi="Arial" w:cs="Arial"/>
          <w:sz w:val="24"/>
          <w:szCs w:val="24"/>
        </w:rPr>
        <w:t>5</w:t>
      </w:r>
      <w:r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How does social marketing differ from </w:t>
      </w:r>
      <w:r w:rsidR="00311B4E" w:rsidRPr="00461722">
        <w:rPr>
          <w:rFonts w:ascii="Arial" w:hAnsi="Arial" w:cs="Arial"/>
          <w:sz w:val="24"/>
          <w:szCs w:val="24"/>
        </w:rPr>
        <w:t>s</w:t>
      </w:r>
      <w:r w:rsidR="00864B85" w:rsidRPr="00461722">
        <w:rPr>
          <w:rFonts w:ascii="Arial" w:hAnsi="Arial" w:cs="Arial"/>
          <w:sz w:val="24"/>
          <w:szCs w:val="24"/>
        </w:rPr>
        <w:t xml:space="preserve">ocial </w:t>
      </w:r>
      <w:r w:rsidR="00311B4E" w:rsidRPr="00461722">
        <w:rPr>
          <w:rFonts w:ascii="Arial" w:hAnsi="Arial" w:cs="Arial"/>
          <w:sz w:val="24"/>
          <w:szCs w:val="24"/>
        </w:rPr>
        <w:t>c</w:t>
      </w:r>
      <w:r w:rsidR="00864B85" w:rsidRPr="00461722">
        <w:rPr>
          <w:rFonts w:ascii="Arial" w:hAnsi="Arial" w:cs="Arial"/>
          <w:sz w:val="24"/>
          <w:szCs w:val="24"/>
        </w:rPr>
        <w:t>hange?</w:t>
      </w:r>
    </w:p>
    <w:p w14:paraId="615603F0" w14:textId="2A349BB1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864B85" w:rsidRPr="00461722">
        <w:rPr>
          <w:rFonts w:ascii="Arial" w:hAnsi="Arial" w:cs="Arial"/>
          <w:sz w:val="24"/>
          <w:szCs w:val="24"/>
        </w:rPr>
        <w:t xml:space="preserve">Social marketing is one strategy for creating positive </w:t>
      </w:r>
      <w:r w:rsidR="00AE620D" w:rsidRPr="00461722">
        <w:rPr>
          <w:rFonts w:ascii="Arial" w:hAnsi="Arial" w:cs="Arial"/>
          <w:sz w:val="24"/>
          <w:szCs w:val="24"/>
        </w:rPr>
        <w:t xml:space="preserve">social </w:t>
      </w:r>
      <w:r w:rsidR="00864B85" w:rsidRPr="00461722">
        <w:rPr>
          <w:rFonts w:ascii="Arial" w:hAnsi="Arial" w:cs="Arial"/>
          <w:sz w:val="24"/>
          <w:szCs w:val="24"/>
        </w:rPr>
        <w:t xml:space="preserve">change. Others include advocacy, innovation, infrastructures, corporate business practices, </w:t>
      </w:r>
      <w:r w:rsidR="00311B4E" w:rsidRPr="00461722">
        <w:rPr>
          <w:rFonts w:ascii="Arial" w:hAnsi="Arial" w:cs="Arial"/>
          <w:sz w:val="24"/>
          <w:szCs w:val="24"/>
        </w:rPr>
        <w:t xml:space="preserve">and </w:t>
      </w:r>
      <w:r w:rsidR="00864B85" w:rsidRPr="00461722">
        <w:rPr>
          <w:rFonts w:ascii="Arial" w:hAnsi="Arial" w:cs="Arial"/>
          <w:sz w:val="24"/>
          <w:szCs w:val="24"/>
        </w:rPr>
        <w:t>increased funding</w:t>
      </w:r>
      <w:r w:rsidR="00311B4E" w:rsidRPr="00461722">
        <w:rPr>
          <w:rFonts w:ascii="Arial" w:hAnsi="Arial" w:cs="Arial"/>
          <w:sz w:val="24"/>
          <w:szCs w:val="24"/>
        </w:rPr>
        <w:t>.</w:t>
      </w:r>
    </w:p>
    <w:p w14:paraId="3BE1FBE2" w14:textId="77777777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9D8266" w14:textId="5C431C14" w:rsidR="00864B85" w:rsidRPr="00461722" w:rsidRDefault="00312224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1</w:t>
      </w:r>
      <w:r w:rsidR="006253A0" w:rsidRPr="00461722">
        <w:rPr>
          <w:rFonts w:ascii="Arial" w:hAnsi="Arial" w:cs="Arial"/>
          <w:sz w:val="24"/>
          <w:szCs w:val="24"/>
        </w:rPr>
        <w:t>6</w:t>
      </w:r>
      <w:r w:rsidR="00CC7DC4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How does social marketing differ from </w:t>
      </w:r>
      <w:r w:rsidR="00311B4E" w:rsidRPr="00461722">
        <w:rPr>
          <w:rFonts w:ascii="Arial" w:hAnsi="Arial" w:cs="Arial"/>
          <w:sz w:val="24"/>
          <w:szCs w:val="24"/>
        </w:rPr>
        <w:t>s</w:t>
      </w:r>
      <w:r w:rsidR="00864B85" w:rsidRPr="00461722">
        <w:rPr>
          <w:rFonts w:ascii="Arial" w:hAnsi="Arial" w:cs="Arial"/>
          <w:sz w:val="24"/>
          <w:szCs w:val="24"/>
        </w:rPr>
        <w:t xml:space="preserve">ocial </w:t>
      </w:r>
      <w:r w:rsidR="00311B4E" w:rsidRPr="00461722">
        <w:rPr>
          <w:rFonts w:ascii="Arial" w:hAnsi="Arial" w:cs="Arial"/>
          <w:sz w:val="24"/>
          <w:szCs w:val="24"/>
        </w:rPr>
        <w:t>m</w:t>
      </w:r>
      <w:r w:rsidR="00864B85" w:rsidRPr="00461722">
        <w:rPr>
          <w:rFonts w:ascii="Arial" w:hAnsi="Arial" w:cs="Arial"/>
          <w:sz w:val="24"/>
          <w:szCs w:val="24"/>
        </w:rPr>
        <w:t>edia?</w:t>
      </w:r>
    </w:p>
    <w:p w14:paraId="7AA04177" w14:textId="05E5AC95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lastRenderedPageBreak/>
        <w:t xml:space="preserve">Ans: </w:t>
      </w:r>
      <w:r w:rsidR="00864B85" w:rsidRPr="00461722">
        <w:rPr>
          <w:rFonts w:ascii="Arial" w:hAnsi="Arial" w:cs="Arial"/>
          <w:sz w:val="24"/>
          <w:szCs w:val="24"/>
        </w:rPr>
        <w:t xml:space="preserve">Social </w:t>
      </w:r>
      <w:r w:rsidR="00AE620D" w:rsidRPr="00461722">
        <w:rPr>
          <w:rFonts w:ascii="Arial" w:hAnsi="Arial" w:cs="Arial"/>
          <w:sz w:val="24"/>
          <w:szCs w:val="24"/>
        </w:rPr>
        <w:t xml:space="preserve">media include social </w:t>
      </w:r>
      <w:r w:rsidR="00864B85" w:rsidRPr="00461722">
        <w:rPr>
          <w:rFonts w:ascii="Arial" w:hAnsi="Arial" w:cs="Arial"/>
          <w:sz w:val="24"/>
          <w:szCs w:val="24"/>
        </w:rPr>
        <w:t xml:space="preserve">networking sites such as Facebook, </w:t>
      </w:r>
      <w:r w:rsidR="00311B4E" w:rsidRPr="00461722">
        <w:rPr>
          <w:rFonts w:ascii="Arial" w:hAnsi="Arial" w:cs="Arial"/>
          <w:sz w:val="24"/>
          <w:szCs w:val="24"/>
        </w:rPr>
        <w:t>b</w:t>
      </w:r>
      <w:r w:rsidR="00864B85" w:rsidRPr="00461722">
        <w:rPr>
          <w:rFonts w:ascii="Arial" w:hAnsi="Arial" w:cs="Arial"/>
          <w:sz w:val="24"/>
          <w:szCs w:val="24"/>
        </w:rPr>
        <w:t>logs, YouTube, Twitter</w:t>
      </w:r>
      <w:r w:rsidR="00A47B18" w:rsidRPr="00461722">
        <w:rPr>
          <w:rFonts w:ascii="Arial" w:hAnsi="Arial" w:cs="Arial"/>
          <w:sz w:val="24"/>
          <w:szCs w:val="24"/>
        </w:rPr>
        <w:t xml:space="preserve">, </w:t>
      </w:r>
      <w:r w:rsidR="00AE620D" w:rsidRPr="00461722">
        <w:rPr>
          <w:rFonts w:ascii="Arial" w:hAnsi="Arial" w:cs="Arial"/>
          <w:sz w:val="24"/>
          <w:szCs w:val="24"/>
        </w:rPr>
        <w:t xml:space="preserve">and </w:t>
      </w:r>
      <w:r w:rsidR="00A47B18" w:rsidRPr="00461722">
        <w:rPr>
          <w:rFonts w:ascii="Arial" w:hAnsi="Arial" w:cs="Arial"/>
          <w:sz w:val="24"/>
          <w:szCs w:val="24"/>
        </w:rPr>
        <w:t>Instagram</w:t>
      </w:r>
      <w:r w:rsidR="00AE620D" w:rsidRPr="00461722">
        <w:rPr>
          <w:rFonts w:ascii="Arial" w:hAnsi="Arial" w:cs="Arial"/>
          <w:sz w:val="24"/>
          <w:szCs w:val="24"/>
        </w:rPr>
        <w:t>.</w:t>
      </w:r>
    </w:p>
    <w:p w14:paraId="78DA78E6" w14:textId="77777777" w:rsidR="00312224" w:rsidRPr="00461722" w:rsidRDefault="00312224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8649F0" w14:textId="30B5F1C8" w:rsidR="00864B85" w:rsidRPr="00461722" w:rsidRDefault="008838C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1</w:t>
      </w:r>
      <w:r w:rsidR="0076406C" w:rsidRPr="00461722">
        <w:rPr>
          <w:rFonts w:ascii="Arial" w:hAnsi="Arial" w:cs="Arial"/>
          <w:sz w:val="24"/>
          <w:szCs w:val="24"/>
        </w:rPr>
        <w:t>7</w:t>
      </w:r>
      <w:r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How does social marketing differ from </w:t>
      </w:r>
      <w:r w:rsidR="006A5B6B" w:rsidRPr="00461722">
        <w:rPr>
          <w:rFonts w:ascii="Arial" w:hAnsi="Arial" w:cs="Arial"/>
          <w:sz w:val="24"/>
          <w:szCs w:val="24"/>
        </w:rPr>
        <w:t>c</w:t>
      </w:r>
      <w:r w:rsidR="00864B85" w:rsidRPr="00461722">
        <w:rPr>
          <w:rFonts w:ascii="Arial" w:hAnsi="Arial" w:cs="Arial"/>
          <w:sz w:val="24"/>
          <w:szCs w:val="24"/>
        </w:rPr>
        <w:t>ommunications</w:t>
      </w:r>
      <w:r w:rsidR="006A5B6B" w:rsidRPr="00461722">
        <w:rPr>
          <w:rFonts w:ascii="Arial" w:hAnsi="Arial" w:cs="Arial"/>
          <w:sz w:val="24"/>
          <w:szCs w:val="24"/>
        </w:rPr>
        <w:t>?</w:t>
      </w:r>
    </w:p>
    <w:p w14:paraId="4FCF3F79" w14:textId="225D0152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AE620D" w:rsidRPr="00461722">
        <w:rPr>
          <w:rFonts w:ascii="Arial" w:hAnsi="Arial" w:cs="Arial"/>
          <w:sz w:val="24"/>
          <w:szCs w:val="24"/>
        </w:rPr>
        <w:t xml:space="preserve">Communications </w:t>
      </w:r>
      <w:r w:rsidR="00864B85" w:rsidRPr="00461722">
        <w:rPr>
          <w:rFonts w:ascii="Arial" w:hAnsi="Arial" w:cs="Arial"/>
          <w:sz w:val="24"/>
          <w:szCs w:val="24"/>
        </w:rPr>
        <w:t>is only one of the interventions social marketers use to change behaviors</w:t>
      </w:r>
      <w:r w:rsidR="00311B4E" w:rsidRPr="00461722">
        <w:rPr>
          <w:rFonts w:ascii="Arial" w:hAnsi="Arial" w:cs="Arial"/>
          <w:sz w:val="24"/>
          <w:szCs w:val="24"/>
        </w:rPr>
        <w:t>.</w:t>
      </w:r>
    </w:p>
    <w:p w14:paraId="5CC2E324" w14:textId="77777777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7A14B4" w14:textId="4D5EA4E5" w:rsidR="00864B85" w:rsidRPr="00461722" w:rsidRDefault="00992D69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1</w:t>
      </w:r>
      <w:r w:rsidR="0076406C" w:rsidRPr="00461722">
        <w:rPr>
          <w:rFonts w:ascii="Arial" w:hAnsi="Arial" w:cs="Arial"/>
          <w:sz w:val="24"/>
          <w:szCs w:val="24"/>
        </w:rPr>
        <w:t>8</w:t>
      </w:r>
      <w:r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How does social marketing differ from </w:t>
      </w:r>
      <w:r w:rsidR="006A5B6B" w:rsidRPr="00461722">
        <w:rPr>
          <w:rFonts w:ascii="Arial" w:hAnsi="Arial" w:cs="Arial"/>
          <w:sz w:val="24"/>
          <w:szCs w:val="24"/>
        </w:rPr>
        <w:t>c</w:t>
      </w:r>
      <w:r w:rsidR="00864B85" w:rsidRPr="00461722">
        <w:rPr>
          <w:rFonts w:ascii="Arial" w:hAnsi="Arial" w:cs="Arial"/>
          <w:sz w:val="24"/>
          <w:szCs w:val="24"/>
        </w:rPr>
        <w:t xml:space="preserve">ause </w:t>
      </w:r>
      <w:r w:rsidR="006A5B6B" w:rsidRPr="00461722">
        <w:rPr>
          <w:rFonts w:ascii="Arial" w:hAnsi="Arial" w:cs="Arial"/>
          <w:sz w:val="24"/>
          <w:szCs w:val="24"/>
        </w:rPr>
        <w:t>p</w:t>
      </w:r>
      <w:r w:rsidR="00864B85" w:rsidRPr="00461722">
        <w:rPr>
          <w:rFonts w:ascii="Arial" w:hAnsi="Arial" w:cs="Arial"/>
          <w:sz w:val="24"/>
          <w:szCs w:val="24"/>
        </w:rPr>
        <w:t>romotion</w:t>
      </w:r>
      <w:r w:rsidR="006A5B6B" w:rsidRPr="00461722">
        <w:rPr>
          <w:rFonts w:ascii="Arial" w:hAnsi="Arial" w:cs="Arial"/>
          <w:sz w:val="24"/>
          <w:szCs w:val="24"/>
        </w:rPr>
        <w:t>?</w:t>
      </w:r>
    </w:p>
    <w:p w14:paraId="55792158" w14:textId="68BD2919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AE620D" w:rsidRPr="00461722">
        <w:rPr>
          <w:rFonts w:ascii="Arial" w:hAnsi="Arial" w:cs="Arial"/>
          <w:sz w:val="24"/>
          <w:szCs w:val="24"/>
        </w:rPr>
        <w:t>Cause promotion is r</w:t>
      </w:r>
      <w:r w:rsidR="00864B85" w:rsidRPr="00461722">
        <w:rPr>
          <w:rFonts w:ascii="Arial" w:hAnsi="Arial" w:cs="Arial"/>
          <w:sz w:val="24"/>
          <w:szCs w:val="24"/>
        </w:rPr>
        <w:t>aising awareness, understanding</w:t>
      </w:r>
      <w:r w:rsidR="00311B4E" w:rsidRPr="00461722">
        <w:rPr>
          <w:rFonts w:ascii="Arial" w:hAnsi="Arial" w:cs="Arial"/>
          <w:sz w:val="24"/>
          <w:szCs w:val="24"/>
        </w:rPr>
        <w:t>,</w:t>
      </w:r>
      <w:r w:rsidR="00864B85" w:rsidRPr="00461722">
        <w:rPr>
          <w:rFonts w:ascii="Arial" w:hAnsi="Arial" w:cs="Arial"/>
          <w:sz w:val="24"/>
          <w:szCs w:val="24"/>
        </w:rPr>
        <w:t xml:space="preserve"> and concern for a social issue</w:t>
      </w:r>
      <w:r w:rsidR="00AE620D" w:rsidRPr="00461722">
        <w:rPr>
          <w:rFonts w:ascii="Arial" w:hAnsi="Arial" w:cs="Arial"/>
          <w:sz w:val="24"/>
          <w:szCs w:val="24"/>
        </w:rPr>
        <w:t>,</w:t>
      </w:r>
      <w:r w:rsidR="00864B85" w:rsidRPr="00461722">
        <w:rPr>
          <w:rFonts w:ascii="Arial" w:hAnsi="Arial" w:cs="Arial"/>
          <w:sz w:val="24"/>
          <w:szCs w:val="24"/>
        </w:rPr>
        <w:t xml:space="preserve"> but </w:t>
      </w:r>
      <w:r w:rsidR="00AE620D" w:rsidRPr="00461722">
        <w:rPr>
          <w:rFonts w:ascii="Arial" w:hAnsi="Arial" w:cs="Arial"/>
          <w:sz w:val="24"/>
          <w:szCs w:val="24"/>
        </w:rPr>
        <w:t xml:space="preserve">it </w:t>
      </w:r>
      <w:proofErr w:type="gramStart"/>
      <w:r w:rsidR="00AE620D" w:rsidRPr="00461722">
        <w:rPr>
          <w:rFonts w:ascii="Arial" w:hAnsi="Arial" w:cs="Arial"/>
          <w:sz w:val="24"/>
          <w:szCs w:val="24"/>
        </w:rPr>
        <w:t xml:space="preserve">is </w:t>
      </w:r>
      <w:r w:rsidR="00864B85" w:rsidRPr="00461722">
        <w:rPr>
          <w:rFonts w:ascii="Arial" w:hAnsi="Arial" w:cs="Arial"/>
          <w:sz w:val="24"/>
          <w:szCs w:val="24"/>
        </w:rPr>
        <w:t>not focused</w:t>
      </w:r>
      <w:proofErr w:type="gramEnd"/>
      <w:r w:rsidR="00864B85" w:rsidRPr="00461722">
        <w:rPr>
          <w:rFonts w:ascii="Arial" w:hAnsi="Arial" w:cs="Arial"/>
          <w:sz w:val="24"/>
          <w:szCs w:val="24"/>
        </w:rPr>
        <w:t xml:space="preserve"> on behavior change</w:t>
      </w:r>
      <w:r w:rsidR="00AE620D" w:rsidRPr="00461722">
        <w:rPr>
          <w:rFonts w:ascii="Arial" w:hAnsi="Arial" w:cs="Arial"/>
          <w:sz w:val="24"/>
          <w:szCs w:val="24"/>
        </w:rPr>
        <w:t>.</w:t>
      </w:r>
    </w:p>
    <w:p w14:paraId="7B8B832A" w14:textId="6FAD4F88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4CA621" w14:textId="489A79BA" w:rsidR="00864B85" w:rsidRPr="00461722" w:rsidRDefault="002E079E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1</w:t>
      </w:r>
      <w:r w:rsidR="0076406C" w:rsidRPr="00461722">
        <w:rPr>
          <w:rFonts w:ascii="Arial" w:hAnsi="Arial" w:cs="Arial"/>
          <w:sz w:val="24"/>
          <w:szCs w:val="24"/>
        </w:rPr>
        <w:t>9</w:t>
      </w:r>
      <w:r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Why do you think many professionals working on social marketing campaigns do not have the words </w:t>
      </w:r>
      <w:r w:rsidR="00864B85" w:rsidRPr="00461722">
        <w:rPr>
          <w:rFonts w:ascii="Arial" w:hAnsi="Arial" w:cs="Arial"/>
          <w:i/>
          <w:sz w:val="24"/>
          <w:szCs w:val="24"/>
        </w:rPr>
        <w:t>social marketing</w:t>
      </w:r>
      <w:r w:rsidR="00864B85" w:rsidRPr="00461722">
        <w:rPr>
          <w:rFonts w:ascii="Arial" w:hAnsi="Arial" w:cs="Arial"/>
          <w:sz w:val="24"/>
          <w:szCs w:val="24"/>
        </w:rPr>
        <w:t xml:space="preserve"> in their title?</w:t>
      </w:r>
    </w:p>
    <w:p w14:paraId="508DFDE1" w14:textId="132E4C1D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864B85" w:rsidRPr="00461722">
        <w:rPr>
          <w:rFonts w:ascii="Arial" w:hAnsi="Arial" w:cs="Arial"/>
          <w:sz w:val="24"/>
          <w:szCs w:val="24"/>
        </w:rPr>
        <w:t>The term is not well known or understood</w:t>
      </w:r>
      <w:r w:rsidR="00311B4E" w:rsidRPr="00461722">
        <w:rPr>
          <w:rFonts w:ascii="Arial" w:hAnsi="Arial" w:cs="Arial"/>
          <w:sz w:val="24"/>
          <w:szCs w:val="24"/>
        </w:rPr>
        <w:t>.</w:t>
      </w:r>
      <w:r w:rsidR="00864B85" w:rsidRPr="00461722">
        <w:rPr>
          <w:rFonts w:ascii="Arial" w:hAnsi="Arial" w:cs="Arial"/>
          <w:sz w:val="24"/>
          <w:szCs w:val="24"/>
        </w:rPr>
        <w:t xml:space="preserve"> </w:t>
      </w:r>
      <w:r w:rsidR="00311B4E" w:rsidRPr="00461722">
        <w:rPr>
          <w:rFonts w:ascii="Arial" w:hAnsi="Arial" w:cs="Arial"/>
          <w:sz w:val="24"/>
          <w:szCs w:val="24"/>
        </w:rPr>
        <w:t>S</w:t>
      </w:r>
      <w:r w:rsidR="00864B85" w:rsidRPr="00461722">
        <w:rPr>
          <w:rFonts w:ascii="Arial" w:hAnsi="Arial" w:cs="Arial"/>
          <w:sz w:val="24"/>
          <w:szCs w:val="24"/>
        </w:rPr>
        <w:t xml:space="preserve">ome have concerns </w:t>
      </w:r>
      <w:r w:rsidR="00AE620D" w:rsidRPr="00461722">
        <w:rPr>
          <w:rFonts w:ascii="Arial" w:hAnsi="Arial" w:cs="Arial"/>
          <w:sz w:val="24"/>
          <w:szCs w:val="24"/>
        </w:rPr>
        <w:t>that it will be</w:t>
      </w:r>
      <w:r w:rsidR="00864B85" w:rsidRPr="00461722">
        <w:rPr>
          <w:rFonts w:ascii="Arial" w:hAnsi="Arial" w:cs="Arial"/>
          <w:sz w:val="24"/>
          <w:szCs w:val="24"/>
        </w:rPr>
        <w:t xml:space="preserve"> confused with </w:t>
      </w:r>
      <w:r w:rsidR="00AE620D" w:rsidRPr="00461722">
        <w:rPr>
          <w:rFonts w:ascii="Arial" w:hAnsi="Arial" w:cs="Arial"/>
          <w:sz w:val="24"/>
          <w:szCs w:val="24"/>
        </w:rPr>
        <w:t xml:space="preserve">the term </w:t>
      </w:r>
      <w:r w:rsidR="00864B85" w:rsidRPr="00461722">
        <w:rPr>
          <w:rFonts w:ascii="Arial" w:hAnsi="Arial" w:cs="Arial"/>
          <w:i/>
          <w:sz w:val="24"/>
          <w:szCs w:val="24"/>
        </w:rPr>
        <w:t>social media</w:t>
      </w:r>
      <w:r w:rsidR="00AE620D" w:rsidRPr="00461722">
        <w:rPr>
          <w:rFonts w:ascii="Arial" w:hAnsi="Arial" w:cs="Arial"/>
          <w:sz w:val="24"/>
          <w:szCs w:val="24"/>
        </w:rPr>
        <w:t>,</w:t>
      </w:r>
      <w:r w:rsidR="00864B85" w:rsidRPr="00461722">
        <w:rPr>
          <w:rFonts w:ascii="Arial" w:hAnsi="Arial" w:cs="Arial"/>
          <w:sz w:val="24"/>
          <w:szCs w:val="24"/>
        </w:rPr>
        <w:t xml:space="preserve"> </w:t>
      </w:r>
      <w:r w:rsidR="00AE620D" w:rsidRPr="00461722">
        <w:rPr>
          <w:rFonts w:ascii="Arial" w:hAnsi="Arial" w:cs="Arial"/>
          <w:sz w:val="24"/>
          <w:szCs w:val="24"/>
        </w:rPr>
        <w:t xml:space="preserve">whereas </w:t>
      </w:r>
      <w:r w:rsidR="00864B85" w:rsidRPr="00461722">
        <w:rPr>
          <w:rFonts w:ascii="Arial" w:hAnsi="Arial" w:cs="Arial"/>
          <w:sz w:val="24"/>
          <w:szCs w:val="24"/>
        </w:rPr>
        <w:t>others are concerned it sounds like a “nanny state” activity</w:t>
      </w:r>
      <w:r w:rsidR="00311B4E" w:rsidRPr="00461722">
        <w:rPr>
          <w:rFonts w:ascii="Arial" w:hAnsi="Arial" w:cs="Arial"/>
          <w:sz w:val="24"/>
          <w:szCs w:val="24"/>
        </w:rPr>
        <w:t>.</w:t>
      </w:r>
    </w:p>
    <w:p w14:paraId="72517BEC" w14:textId="77777777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AC811C" w14:textId="68BE954C" w:rsidR="00864B85" w:rsidRPr="00461722" w:rsidRDefault="0076406C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20</w:t>
      </w:r>
      <w:r w:rsidR="00BB1C59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What is an example of an upstream </w:t>
      </w:r>
      <w:r w:rsidR="00A47B18" w:rsidRPr="00461722">
        <w:rPr>
          <w:rFonts w:ascii="Arial" w:hAnsi="Arial" w:cs="Arial"/>
          <w:sz w:val="24"/>
          <w:szCs w:val="24"/>
        </w:rPr>
        <w:t xml:space="preserve">priority </w:t>
      </w:r>
      <w:r w:rsidR="00864B85" w:rsidRPr="00461722">
        <w:rPr>
          <w:rFonts w:ascii="Arial" w:hAnsi="Arial" w:cs="Arial"/>
          <w:sz w:val="24"/>
          <w:szCs w:val="24"/>
        </w:rPr>
        <w:t>audience?</w:t>
      </w:r>
    </w:p>
    <w:p w14:paraId="6CE1E423" w14:textId="2CEE33B3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864B85" w:rsidRPr="00461722">
        <w:rPr>
          <w:rFonts w:ascii="Arial" w:hAnsi="Arial" w:cs="Arial"/>
          <w:sz w:val="24"/>
          <w:szCs w:val="24"/>
        </w:rPr>
        <w:t xml:space="preserve">Options include </w:t>
      </w:r>
      <w:r w:rsidR="00311B4E" w:rsidRPr="00461722">
        <w:rPr>
          <w:rFonts w:ascii="Arial" w:hAnsi="Arial" w:cs="Arial"/>
          <w:sz w:val="24"/>
          <w:szCs w:val="24"/>
        </w:rPr>
        <w:t>p</w:t>
      </w:r>
      <w:r w:rsidR="00864B85" w:rsidRPr="00461722">
        <w:rPr>
          <w:rFonts w:ascii="Arial" w:hAnsi="Arial" w:cs="Arial"/>
          <w:sz w:val="24"/>
          <w:szCs w:val="24"/>
        </w:rPr>
        <w:t xml:space="preserve">olicymakers, corporations, media, law enforcement, celebrities, school districts, </w:t>
      </w:r>
      <w:r w:rsidR="00311B4E" w:rsidRPr="00461722">
        <w:rPr>
          <w:rFonts w:ascii="Arial" w:hAnsi="Arial" w:cs="Arial"/>
          <w:sz w:val="24"/>
          <w:szCs w:val="24"/>
        </w:rPr>
        <w:t xml:space="preserve">and </w:t>
      </w:r>
      <w:r w:rsidR="00864B85" w:rsidRPr="00461722">
        <w:rPr>
          <w:rFonts w:ascii="Arial" w:hAnsi="Arial" w:cs="Arial"/>
          <w:sz w:val="24"/>
          <w:szCs w:val="24"/>
        </w:rPr>
        <w:t>nonprofit organizations</w:t>
      </w:r>
      <w:r w:rsidR="00311B4E" w:rsidRPr="00461722">
        <w:rPr>
          <w:rFonts w:ascii="Arial" w:hAnsi="Arial" w:cs="Arial"/>
          <w:sz w:val="24"/>
          <w:szCs w:val="24"/>
        </w:rPr>
        <w:t>.</w:t>
      </w:r>
    </w:p>
    <w:p w14:paraId="30FA122B" w14:textId="77777777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BCA359" w14:textId="49422A20" w:rsidR="00864B85" w:rsidRPr="00461722" w:rsidRDefault="0076406C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21</w:t>
      </w:r>
      <w:r w:rsidR="00606E3B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What is the social marketer’s potential role with this </w:t>
      </w:r>
      <w:r w:rsidR="00A47B18" w:rsidRPr="00461722">
        <w:rPr>
          <w:rFonts w:ascii="Arial" w:hAnsi="Arial" w:cs="Arial"/>
          <w:sz w:val="24"/>
          <w:szCs w:val="24"/>
        </w:rPr>
        <w:t xml:space="preserve">priority </w:t>
      </w:r>
      <w:r w:rsidR="00864B85" w:rsidRPr="00461722">
        <w:rPr>
          <w:rFonts w:ascii="Arial" w:hAnsi="Arial" w:cs="Arial"/>
          <w:sz w:val="24"/>
          <w:szCs w:val="24"/>
        </w:rPr>
        <w:t>audience?</w:t>
      </w:r>
    </w:p>
    <w:p w14:paraId="12D37A0E" w14:textId="43FA6664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864B85" w:rsidRPr="00461722">
        <w:rPr>
          <w:rFonts w:ascii="Arial" w:hAnsi="Arial" w:cs="Arial"/>
          <w:sz w:val="24"/>
          <w:szCs w:val="24"/>
        </w:rPr>
        <w:t>To advocate with these audiences to remove barriers and increase benefits for behavior change and to help spread the social marketing messages</w:t>
      </w:r>
    </w:p>
    <w:p w14:paraId="55FE3411" w14:textId="77777777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4B928F" w14:textId="6F519AF8" w:rsidR="00864B85" w:rsidRPr="00461722" w:rsidRDefault="0076406C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22</w:t>
      </w:r>
      <w:r w:rsidR="00606E3B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 xml:space="preserve">What is an example of a midstream </w:t>
      </w:r>
      <w:r w:rsidR="00A47B18" w:rsidRPr="00461722">
        <w:rPr>
          <w:rFonts w:ascii="Arial" w:hAnsi="Arial" w:cs="Arial"/>
          <w:sz w:val="24"/>
          <w:szCs w:val="24"/>
        </w:rPr>
        <w:t xml:space="preserve">priority </w:t>
      </w:r>
      <w:r w:rsidR="00864B85" w:rsidRPr="00461722">
        <w:rPr>
          <w:rFonts w:ascii="Arial" w:hAnsi="Arial" w:cs="Arial"/>
          <w:sz w:val="24"/>
          <w:szCs w:val="24"/>
        </w:rPr>
        <w:t>audience?</w:t>
      </w:r>
    </w:p>
    <w:p w14:paraId="2F423E9C" w14:textId="773DC4CA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864B85" w:rsidRPr="00461722">
        <w:rPr>
          <w:rFonts w:ascii="Arial" w:hAnsi="Arial" w:cs="Arial"/>
          <w:sz w:val="24"/>
          <w:szCs w:val="24"/>
        </w:rPr>
        <w:t>Family members, friends, neighbors, colleagues, healthcare providers, pharmacists, teachers, librarians, community leaders, church members, checkout clerks at retail stores</w:t>
      </w:r>
    </w:p>
    <w:p w14:paraId="1B68A52A" w14:textId="77777777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8C70A4" w14:textId="17B36A61" w:rsidR="00864B85" w:rsidRPr="00461722" w:rsidRDefault="0076406C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>23</w:t>
      </w:r>
      <w:r w:rsidR="00960FEB" w:rsidRPr="00461722">
        <w:rPr>
          <w:rFonts w:ascii="Arial" w:hAnsi="Arial" w:cs="Arial"/>
          <w:sz w:val="24"/>
          <w:szCs w:val="24"/>
        </w:rPr>
        <w:t xml:space="preserve">. </w:t>
      </w:r>
      <w:r w:rsidR="00864B85" w:rsidRPr="00461722">
        <w:rPr>
          <w:rFonts w:ascii="Arial" w:hAnsi="Arial" w:cs="Arial"/>
          <w:sz w:val="24"/>
          <w:szCs w:val="24"/>
        </w:rPr>
        <w:t>What is the social marketer’s potential role with this midstream audience?</w:t>
      </w:r>
    </w:p>
    <w:p w14:paraId="51C9FC26" w14:textId="2596C9D8" w:rsidR="00864B85" w:rsidRPr="00461722" w:rsidRDefault="00676570" w:rsidP="00232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722">
        <w:rPr>
          <w:rFonts w:ascii="Arial" w:hAnsi="Arial" w:cs="Arial"/>
          <w:sz w:val="24"/>
          <w:szCs w:val="24"/>
        </w:rPr>
        <w:t xml:space="preserve">Ans: </w:t>
      </w:r>
      <w:r w:rsidR="00864B85" w:rsidRPr="00461722">
        <w:rPr>
          <w:rFonts w:ascii="Arial" w:hAnsi="Arial" w:cs="Arial"/>
          <w:sz w:val="24"/>
          <w:szCs w:val="24"/>
        </w:rPr>
        <w:t>Influence these audiences to influence behaviors of target audiences downstream</w:t>
      </w:r>
      <w:r w:rsidR="00311B4E" w:rsidRPr="00461722">
        <w:rPr>
          <w:rFonts w:ascii="Arial" w:hAnsi="Arial" w:cs="Arial"/>
          <w:sz w:val="24"/>
          <w:szCs w:val="24"/>
        </w:rPr>
        <w:t>.</w:t>
      </w:r>
    </w:p>
    <w:p w14:paraId="4CDB1CF7" w14:textId="6AB79A3F" w:rsidR="00864B85" w:rsidRPr="00461722" w:rsidRDefault="00864B85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471408" w14:textId="77777777" w:rsidR="00950E02" w:rsidRPr="00461722" w:rsidRDefault="00950E02" w:rsidP="0023210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50E02" w:rsidRPr="0046172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96A6B" w14:textId="77777777" w:rsidR="00956537" w:rsidRDefault="00956537" w:rsidP="00312224">
      <w:pPr>
        <w:spacing w:after="0" w:line="240" w:lineRule="auto"/>
      </w:pPr>
      <w:r>
        <w:separator/>
      </w:r>
    </w:p>
  </w:endnote>
  <w:endnote w:type="continuationSeparator" w:id="0">
    <w:p w14:paraId="72E0E1CA" w14:textId="77777777" w:rsidR="00956537" w:rsidRDefault="00956537" w:rsidP="0031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46A1A" w14:textId="77777777" w:rsidR="00956537" w:rsidRDefault="00956537" w:rsidP="00312224">
      <w:pPr>
        <w:spacing w:after="0" w:line="240" w:lineRule="auto"/>
      </w:pPr>
      <w:r>
        <w:separator/>
      </w:r>
    </w:p>
  </w:footnote>
  <w:footnote w:type="continuationSeparator" w:id="0">
    <w:p w14:paraId="79830925" w14:textId="77777777" w:rsidR="00956537" w:rsidRDefault="00956537" w:rsidP="00312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24AEC" w14:textId="77777777" w:rsidR="00461722" w:rsidRDefault="00461722" w:rsidP="000D56C5">
    <w:pPr>
      <w:pStyle w:val="Header"/>
      <w:jc w:val="right"/>
    </w:pPr>
    <w:r>
      <w:t>Lee, Social Marketing 6e</w:t>
    </w:r>
  </w:p>
  <w:p w14:paraId="2D692932" w14:textId="67E6E3E9" w:rsidR="00AE620D" w:rsidRDefault="00312224" w:rsidP="00461722">
    <w:pPr>
      <w:pStyle w:val="Header"/>
      <w:jc w:val="right"/>
    </w:pPr>
    <w:r>
      <w:rPr>
        <w:rFonts w:cstheme="minorHAnsi"/>
      </w:rPr>
      <w:t>©</w:t>
    </w:r>
    <w:r>
      <w:t>2020 SAGE Publishing</w:t>
    </w:r>
  </w:p>
  <w:p w14:paraId="2A99FBFC" w14:textId="13955A6F" w:rsidR="00312224" w:rsidRDefault="00312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BC"/>
    <w:rsid w:val="000D56C5"/>
    <w:rsid w:val="00144A43"/>
    <w:rsid w:val="001B2BEA"/>
    <w:rsid w:val="001C0747"/>
    <w:rsid w:val="00216EE1"/>
    <w:rsid w:val="00232106"/>
    <w:rsid w:val="002E079E"/>
    <w:rsid w:val="002F021F"/>
    <w:rsid w:val="00311B4E"/>
    <w:rsid w:val="00312224"/>
    <w:rsid w:val="003750BC"/>
    <w:rsid w:val="004208BB"/>
    <w:rsid w:val="00461722"/>
    <w:rsid w:val="0048507A"/>
    <w:rsid w:val="00494163"/>
    <w:rsid w:val="004D5B76"/>
    <w:rsid w:val="00606E3B"/>
    <w:rsid w:val="006253A0"/>
    <w:rsid w:val="00676570"/>
    <w:rsid w:val="0067794A"/>
    <w:rsid w:val="006A5B6B"/>
    <w:rsid w:val="0076406C"/>
    <w:rsid w:val="00840D3F"/>
    <w:rsid w:val="00864B85"/>
    <w:rsid w:val="008838C5"/>
    <w:rsid w:val="0090190E"/>
    <w:rsid w:val="00903CC5"/>
    <w:rsid w:val="00950E02"/>
    <w:rsid w:val="00956537"/>
    <w:rsid w:val="00960FEB"/>
    <w:rsid w:val="009638AE"/>
    <w:rsid w:val="00992D69"/>
    <w:rsid w:val="00A03528"/>
    <w:rsid w:val="00A379C3"/>
    <w:rsid w:val="00A47B18"/>
    <w:rsid w:val="00A567E4"/>
    <w:rsid w:val="00A749DD"/>
    <w:rsid w:val="00AD2911"/>
    <w:rsid w:val="00AD4C8F"/>
    <w:rsid w:val="00AE620D"/>
    <w:rsid w:val="00B13349"/>
    <w:rsid w:val="00B16B9D"/>
    <w:rsid w:val="00B93B51"/>
    <w:rsid w:val="00BB0FA8"/>
    <w:rsid w:val="00BB1C59"/>
    <w:rsid w:val="00BC05D2"/>
    <w:rsid w:val="00C72EBE"/>
    <w:rsid w:val="00CC4942"/>
    <w:rsid w:val="00CC7DC4"/>
    <w:rsid w:val="00DB2A33"/>
    <w:rsid w:val="00DB5616"/>
    <w:rsid w:val="00E2768C"/>
    <w:rsid w:val="00E45A9D"/>
    <w:rsid w:val="00E5162B"/>
    <w:rsid w:val="00E93F4F"/>
    <w:rsid w:val="00F112EE"/>
    <w:rsid w:val="00F55EC5"/>
    <w:rsid w:val="00F70F9A"/>
    <w:rsid w:val="00F94D55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96D8"/>
  <w15:docId w15:val="{04D10F5A-B527-4945-BC67-13B22464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e">
    <w:name w:val="Define"/>
    <w:basedOn w:val="Normal"/>
    <w:qFormat/>
    <w:rsid w:val="001B2BEA"/>
    <w:pPr>
      <w:spacing w:after="0" w:line="240" w:lineRule="auto"/>
    </w:pPr>
    <w:rPr>
      <w:rFonts w:ascii="Arial" w:hAnsi="Arial"/>
      <w:sz w:val="24"/>
      <w:szCs w:val="20"/>
    </w:rPr>
  </w:style>
  <w:style w:type="paragraph" w:customStyle="1" w:styleId="define0">
    <w:name w:val="define"/>
    <w:basedOn w:val="Normal"/>
    <w:qFormat/>
    <w:rsid w:val="00AD2911"/>
    <w:pPr>
      <w:spacing w:after="0" w:line="240" w:lineRule="auto"/>
    </w:pPr>
    <w:rPr>
      <w:rFonts w:ascii="Arial" w:hAnsi="Arial"/>
      <w:sz w:val="24"/>
      <w:szCs w:val="20"/>
    </w:rPr>
  </w:style>
  <w:style w:type="paragraph" w:customStyle="1" w:styleId="Term">
    <w:name w:val="Term"/>
    <w:basedOn w:val="Normal"/>
    <w:qFormat/>
    <w:rsid w:val="00AD2911"/>
    <w:pPr>
      <w:spacing w:after="0" w:line="240" w:lineRule="auto"/>
    </w:pPr>
    <w:rPr>
      <w:rFonts w:ascii="Arial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960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224"/>
  </w:style>
  <w:style w:type="paragraph" w:styleId="Footer">
    <w:name w:val="footer"/>
    <w:basedOn w:val="Normal"/>
    <w:link w:val="FooterChar"/>
    <w:uiPriority w:val="99"/>
    <w:unhideWhenUsed/>
    <w:rsid w:val="00312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224"/>
  </w:style>
  <w:style w:type="paragraph" w:styleId="BalloonText">
    <w:name w:val="Balloon Text"/>
    <w:basedOn w:val="Normal"/>
    <w:link w:val="BalloonTextChar"/>
    <w:uiPriority w:val="99"/>
    <w:semiHidden/>
    <w:unhideWhenUsed/>
    <w:rsid w:val="00625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E11E-D667-497E-AD3C-4C7F3D49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cpostal</dc:creator>
  <cp:keywords/>
  <dc:description/>
  <cp:lastModifiedBy>Kelly DeRosa</cp:lastModifiedBy>
  <cp:revision>6</cp:revision>
  <dcterms:created xsi:type="dcterms:W3CDTF">2019-01-10T01:13:00Z</dcterms:created>
  <dcterms:modified xsi:type="dcterms:W3CDTF">2019-02-04T21:43:00Z</dcterms:modified>
</cp:coreProperties>
</file>