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bookmarkStart w:id="0" w:name="_GoBack"/>
      <w:bookmarkEnd w:id="0"/>
    </w:p>
    <w:p w:rsidR="001E2BBA" w:rsidRPr="00255A2A" w:rsidRDefault="007F7CAA" w:rsidP="008164C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CHAPTER 1: </w:t>
      </w:r>
      <w:r w:rsidR="001E2BBA" w:rsidRPr="00255A2A">
        <w:rPr>
          <w:b/>
          <w:bCs/>
          <w:sz w:val="24"/>
          <w:szCs w:val="24"/>
          <w:lang w:val="en-US"/>
        </w:rPr>
        <w:t>AN OVERVIEW OF PSYCHOLOGY AND HEALTH</w:t>
      </w:r>
    </w:p>
    <w:p w:rsidR="00CB0AAB" w:rsidRPr="00CB0AAB" w:rsidRDefault="00CB0AAB" w:rsidP="00CB0A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CB0AAB">
        <w:rPr>
          <w:b/>
          <w:sz w:val="28"/>
          <w:szCs w:val="28"/>
          <w:lang w:val="en-US"/>
        </w:rPr>
        <w:t>True/False Statements</w:t>
      </w: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r w:rsidR="001E2BBA" w:rsidRPr="00255A2A">
        <w:rPr>
          <w:sz w:val="24"/>
          <w:szCs w:val="24"/>
          <w:lang w:val="en-US"/>
        </w:rPr>
        <w:t xml:space="preserve">Advances in medical treatment were responsible for a sharp decrease 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in infectious diseases at the turn of the 20</w:t>
      </w:r>
      <w:r w:rsidRPr="00255A2A">
        <w:rPr>
          <w:sz w:val="24"/>
          <w:szCs w:val="24"/>
          <w:vertAlign w:val="superscript"/>
          <w:lang w:val="en-US"/>
        </w:rPr>
        <w:t>th</w:t>
      </w:r>
      <w:r w:rsidRPr="00255A2A">
        <w:rPr>
          <w:sz w:val="24"/>
          <w:szCs w:val="24"/>
          <w:lang w:val="en-US"/>
        </w:rPr>
        <w:t xml:space="preserve"> century.</w:t>
      </w:r>
    </w:p>
    <w:p w:rsidR="00255A2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Answer: False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Illness Today and in the Past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1E2BBA" w:rsidRPr="00255A2A">
        <w:rPr>
          <w:sz w:val="24"/>
          <w:szCs w:val="24"/>
          <w:lang w:val="en-US"/>
        </w:rPr>
        <w:t>Today, accidental injury is the leading cause of death in children and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 xml:space="preserve">adolescents in </w:t>
      </w:r>
      <w:r w:rsidR="00686390" w:rsidRPr="00255A2A">
        <w:rPr>
          <w:sz w:val="24"/>
          <w:szCs w:val="24"/>
          <w:lang w:val="en-US"/>
        </w:rPr>
        <w:t>Canada</w:t>
      </w:r>
      <w:r w:rsidRPr="00255A2A">
        <w:rPr>
          <w:sz w:val="24"/>
          <w:szCs w:val="24"/>
          <w:lang w:val="en-US"/>
        </w:rPr>
        <w:t>.</w:t>
      </w:r>
    </w:p>
    <w:p w:rsidR="00255A2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Answer: True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Illness Today and in the Past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 w:rsidR="001E2BBA" w:rsidRPr="00255A2A">
        <w:rPr>
          <w:sz w:val="24"/>
          <w:szCs w:val="24"/>
          <w:lang w:val="en-US"/>
        </w:rPr>
        <w:t xml:space="preserve">During the Middle Ages, the influence of the Church resulted in many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major advancements in medical knowledge.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False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Middle Ages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r w:rsidR="001E2BBA" w:rsidRPr="00255A2A">
        <w:rPr>
          <w:sz w:val="24"/>
          <w:szCs w:val="24"/>
          <w:lang w:val="en-US"/>
        </w:rPr>
        <w:t xml:space="preserve">“Risk factors” are those biological or behavioral characteristics that are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known to cause a disease.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False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1E2BBA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255A2A" w:rsidRDefault="00255A2A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  <w:lang w:val="en-US"/>
        </w:rPr>
      </w:pPr>
    </w:p>
    <w:p w:rsidR="00CB0AAB" w:rsidRDefault="00CB0AAB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r w:rsidR="001E2BBA" w:rsidRPr="00255A2A">
        <w:rPr>
          <w:sz w:val="24"/>
          <w:szCs w:val="24"/>
          <w:lang w:val="en-US"/>
        </w:rPr>
        <w:t xml:space="preserve">In the past, practitioners of psychosomatic medicine generally used a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psychoanalytic model to explain a physical symptom.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True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1E2BBA" w:rsidRPr="00255A2A">
        <w:rPr>
          <w:sz w:val="24"/>
          <w:szCs w:val="24"/>
          <w:lang w:val="en-US"/>
        </w:rPr>
        <w:t>How the Role of Psychology</w:t>
      </w:r>
      <w:r>
        <w:rPr>
          <w:sz w:val="24"/>
          <w:szCs w:val="24"/>
          <w:lang w:val="en-US"/>
        </w:rPr>
        <w:t xml:space="preserve"> Emerged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r w:rsidR="001E2BBA" w:rsidRPr="00255A2A">
        <w:rPr>
          <w:sz w:val="24"/>
          <w:szCs w:val="24"/>
          <w:lang w:val="en-US"/>
        </w:rPr>
        <w:t xml:space="preserve">One of the goals of health psychology is to have an effect on public </w:t>
      </w:r>
    </w:p>
    <w:p w:rsidR="001E2BB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policy.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True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1E2BBA" w:rsidRPr="00255A2A">
        <w:rPr>
          <w:sz w:val="24"/>
          <w:szCs w:val="24"/>
          <w:lang w:val="en-US"/>
        </w:rPr>
        <w:t>How</w:t>
      </w:r>
      <w:r w:rsidR="00CB0AAB">
        <w:rPr>
          <w:sz w:val="24"/>
          <w:szCs w:val="24"/>
          <w:lang w:val="en-US"/>
        </w:rPr>
        <w:t xml:space="preserve"> the Role of Psychology Emerged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</w:t>
      </w:r>
      <w:r w:rsidR="001E2BBA" w:rsidRPr="00255A2A">
        <w:rPr>
          <w:sz w:val="24"/>
          <w:szCs w:val="24"/>
          <w:lang w:val="en-US"/>
        </w:rPr>
        <w:t xml:space="preserve">The biopsychosocial model of health and illness is actually an extension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lastRenderedPageBreak/>
        <w:t>of the biomedical model.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True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Biopsychosocial Perspective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</w:t>
      </w:r>
      <w:r w:rsidR="001E2BBA" w:rsidRPr="00255A2A">
        <w:rPr>
          <w:sz w:val="24"/>
          <w:szCs w:val="24"/>
          <w:lang w:val="en-US"/>
        </w:rPr>
        <w:t xml:space="preserve">The "systems" approach assumes simple systems are embedded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within complex systems.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True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Biopsychosocial Perspective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</w:t>
      </w:r>
      <w:r w:rsidR="001E2BBA" w:rsidRPr="00255A2A">
        <w:rPr>
          <w:sz w:val="24"/>
          <w:szCs w:val="24"/>
          <w:lang w:val="en-US"/>
        </w:rPr>
        <w:t>Although sociocultural research has found differences in health beliefs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across cultures, disease patterns themselves do not differ.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False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1E2BBA" w:rsidRPr="00255A2A">
        <w:rPr>
          <w:sz w:val="24"/>
          <w:szCs w:val="24"/>
          <w:lang w:val="en-US"/>
        </w:rPr>
        <w:t>Health and Psychology Across Cultures)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 </w:t>
      </w:r>
      <w:r w:rsidR="001E2BBA" w:rsidRPr="00255A2A">
        <w:rPr>
          <w:sz w:val="24"/>
          <w:szCs w:val="24"/>
          <w:lang w:val="en-US"/>
        </w:rPr>
        <w:t>Quasi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experimental designs allow us to make causal conclusions from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existing groups.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False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1651BD" w:rsidRPr="00255A2A">
        <w:rPr>
          <w:sz w:val="24"/>
          <w:szCs w:val="24"/>
          <w:lang w:val="en-US"/>
        </w:rPr>
        <w:t>Quasi-Experimental Studies)</w:t>
      </w:r>
    </w:p>
    <w:p w:rsidR="001E2BBA" w:rsidRPr="00CB0AAB" w:rsidRDefault="001E2BBA" w:rsidP="00CB0A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255A2A">
        <w:rPr>
          <w:sz w:val="24"/>
          <w:szCs w:val="24"/>
          <w:lang w:val="en-US"/>
        </w:rPr>
        <w:br w:type="page"/>
      </w:r>
      <w:r w:rsidRPr="00CB0AAB">
        <w:rPr>
          <w:b/>
          <w:bCs/>
          <w:sz w:val="28"/>
          <w:szCs w:val="28"/>
          <w:lang w:val="en-US"/>
        </w:rPr>
        <w:lastRenderedPageBreak/>
        <w:t>Matching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Match one of the following with des</w:t>
      </w:r>
      <w:r w:rsidR="000A4E94">
        <w:rPr>
          <w:sz w:val="24"/>
          <w:szCs w:val="24"/>
          <w:lang w:val="en-US"/>
        </w:rPr>
        <w:t>criptions given in questions 11 to 15</w:t>
      </w:r>
      <w:r w:rsidRPr="00255A2A">
        <w:rPr>
          <w:sz w:val="24"/>
          <w:szCs w:val="24"/>
          <w:lang w:val="en-US"/>
        </w:rPr>
        <w:t>.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a.  Hippocrates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b.  Plato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c.  Galen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d.  St. Thomas Aquinas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e.  Descartes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1.  From his work, which included dissection, this second century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physician felt that pathologies could be localized in parts of the body.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Ancient Greece and Rome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2.  An Italian philosopher, he saw the mind and body as an interrelated unit.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Middle Ages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 xml:space="preserve">3.  He was among the Greek philosophers to propose that the mind and body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are separate entities.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Ancient Greece and Rome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 xml:space="preserve">4.  Called "the father of medicine," his humoral theory for the origin of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disease was influential for centuries.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Ancient Greece and Rome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 xml:space="preserve">5.  He described in mechanical terms the functioning of the body's actions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and sensations such as pain.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e</w:t>
      </w:r>
    </w:p>
    <w:p w:rsidR="001E2BBA" w:rsidRP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The Renaissance and After</w:t>
      </w: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55A2A" w:rsidRDefault="00255A2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E816A9" w:rsidRDefault="00E816A9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E816A9" w:rsidRDefault="00E816A9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E816A9" w:rsidRDefault="00E816A9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E816A9" w:rsidRDefault="00E816A9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E816A9" w:rsidRDefault="00E816A9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lastRenderedPageBreak/>
        <w:t xml:space="preserve">Match the following with descriptions given in questions </w:t>
      </w:r>
      <w:r w:rsidR="000A4E94">
        <w:rPr>
          <w:sz w:val="24"/>
          <w:szCs w:val="24"/>
          <w:lang w:val="en-US"/>
        </w:rPr>
        <w:t>1</w:t>
      </w:r>
      <w:r w:rsidRPr="00255A2A">
        <w:rPr>
          <w:sz w:val="24"/>
          <w:szCs w:val="24"/>
          <w:lang w:val="en-US"/>
        </w:rPr>
        <w:t xml:space="preserve">6 </w:t>
      </w:r>
      <w:r w:rsidR="000A4E94">
        <w:rPr>
          <w:sz w:val="24"/>
          <w:szCs w:val="24"/>
          <w:lang w:val="en-US"/>
        </w:rPr>
        <w:t>through 2</w:t>
      </w:r>
      <w:r w:rsidRPr="00255A2A">
        <w:rPr>
          <w:sz w:val="24"/>
          <w:szCs w:val="24"/>
          <w:lang w:val="en-US"/>
        </w:rPr>
        <w:t>0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a.  epidemiology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b.  public health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c.  medical sociology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d.  medical anthropology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e.  health psychology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6.  Provides direct service to patients in the management of their illnesses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or engages in research and teaching.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e</w:t>
      </w: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6B1100" w:rsidRPr="00255A2A">
        <w:rPr>
          <w:sz w:val="24"/>
          <w:szCs w:val="24"/>
          <w:lang w:val="en-US"/>
        </w:rPr>
        <w:t>Health Psychology:</w:t>
      </w:r>
      <w:r>
        <w:rPr>
          <w:sz w:val="24"/>
          <w:szCs w:val="24"/>
          <w:lang w:val="en-US"/>
        </w:rPr>
        <w:t xml:space="preserve"> The Profession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7.  Concerned with the incidence and prevalence of illnesses.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Related Fields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8.  Organizes health education or provides community health services.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Related Fields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9.  May conduct studies of health care services and how they are organized.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Related Fields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0.  May conduct studies on the medical practices in different cultures.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Related Fields</w:t>
      </w:r>
    </w:p>
    <w:p w:rsidR="001E2BBA" w:rsidRPr="00CB0AAB" w:rsidRDefault="001E2BBA" w:rsidP="00CB0A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255A2A">
        <w:rPr>
          <w:sz w:val="24"/>
          <w:szCs w:val="24"/>
          <w:u w:val="single"/>
          <w:lang w:val="en-US"/>
        </w:rPr>
        <w:br w:type="page"/>
      </w:r>
      <w:r w:rsidRPr="00CB0AAB">
        <w:rPr>
          <w:b/>
          <w:bCs/>
          <w:sz w:val="28"/>
          <w:szCs w:val="28"/>
          <w:lang w:val="en-US"/>
        </w:rPr>
        <w:lastRenderedPageBreak/>
        <w:t>Multiple Choice</w:t>
      </w: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0A4E94" w:rsidP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1.  Claudia goes to the university health center c</w:t>
      </w:r>
      <w:r w:rsidR="00CB0AAB">
        <w:rPr>
          <w:sz w:val="24"/>
          <w:szCs w:val="24"/>
          <w:lang w:val="en-US"/>
        </w:rPr>
        <w:t xml:space="preserve">omplaining of a sore throat and </w:t>
      </w:r>
      <w:r w:rsidR="001E2BBA" w:rsidRPr="00255A2A">
        <w:rPr>
          <w:sz w:val="24"/>
          <w:szCs w:val="24"/>
          <w:lang w:val="en-US"/>
        </w:rPr>
        <w:t>headache.  A blood test reveals that her white blood cell coun</w:t>
      </w:r>
      <w:r w:rsidR="00CB0AAB">
        <w:rPr>
          <w:sz w:val="24"/>
          <w:szCs w:val="24"/>
          <w:lang w:val="en-US"/>
        </w:rPr>
        <w:t xml:space="preserve">t is high, and a throat culture </w:t>
      </w:r>
      <w:r w:rsidR="001E2BBA" w:rsidRPr="00255A2A">
        <w:rPr>
          <w:sz w:val="24"/>
          <w:szCs w:val="24"/>
          <w:lang w:val="en-US"/>
        </w:rPr>
        <w:t>reveals a streptococcus infection.  Which of the following is true?</w:t>
      </w:r>
    </w:p>
    <w:p w:rsidR="001E2BBA" w:rsidRPr="00255A2A" w:rsidRDefault="000A4E94" w:rsidP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>Claudia’s high white blood cell count is a symptom of illness.</w:t>
      </w:r>
    </w:p>
    <w:p w:rsidR="001E2BBA" w:rsidRPr="00255A2A" w:rsidRDefault="000A4E94" w:rsidP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Her sore throat is a sign of illness.</w:t>
      </w:r>
    </w:p>
    <w:p w:rsidR="001E2BBA" w:rsidRPr="00255A2A" w:rsidRDefault="00117FD7" w:rsidP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The results of the blood test and throat culture are signs of illness.</w:t>
      </w:r>
    </w:p>
    <w:p w:rsidR="001E2BBA" w:rsidRPr="00255A2A" w:rsidRDefault="00117FD7" w:rsidP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Her headache and high white blood count are symptoms of illness.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What is Health?</w:t>
      </w:r>
    </w:p>
    <w:p w:rsidR="000A4E94" w:rsidRDefault="000A4E9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2.  Common definitions of health include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>optimal weight and endurance.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absence of signs of malfunctioning.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absence of subjective symptoms of disease.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both b and c.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What is Health?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3.  In his continuum of illness and health, Aaron Antonovsky suggested that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wellness and illness are independent concepts.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 xml:space="preserve"> medical treatment affects only the wellness side of the continuum.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his model represents differing health statuses.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lifestyle has little impact on health or illness.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An Illness/Wellness Continuum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4.  In discussing the illness and health continuum, Antonovsky emphasizes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illness more than health.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a revised focus toward what helps people stay healthy.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 xml:space="preserve"> the psychosocial factors that contribute to illness.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 xml:space="preserve"> the role of poverty in health care.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An Illness/Wellness Continuum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5.  The term "health", as used by the author of the textbook, is best described as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 xml:space="preserve"> a positive state of mental, social, and physical well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being.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the absence of illness.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the absence of disease risks.</w:t>
      </w:r>
    </w:p>
    <w:p w:rsidR="001E2BBA" w:rsidRPr="00255A2A" w:rsidRDefault="00117FD7" w:rsidP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d) </w:t>
      </w:r>
      <w:r w:rsidR="001E2BBA" w:rsidRPr="00255A2A">
        <w:rPr>
          <w:sz w:val="24"/>
          <w:szCs w:val="24"/>
          <w:lang w:val="en-US"/>
        </w:rPr>
        <w:t>lack of a terminal condition.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An Illness/Wellness Continuum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6.  Infectious diseases were: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 xml:space="preserve"> more frequently fatal in the past than they are now.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brought over to North America by European settlers.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the greatest threat to American health in the 19th century.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all of the above</w:t>
      </w: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17FD7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7C3A22" w:rsidRDefault="00117F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Illness Today and in the Past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7.  The decline in the death rate from infectious diseases by the end of the 19</w:t>
      </w:r>
      <w:r w:rsidR="001E2BBA" w:rsidRPr="00255A2A">
        <w:rPr>
          <w:position w:val="12"/>
          <w:sz w:val="24"/>
          <w:szCs w:val="24"/>
          <w:lang w:val="en-US"/>
        </w:rPr>
        <w:t>th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century was largely the result of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 xml:space="preserve"> the development of antibiotics.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advances in medical treatment.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changing definitions of disease states in the medical community.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preventive measures.</w:t>
      </w:r>
    </w:p>
    <w:p w:rsidR="007C3A22" w:rsidRDefault="007C3A22" w:rsidP="00314826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 w:rsidP="00314826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314826" w:rsidRPr="00255A2A" w:rsidRDefault="007C3A22" w:rsidP="00314826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Illness Today and in the Past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 xml:space="preserve">8.  A person living in </w:t>
      </w:r>
      <w:r w:rsidR="009D774A" w:rsidRPr="00255A2A">
        <w:rPr>
          <w:sz w:val="24"/>
          <w:szCs w:val="24"/>
          <w:lang w:val="en-US"/>
        </w:rPr>
        <w:t>Canada</w:t>
      </w:r>
      <w:r w:rsidR="001E2BBA" w:rsidRPr="00255A2A">
        <w:rPr>
          <w:sz w:val="24"/>
          <w:szCs w:val="24"/>
          <w:lang w:val="en-US"/>
        </w:rPr>
        <w:t xml:space="preserve"> today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>is more likely to die of a chronic d</w:t>
      </w:r>
      <w:r w:rsidR="00CB0AAB">
        <w:rPr>
          <w:sz w:val="24"/>
          <w:szCs w:val="24"/>
          <w:lang w:val="en-US"/>
        </w:rPr>
        <w:t xml:space="preserve">isease than any other cause of </w:t>
      </w:r>
      <w:r w:rsidR="001E2BBA" w:rsidRPr="00255A2A">
        <w:rPr>
          <w:sz w:val="24"/>
          <w:szCs w:val="24"/>
          <w:lang w:val="en-US"/>
        </w:rPr>
        <w:t>mortality.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 xml:space="preserve"> has a shorter life span than someone who lived in the 19th Century.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 xml:space="preserve"> is likely to be at high risk of dying of infections.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 xml:space="preserve"> has an average life expectancy over 90 years. 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Illness Today and in the Past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9.  The procedure referred to as trephination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is effective in the treatment of chronic disease.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is believed to have been done in the past for superstitious reasons.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is frequently used today in the treatment of infectious diseases.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was based on the humoral theory of illness.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Early Cultures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3</w:t>
      </w:r>
      <w:r w:rsidR="001E2BBA" w:rsidRPr="00255A2A">
        <w:rPr>
          <w:sz w:val="24"/>
          <w:szCs w:val="24"/>
          <w:lang w:val="en-US"/>
        </w:rPr>
        <w:t>0.  Hippocrates, the "Father of Medicine"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suggested that eating a good diet would promote good health.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proposed the humoral theory of illness and wellness.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defined health as a balance of humors.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all of the above.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Ancient Greece and Rome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>1.  A "humor" is a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type of emotional response.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 xml:space="preserve"> spiritual state.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 xml:space="preserve"> a bodily fluid.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 xml:space="preserve"> all of the above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EA3677" w:rsidRPr="00255A2A">
        <w:rPr>
          <w:sz w:val="24"/>
          <w:szCs w:val="24"/>
          <w:lang w:val="en-US"/>
        </w:rPr>
        <w:t>Ancient Gre</w:t>
      </w:r>
      <w:r>
        <w:rPr>
          <w:sz w:val="24"/>
          <w:szCs w:val="24"/>
          <w:lang w:val="en-US"/>
        </w:rPr>
        <w:t>ece and Rome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>2.  A main contribution of Galen to knowledge about illness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was to discover that illness can be localized in specific parts of the</w:t>
      </w:r>
    </w:p>
    <w:p w:rsidR="001E2BBA" w:rsidRPr="00255A2A" w:rsidRDefault="001E2BBA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body.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was to reject the humoral theory of Hippocrates.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was not appreciated until the 20th century.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was to reject the mind/body split.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Ancient Greece and Rome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>3.  The position of Rene Descartes on the mind/body problem can best be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described as: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 xml:space="preserve"> agreeing with both Aquinas and Plato that the mind and body are unitary.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 xml:space="preserve"> agreeing with Aquinas and disagreeing with Plato that the mind and body are unitary.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agreeing with Plato and disagreeing with Aquinas on the unitary nature of mind and body.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placing little to no emphasis on the mind.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EA3677" w:rsidRPr="00255A2A">
        <w:rPr>
          <w:sz w:val="24"/>
          <w:szCs w:val="24"/>
          <w:lang w:val="en-US"/>
        </w:rPr>
        <w:t>The Renaissance</w:t>
      </w:r>
      <w:r>
        <w:rPr>
          <w:sz w:val="24"/>
          <w:szCs w:val="24"/>
          <w:lang w:val="en-US"/>
        </w:rPr>
        <w:t xml:space="preserve"> and After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>4.  Which of the following was NOT an advance in science and medicine in the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18th and 19th centuries?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The growing use of dissection in autopsies to aid in the acquisition of knowledge.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The rejection of the belief that the mind and body are separate.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The discovery that microorganisms cause certain diseases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New surgical and anesthetic techniques.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Renaissance and After</w:t>
      </w: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 xml:space="preserve">5.  The proposition that all diseases can </w:t>
      </w:r>
      <w:r w:rsidR="00CB0AAB">
        <w:rPr>
          <w:sz w:val="24"/>
          <w:szCs w:val="24"/>
          <w:lang w:val="en-US"/>
        </w:rPr>
        <w:t xml:space="preserve">be explained by disturbances in </w:t>
      </w:r>
      <w:r w:rsidR="001E2BBA" w:rsidRPr="00255A2A">
        <w:rPr>
          <w:sz w:val="24"/>
          <w:szCs w:val="24"/>
          <w:lang w:val="en-US"/>
        </w:rPr>
        <w:t>physiological processes</w:t>
      </w:r>
    </w:p>
    <w:p w:rsidR="007C3A22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is the basis of </w:t>
      </w:r>
      <w:r>
        <w:rPr>
          <w:sz w:val="24"/>
          <w:szCs w:val="24"/>
          <w:lang w:val="en-US"/>
        </w:rPr>
        <w:t>the biomedical model.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is no longer the dominant view in the field of medicine.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has never been widely accepted.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is consistent with an emphasis on psychosocial factors.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Renaissance and After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>6.  Dr. Lee believes that disease occurs indepe</w:t>
      </w:r>
      <w:r w:rsidR="00CB0AAB">
        <w:rPr>
          <w:sz w:val="24"/>
          <w:szCs w:val="24"/>
          <w:lang w:val="en-US"/>
        </w:rPr>
        <w:t xml:space="preserve">ndently from our psychological </w:t>
      </w:r>
      <w:r w:rsidR="001E2BBA" w:rsidRPr="00255A2A">
        <w:rPr>
          <w:sz w:val="24"/>
          <w:szCs w:val="24"/>
          <w:lang w:val="en-US"/>
        </w:rPr>
        <w:t>and social experience. Dr. Lee believes in the _____ theory.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humoral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biopsychosocial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biomedical</w:t>
      </w:r>
    </w:p>
    <w:p w:rsidR="001E2BBA" w:rsidRPr="00255A2A" w:rsidRDefault="007C3A22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trephination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Renaissance and After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>7.  Which of the following statements about chronic disease is true?</w:t>
      </w:r>
    </w:p>
    <w:p w:rsidR="001E2BBA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Significant advances have been made in their treatment, to the point</w:t>
      </w:r>
    </w:p>
    <w:p w:rsidR="001E2BBA" w:rsidRPr="00255A2A" w:rsidRDefault="001E2BBA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where they are no longer dangerous.</w:t>
      </w:r>
    </w:p>
    <w:p w:rsidR="001E2BBA" w:rsidRPr="00255A2A" w:rsidRDefault="0014247B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b.) </w:t>
      </w:r>
      <w:r w:rsidR="001E2BBA" w:rsidRPr="00255A2A">
        <w:rPr>
          <w:sz w:val="24"/>
          <w:szCs w:val="24"/>
          <w:lang w:val="en-US"/>
        </w:rPr>
        <w:t>Although we know more about the causes of chronic diseases, advances in their treatment have been modest.</w:t>
      </w:r>
    </w:p>
    <w:p w:rsidR="001E2BBA" w:rsidRPr="00255A2A" w:rsidRDefault="0014247B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Psychological and social factors have little to do with these diseases.</w:t>
      </w:r>
    </w:p>
    <w:p w:rsidR="001E2BBA" w:rsidRPr="00255A2A" w:rsidRDefault="0014247B" w:rsidP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Gains and survival rates from cancer between 1950 and 1987 are due to improved medical techniques.</w:t>
      </w: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C3A22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461790" w:rsidRPr="00255A2A" w:rsidRDefault="007C3A2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8F11BA" w:rsidRPr="00255A2A">
        <w:rPr>
          <w:sz w:val="24"/>
          <w:szCs w:val="24"/>
          <w:lang w:val="en-US"/>
        </w:rPr>
        <w:t>Pr</w:t>
      </w:r>
      <w:r>
        <w:rPr>
          <w:sz w:val="24"/>
          <w:szCs w:val="24"/>
          <w:lang w:val="en-US"/>
        </w:rPr>
        <w:t>oblems in the Healthcare System</w:t>
      </w: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461790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E7777" w:rsidRPr="00255A2A">
        <w:rPr>
          <w:sz w:val="24"/>
          <w:szCs w:val="24"/>
          <w:lang w:val="en-US"/>
        </w:rPr>
        <w:t xml:space="preserve">8.  </w:t>
      </w:r>
      <w:r w:rsidR="00461790" w:rsidRPr="00255A2A">
        <w:rPr>
          <w:sz w:val="24"/>
          <w:szCs w:val="24"/>
          <w:lang w:val="en-US"/>
        </w:rPr>
        <w:t>Canada’s health care system is based on the principle of</w:t>
      </w:r>
    </w:p>
    <w:p w:rsidR="00461790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F544CC" w:rsidRPr="00255A2A">
        <w:rPr>
          <w:sz w:val="24"/>
          <w:szCs w:val="24"/>
          <w:lang w:val="en-US"/>
        </w:rPr>
        <w:t>equal access to care at equal cost to the individual.</w:t>
      </w:r>
    </w:p>
    <w:p w:rsidR="00F544CC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F544CC" w:rsidRPr="00255A2A">
        <w:rPr>
          <w:sz w:val="24"/>
          <w:szCs w:val="24"/>
          <w:lang w:val="en-US"/>
        </w:rPr>
        <w:t>equal access to care at no cost to the individual.</w:t>
      </w:r>
    </w:p>
    <w:p w:rsidR="00F544CC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F544CC" w:rsidRPr="00255A2A">
        <w:rPr>
          <w:sz w:val="24"/>
          <w:szCs w:val="24"/>
          <w:lang w:val="en-US"/>
        </w:rPr>
        <w:t>equal access to care at cost to the individual.</w:t>
      </w:r>
    </w:p>
    <w:p w:rsidR="00F544CC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F544CC" w:rsidRPr="00255A2A">
        <w:rPr>
          <w:sz w:val="24"/>
          <w:szCs w:val="24"/>
          <w:lang w:val="en-US"/>
        </w:rPr>
        <w:t>pay-per-use access to care.</w:t>
      </w: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F544CC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F544CC" w:rsidRPr="00255A2A">
        <w:rPr>
          <w:sz w:val="24"/>
          <w:szCs w:val="24"/>
          <w:lang w:val="en-US"/>
        </w:rPr>
        <w:t>Problems in the Healthcare System)</w:t>
      </w: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3</w:t>
      </w:r>
      <w:r w:rsidR="001E7777" w:rsidRPr="00255A2A">
        <w:rPr>
          <w:sz w:val="24"/>
          <w:szCs w:val="24"/>
          <w:lang w:val="en-US"/>
        </w:rPr>
        <w:t>9</w:t>
      </w:r>
      <w:r w:rsidR="001E2BBA" w:rsidRPr="00255A2A">
        <w:rPr>
          <w:sz w:val="24"/>
          <w:szCs w:val="24"/>
          <w:lang w:val="en-US"/>
        </w:rPr>
        <w:t>.  Which of the following is NOT a risk factor for an individual developing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cancer?</w:t>
      </w:r>
    </w:p>
    <w:p w:rsidR="001E2BBA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 xml:space="preserve"> high alcohol use</w:t>
      </w:r>
    </w:p>
    <w:p w:rsidR="001E2BBA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high fat diet</w:t>
      </w:r>
    </w:p>
    <w:p w:rsidR="001E2BBA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cigarette smoking</w:t>
      </w:r>
    </w:p>
    <w:p w:rsidR="001E2BBA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all of the above are risk factors</w:t>
      </w: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1E7777" w:rsidRPr="00255A2A">
        <w:rPr>
          <w:sz w:val="24"/>
          <w:szCs w:val="24"/>
          <w:lang w:val="en-US"/>
        </w:rPr>
        <w:t>0</w:t>
      </w:r>
      <w:r w:rsidR="001E2BBA" w:rsidRPr="00255A2A">
        <w:rPr>
          <w:sz w:val="24"/>
          <w:szCs w:val="24"/>
          <w:lang w:val="en-US"/>
        </w:rPr>
        <w:t xml:space="preserve">.  Risk factors for a health problem </w:t>
      </w:r>
    </w:p>
    <w:p w:rsidR="001E2BBA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directly cause diseases.</w:t>
      </w:r>
    </w:p>
    <w:p w:rsidR="001E2BBA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are associated with diseases.</w:t>
      </w:r>
    </w:p>
    <w:p w:rsidR="001E2BBA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are largely unknown today.</w:t>
      </w:r>
    </w:p>
    <w:p w:rsidR="001E2BBA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are usually easily cured with medication.</w:t>
      </w: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7777" w:rsidRPr="00255A2A" w:rsidRDefault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14247B" w:rsidRDefault="0014247B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7777" w:rsidRPr="00255A2A" w:rsidRDefault="0014247B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1E7777" w:rsidRPr="00255A2A">
        <w:rPr>
          <w:sz w:val="24"/>
          <w:szCs w:val="24"/>
          <w:lang w:val="en-US"/>
        </w:rPr>
        <w:t xml:space="preserve">1.  Risk factors for the two leading causes of death in Canada include </w:t>
      </w:r>
    </w:p>
    <w:p w:rsidR="001E7777" w:rsidRPr="00255A2A" w:rsidRDefault="0014247B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7777" w:rsidRPr="00255A2A">
        <w:rPr>
          <w:sz w:val="24"/>
          <w:szCs w:val="24"/>
          <w:lang w:val="en-US"/>
        </w:rPr>
        <w:t xml:space="preserve"> smoking and high blood pressure.</w:t>
      </w:r>
    </w:p>
    <w:p w:rsidR="001E7777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7777" w:rsidRPr="00255A2A">
        <w:rPr>
          <w:sz w:val="24"/>
          <w:szCs w:val="24"/>
          <w:lang w:val="en-US"/>
        </w:rPr>
        <w:t xml:space="preserve"> high blood pressure and high dietary cholesterol.</w:t>
      </w:r>
    </w:p>
    <w:p w:rsidR="001E7777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7777" w:rsidRPr="00255A2A">
        <w:rPr>
          <w:sz w:val="24"/>
          <w:szCs w:val="24"/>
          <w:lang w:val="en-US"/>
        </w:rPr>
        <w:t>smoking and obesity.</w:t>
      </w:r>
    </w:p>
    <w:p w:rsidR="001E7777" w:rsidRPr="00255A2A" w:rsidRDefault="0014247B" w:rsidP="0014247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7777" w:rsidRPr="00255A2A">
        <w:rPr>
          <w:sz w:val="24"/>
          <w:szCs w:val="24"/>
          <w:lang w:val="en-US"/>
        </w:rPr>
        <w:t>obesity and lack of exercise.</w:t>
      </w:r>
    </w:p>
    <w:p w:rsidR="0014247B" w:rsidRDefault="0014247B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4247B" w:rsidRDefault="0014247B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7777" w:rsidRPr="00255A2A" w:rsidRDefault="0014247B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1E777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C60A4E" w:rsidRDefault="00C60A4E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C60A4E" w:rsidP="001E777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1E7777" w:rsidRPr="00255A2A"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 xml:space="preserve">.  Melody has been having a great deal of difficulty in her attempt to quit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smoking.  Which of the following might be reasons for her lack of success?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She thinks getting cancer is not likely.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Her friends all smoke and don't think it’s such a big problem.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She is addicted to nicotine.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all of the above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“The Person” in Health</w:t>
      </w:r>
      <w:r>
        <w:rPr>
          <w:sz w:val="24"/>
          <w:szCs w:val="24"/>
          <w:lang w:val="en-US"/>
        </w:rPr>
        <w:t xml:space="preserve"> and Illness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1E7777" w:rsidRPr="00255A2A"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 xml:space="preserve">.  Smoking has been identified as a risk factor </w:t>
      </w:r>
      <w:r w:rsidR="00CB0AAB">
        <w:rPr>
          <w:sz w:val="24"/>
          <w:szCs w:val="24"/>
          <w:lang w:val="en-US"/>
        </w:rPr>
        <w:t xml:space="preserve">in each of the following health </w:t>
      </w:r>
      <w:r w:rsidR="001E2BBA" w:rsidRPr="00255A2A">
        <w:rPr>
          <w:sz w:val="24"/>
          <w:szCs w:val="24"/>
          <w:lang w:val="en-US"/>
        </w:rPr>
        <w:t xml:space="preserve">problems </w:t>
      </w:r>
      <w:r w:rsidR="001E2BBA" w:rsidRPr="00255A2A">
        <w:rPr>
          <w:sz w:val="24"/>
          <w:szCs w:val="24"/>
          <w:u w:val="single"/>
          <w:lang w:val="en-US"/>
        </w:rPr>
        <w:t>except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stroke.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cancer.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chronic lung disease.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obesity.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Section Reference: </w:t>
      </w:r>
      <w:r w:rsidR="00983AD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1E7777" w:rsidRPr="00255A2A">
        <w:rPr>
          <w:sz w:val="24"/>
          <w:szCs w:val="24"/>
          <w:lang w:val="en-US"/>
        </w:rPr>
        <w:t>4</w:t>
      </w:r>
      <w:r w:rsidR="001E2BBA" w:rsidRPr="00255A2A">
        <w:rPr>
          <w:sz w:val="24"/>
          <w:szCs w:val="24"/>
          <w:lang w:val="en-US"/>
        </w:rPr>
        <w:t>.  In Belloc and Breslow's study of longevity and health practices</w:t>
      </w: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longevity was not statistically related to most health behaviors.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the health of older participants who practiced all seven health habits was similar to that of much younger participants.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maintaining an appropriate weight was the </w:t>
      </w:r>
      <w:r w:rsidR="001E2BBA" w:rsidRPr="00255A2A">
        <w:rPr>
          <w:sz w:val="24"/>
          <w:szCs w:val="24"/>
          <w:u w:val="single"/>
          <w:lang w:val="en-US"/>
        </w:rPr>
        <w:t>best</w:t>
      </w:r>
      <w:r w:rsidR="001E2BBA" w:rsidRPr="00255A2A">
        <w:rPr>
          <w:sz w:val="24"/>
          <w:szCs w:val="24"/>
          <w:lang w:val="en-US"/>
        </w:rPr>
        <w:t xml:space="preserve"> predictor of health.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eating multiple small meals was important.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1E7777" w:rsidRPr="00255A2A">
        <w:rPr>
          <w:sz w:val="24"/>
          <w:szCs w:val="24"/>
          <w:lang w:val="en-US"/>
        </w:rPr>
        <w:t>5</w:t>
      </w:r>
      <w:r w:rsidR="001E2BBA" w:rsidRPr="00255A2A">
        <w:rPr>
          <w:sz w:val="24"/>
          <w:szCs w:val="24"/>
          <w:lang w:val="en-US"/>
        </w:rPr>
        <w:t xml:space="preserve">.  Which of the following is NOT one of the healthful behaviors studied by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Belloc and Breslow (1972)?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never smoking cigarettes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never or only occasionally eating between meals</w:t>
      </w:r>
    </w:p>
    <w:p w:rsidR="00C60A4E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 taking one aspirin per day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sleeping 7 to 8 hours a day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C60A4E" w:rsidRDefault="00C60A4E" w:rsidP="00255A2A">
      <w:pPr>
        <w:widowControl w:val="0"/>
        <w:autoSpaceDE w:val="0"/>
        <w:autoSpaceDN w:val="0"/>
        <w:adjustRightInd w:val="0"/>
        <w:ind w:left="709" w:hanging="709"/>
        <w:rPr>
          <w:sz w:val="24"/>
          <w:szCs w:val="24"/>
          <w:lang w:val="en-US"/>
        </w:rPr>
      </w:pPr>
    </w:p>
    <w:p w:rsidR="00C60A4E" w:rsidRDefault="00C60A4E" w:rsidP="00255A2A">
      <w:pPr>
        <w:widowControl w:val="0"/>
        <w:autoSpaceDE w:val="0"/>
        <w:autoSpaceDN w:val="0"/>
        <w:adjustRightInd w:val="0"/>
        <w:ind w:left="709" w:hanging="709"/>
        <w:rPr>
          <w:sz w:val="24"/>
          <w:szCs w:val="24"/>
          <w:lang w:val="en-US"/>
        </w:rPr>
      </w:pPr>
    </w:p>
    <w:p w:rsidR="00C60A4E" w:rsidRDefault="00C60A4E" w:rsidP="00255A2A">
      <w:pPr>
        <w:widowControl w:val="0"/>
        <w:autoSpaceDE w:val="0"/>
        <w:autoSpaceDN w:val="0"/>
        <w:adjustRightInd w:val="0"/>
        <w:ind w:left="709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C30299" w:rsidRPr="00255A2A">
        <w:rPr>
          <w:sz w:val="24"/>
          <w:szCs w:val="24"/>
          <w:lang w:val="en-US"/>
        </w:rPr>
        <w:t>6.  The recent rise in the percentage of North Americans who are seriously overweight</w:t>
      </w:r>
      <w:r>
        <w:rPr>
          <w:sz w:val="24"/>
          <w:szCs w:val="24"/>
          <w:lang w:val="en-US"/>
        </w:rPr>
        <w:t xml:space="preserve"> indicates</w:t>
      </w:r>
    </w:p>
    <w:p w:rsidR="00C30299" w:rsidRPr="00255A2A" w:rsidRDefault="00C30299" w:rsidP="00255A2A">
      <w:pPr>
        <w:widowControl w:val="0"/>
        <w:autoSpaceDE w:val="0"/>
        <w:autoSpaceDN w:val="0"/>
        <w:adjustRightInd w:val="0"/>
        <w:ind w:left="709" w:hanging="709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that</w:t>
      </w:r>
    </w:p>
    <w:p w:rsidR="00C30299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C30299" w:rsidRPr="00255A2A">
        <w:rPr>
          <w:sz w:val="24"/>
          <w:szCs w:val="24"/>
          <w:lang w:val="en-US"/>
        </w:rPr>
        <w:t xml:space="preserve"> North Americans are focusing on the wrong health behaviours.</w:t>
      </w:r>
    </w:p>
    <w:p w:rsidR="00C30299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C30299" w:rsidRPr="00255A2A">
        <w:rPr>
          <w:sz w:val="24"/>
          <w:szCs w:val="24"/>
          <w:lang w:val="en-US"/>
        </w:rPr>
        <w:t xml:space="preserve"> primary prevention efforts are failing in North America.</w:t>
      </w:r>
    </w:p>
    <w:p w:rsidR="00C30299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C30299" w:rsidRPr="00255A2A">
        <w:rPr>
          <w:sz w:val="24"/>
          <w:szCs w:val="24"/>
          <w:lang w:val="en-US"/>
        </w:rPr>
        <w:t xml:space="preserve"> the health behaviours influencing this health problem are changing in the wrong direction.</w:t>
      </w:r>
    </w:p>
    <w:p w:rsidR="00C30299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C30299" w:rsidRPr="00255A2A">
        <w:rPr>
          <w:sz w:val="24"/>
          <w:szCs w:val="24"/>
          <w:lang w:val="en-US"/>
        </w:rPr>
        <w:t xml:space="preserve"> the health behaviours influencing all leading causes of death are changing in the wrong direction.</w:t>
      </w:r>
    </w:p>
    <w:p w:rsidR="00C60A4E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C60A4E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30299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C30299" w:rsidRPr="00255A2A">
        <w:rPr>
          <w:sz w:val="24"/>
          <w:szCs w:val="24"/>
          <w:lang w:val="en-US"/>
        </w:rPr>
        <w:t>7</w:t>
      </w:r>
      <w:r w:rsidR="001E2BBA" w:rsidRPr="00255A2A">
        <w:rPr>
          <w:sz w:val="24"/>
          <w:szCs w:val="24"/>
          <w:lang w:val="en-US"/>
        </w:rPr>
        <w:t>.  People whose personalities include h</w:t>
      </w:r>
      <w:r w:rsidR="00CB0AAB">
        <w:rPr>
          <w:sz w:val="24"/>
          <w:szCs w:val="24"/>
          <w:lang w:val="en-US"/>
        </w:rPr>
        <w:t xml:space="preserve">igh levels of _____ seem to be </w:t>
      </w:r>
      <w:r w:rsidR="001E2BBA" w:rsidRPr="00255A2A">
        <w:rPr>
          <w:sz w:val="24"/>
          <w:szCs w:val="24"/>
          <w:lang w:val="en-US"/>
        </w:rPr>
        <w:t>"disease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prone."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anger &amp; hostility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depression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anxiety</w:t>
      </w:r>
    </w:p>
    <w:p w:rsidR="001E2BBA" w:rsidRPr="00255A2A" w:rsidRDefault="00C60A4E" w:rsidP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all of the above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  <w:r w:rsidR="001E2BBA" w:rsidRPr="00255A2A">
        <w:rPr>
          <w:sz w:val="24"/>
          <w:szCs w:val="24"/>
          <w:lang w:val="en-US"/>
        </w:rPr>
        <w:t xml:space="preserve"> </w:t>
      </w: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0A4E" w:rsidRDefault="00C60A4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C30299" w:rsidRPr="00255A2A">
        <w:rPr>
          <w:sz w:val="24"/>
          <w:szCs w:val="24"/>
          <w:lang w:val="en-US"/>
        </w:rPr>
        <w:t>8</w:t>
      </w:r>
      <w:r w:rsidR="001E2BBA" w:rsidRPr="00255A2A">
        <w:rPr>
          <w:sz w:val="24"/>
          <w:szCs w:val="24"/>
          <w:lang w:val="en-US"/>
        </w:rPr>
        <w:t>.  Considering the psychosocial characteristics of the following people, which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one is most likely to develop an illness?</w:t>
      </w:r>
    </w:p>
    <w:p w:rsidR="001E2BBA" w:rsidRPr="00255A2A" w:rsidRDefault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a)</w:t>
      </w:r>
      <w:r w:rsidR="001E2BBA" w:rsidRPr="00255A2A">
        <w:rPr>
          <w:sz w:val="24"/>
          <w:szCs w:val="24"/>
          <w:lang w:val="en-US"/>
        </w:rPr>
        <w:t xml:space="preserve"> Fernando, a banker who works long hours.</w:t>
      </w:r>
    </w:p>
    <w:p w:rsidR="001E2BBA" w:rsidRPr="00255A2A" w:rsidRDefault="00CD7F6D" w:rsidP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Linda, a student who occasionally feels a bit sad and homesick.</w:t>
      </w:r>
    </w:p>
    <w:p w:rsidR="001E2BBA" w:rsidRPr="00255A2A" w:rsidRDefault="00CD7F6D" w:rsidP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Ling, an athlete who experiences mild levels of anxiety before her competitions.</w:t>
      </w:r>
    </w:p>
    <w:p w:rsidR="001E2BBA" w:rsidRPr="00255A2A" w:rsidRDefault="00CD7F6D" w:rsidP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John, an anxious and pessimistic news director who frequently "blows up" at his staff. </w:t>
      </w:r>
    </w:p>
    <w:p w:rsidR="00CD7F6D" w:rsidRDefault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D7F6D" w:rsidRDefault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CD7F6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“Th</w:t>
      </w:r>
      <w:r>
        <w:rPr>
          <w:sz w:val="24"/>
          <w:szCs w:val="24"/>
          <w:lang w:val="en-US"/>
        </w:rPr>
        <w:t>e Person” in Health and Illness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C30299" w:rsidRPr="00255A2A">
        <w:rPr>
          <w:sz w:val="24"/>
          <w:szCs w:val="24"/>
          <w:lang w:val="en-US"/>
        </w:rPr>
        <w:t>9</w:t>
      </w:r>
      <w:r w:rsidR="001E2BBA" w:rsidRPr="00255A2A">
        <w:rPr>
          <w:sz w:val="24"/>
          <w:szCs w:val="24"/>
          <w:lang w:val="en-US"/>
        </w:rPr>
        <w:t xml:space="preserve">.  Jane feels a numbness in her hand and has been to several doctors, who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have found no organic cause for her problem.  She might be suffering from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trephination.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behavioral modification.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conversion hysteria.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psychoanalysis.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How the</w:t>
      </w:r>
      <w:r w:rsidR="00CB0AAB">
        <w:rPr>
          <w:sz w:val="24"/>
          <w:szCs w:val="24"/>
          <w:lang w:val="en-US"/>
        </w:rPr>
        <w:t xml:space="preserve"> Role of Psychology has Emerged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0</w:t>
      </w:r>
      <w:r w:rsidR="001E2BBA" w:rsidRPr="00255A2A">
        <w:rPr>
          <w:sz w:val="24"/>
          <w:szCs w:val="24"/>
          <w:lang w:val="en-US"/>
        </w:rPr>
        <w:t xml:space="preserve">.  Medical history notes for a young woman </w:t>
      </w:r>
      <w:r w:rsidR="00CB0AAB">
        <w:rPr>
          <w:sz w:val="24"/>
          <w:szCs w:val="24"/>
          <w:lang w:val="en-US"/>
        </w:rPr>
        <w:t xml:space="preserve">with a skin rash refers to her </w:t>
      </w:r>
      <w:r w:rsidR="001E2BBA" w:rsidRPr="00255A2A">
        <w:rPr>
          <w:sz w:val="24"/>
          <w:szCs w:val="24"/>
          <w:lang w:val="en-US"/>
        </w:rPr>
        <w:t>"conflicting feelings about being physica</w:t>
      </w:r>
      <w:r w:rsidR="00CB0AAB">
        <w:rPr>
          <w:sz w:val="24"/>
          <w:szCs w:val="24"/>
          <w:lang w:val="en-US"/>
        </w:rPr>
        <w:t xml:space="preserve">lly close to her husband". Her </w:t>
      </w:r>
      <w:r w:rsidR="001E2BBA" w:rsidRPr="00255A2A">
        <w:rPr>
          <w:sz w:val="24"/>
          <w:szCs w:val="24"/>
          <w:lang w:val="en-US"/>
        </w:rPr>
        <w:t>physician seems to accept a _____ explanation for her illness.</w:t>
      </w:r>
    </w:p>
    <w:p w:rsidR="001E2BBA" w:rsidRPr="00255A2A" w:rsidRDefault="00CB0AAB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psychosomatic</w:t>
      </w:r>
    </w:p>
    <w:p w:rsidR="001E2BBA" w:rsidRPr="00255A2A" w:rsidRDefault="00CB0AAB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behavioristic</w:t>
      </w:r>
    </w:p>
    <w:p w:rsidR="001E2BBA" w:rsidRPr="00255A2A" w:rsidRDefault="00CB0AAB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public health</w:t>
      </w:r>
    </w:p>
    <w:p w:rsidR="001E2BBA" w:rsidRPr="00255A2A" w:rsidRDefault="00CB0AAB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humoral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How the</w:t>
      </w:r>
      <w:r w:rsidR="00CB0AAB">
        <w:rPr>
          <w:sz w:val="24"/>
          <w:szCs w:val="24"/>
          <w:lang w:val="en-US"/>
        </w:rPr>
        <w:t xml:space="preserve"> Role of Psychology has Emerged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.  Which of the following approaches would a specialist in behavioral medicine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be most likely to use in treating a chronic headache?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>medicine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psychoanalysis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biofeedback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psychotherapy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How the</w:t>
      </w:r>
      <w:r>
        <w:rPr>
          <w:sz w:val="24"/>
          <w:szCs w:val="24"/>
          <w:lang w:val="en-US"/>
        </w:rPr>
        <w:t xml:space="preserve"> Role of Psychology has Emerged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.  The work on biofeedback by physiological psychologists has shown us that</w:t>
      </w:r>
    </w:p>
    <w:p w:rsidR="00371915" w:rsidRDefault="00371915">
      <w:pPr>
        <w:widowControl w:val="0"/>
        <w:autoSpaceDE w:val="0"/>
        <w:autoSpaceDN w:val="0"/>
        <w:adjustRightInd w:val="0"/>
        <w:ind w:left="1440" w:hanging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even internal functions like heart rate and blood pressure can b</w:t>
      </w:r>
      <w:r>
        <w:rPr>
          <w:sz w:val="24"/>
          <w:szCs w:val="24"/>
          <w:lang w:val="en-US"/>
        </w:rPr>
        <w:t>e controlled with psychological</w:t>
      </w:r>
    </w:p>
    <w:p w:rsidR="001E2BBA" w:rsidRPr="00255A2A" w:rsidRDefault="001E2BBA">
      <w:pPr>
        <w:widowControl w:val="0"/>
        <w:autoSpaceDE w:val="0"/>
        <w:autoSpaceDN w:val="0"/>
        <w:adjustRightInd w:val="0"/>
        <w:ind w:left="1440" w:hanging="144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methods.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the mind/body dichotomy really exists and can be measured.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psychoanalysis is effective in the treatment of high blood pressure.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biofeedback is an ineffective method of therapy.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Answer: a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How the</w:t>
      </w:r>
      <w:r>
        <w:rPr>
          <w:sz w:val="24"/>
          <w:szCs w:val="24"/>
          <w:lang w:val="en-US"/>
        </w:rPr>
        <w:t xml:space="preserve"> Role of Psychology has Emerged</w:t>
      </w: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B0AAB" w:rsidRDefault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 xml:space="preserve">.  Which of the following is the </w:t>
      </w:r>
      <w:r w:rsidR="001E2BBA" w:rsidRPr="00255A2A">
        <w:rPr>
          <w:sz w:val="24"/>
          <w:szCs w:val="24"/>
          <w:u w:val="single"/>
          <w:lang w:val="en-US"/>
        </w:rPr>
        <w:t>least</w:t>
      </w:r>
      <w:r w:rsidR="001E2BBA" w:rsidRPr="00255A2A">
        <w:rPr>
          <w:sz w:val="24"/>
          <w:szCs w:val="24"/>
          <w:lang w:val="en-US"/>
        </w:rPr>
        <w:t xml:space="preserve"> likely to be studied by a modern health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psychologist?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why people do not use seat belts</w:t>
      </w:r>
    </w:p>
    <w:p w:rsidR="00371915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how to design a media campaign to</w:t>
      </w:r>
      <w:r>
        <w:rPr>
          <w:sz w:val="24"/>
          <w:szCs w:val="24"/>
          <w:lang w:val="en-US"/>
        </w:rPr>
        <w:t xml:space="preserve"> encourage healthful lifestyles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how patients are affected by characteristics of hospitals and nursing homes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 xml:space="preserve"> how to differentiate organic symptoms from conversion hysteria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371915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How the</w:t>
      </w:r>
      <w:r>
        <w:rPr>
          <w:sz w:val="24"/>
          <w:szCs w:val="24"/>
          <w:lang w:val="en-US"/>
        </w:rPr>
        <w:t xml:space="preserve"> Role of Psychology has Emerged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4</w:t>
      </w:r>
      <w:r w:rsidR="001E2BBA" w:rsidRPr="00255A2A">
        <w:rPr>
          <w:sz w:val="24"/>
          <w:szCs w:val="24"/>
          <w:lang w:val="en-US"/>
        </w:rPr>
        <w:t xml:space="preserve">.  Which of the following is </w:t>
      </w:r>
      <w:r w:rsidR="001E2BBA" w:rsidRPr="00255A2A">
        <w:rPr>
          <w:sz w:val="24"/>
          <w:szCs w:val="24"/>
          <w:u w:val="single"/>
          <w:lang w:val="en-US"/>
        </w:rPr>
        <w:t>not</w:t>
      </w:r>
      <w:r w:rsidR="001E2BBA" w:rsidRPr="00255A2A">
        <w:rPr>
          <w:sz w:val="24"/>
          <w:szCs w:val="24"/>
          <w:lang w:val="en-US"/>
        </w:rPr>
        <w:t xml:space="preserve"> an example of an indirect way that health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psychologists help patients?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Conducting research to discover information about lifestyles that affect health.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Providing therapy to a patient to assist in adjustment to a chronic illness.</w:t>
      </w:r>
    </w:p>
    <w:p w:rsidR="00371915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Holding a training workshop for medical professionals regardi</w:t>
      </w:r>
      <w:r>
        <w:rPr>
          <w:sz w:val="24"/>
          <w:szCs w:val="24"/>
          <w:lang w:val="en-US"/>
        </w:rPr>
        <w:t>ng psychosocial characteristics</w:t>
      </w:r>
    </w:p>
    <w:p w:rsidR="001E2BBA" w:rsidRPr="00255A2A" w:rsidRDefault="001E2BBA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of patients.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Designing new behavior change programs that will affect people’s health.</w:t>
      </w:r>
    </w:p>
    <w:p w:rsidR="00371915" w:rsidRDefault="00371915" w:rsidP="00983A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 w:rsidP="00983A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983AD7" w:rsidRPr="00255A2A" w:rsidRDefault="00371915" w:rsidP="00983A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83AD7" w:rsidRPr="00255A2A">
        <w:rPr>
          <w:sz w:val="24"/>
          <w:szCs w:val="24"/>
          <w:lang w:val="en-US"/>
        </w:rPr>
        <w:t>How the</w:t>
      </w:r>
      <w:r w:rsidR="00CB0AAB">
        <w:rPr>
          <w:sz w:val="24"/>
          <w:szCs w:val="24"/>
          <w:lang w:val="en-US"/>
        </w:rPr>
        <w:t xml:space="preserve"> Role of Psychology has Emerged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5</w:t>
      </w:r>
      <w:r w:rsidR="001E2BBA" w:rsidRPr="00255A2A">
        <w:rPr>
          <w:sz w:val="24"/>
          <w:szCs w:val="24"/>
          <w:lang w:val="en-US"/>
        </w:rPr>
        <w:t>.  Mei-Lin has lost the use of her legs after b</w:t>
      </w:r>
      <w:r w:rsidR="002C0FAA">
        <w:rPr>
          <w:sz w:val="24"/>
          <w:szCs w:val="24"/>
          <w:lang w:val="en-US"/>
        </w:rPr>
        <w:t xml:space="preserve">eing in a biking accident. Her </w:t>
      </w:r>
      <w:r w:rsidR="001E2BBA" w:rsidRPr="00255A2A">
        <w:rPr>
          <w:sz w:val="24"/>
          <w:szCs w:val="24"/>
          <w:lang w:val="en-US"/>
        </w:rPr>
        <w:t>health psychologist is working with her to cogniti</w:t>
      </w:r>
      <w:r w:rsidR="002C0FAA">
        <w:rPr>
          <w:sz w:val="24"/>
          <w:szCs w:val="24"/>
          <w:lang w:val="en-US"/>
        </w:rPr>
        <w:t xml:space="preserve">vely redefine the experience as </w:t>
      </w:r>
      <w:r w:rsidR="001E2BBA" w:rsidRPr="00255A2A">
        <w:rPr>
          <w:sz w:val="24"/>
          <w:szCs w:val="24"/>
          <w:lang w:val="en-US"/>
        </w:rPr>
        <w:t>a challenge rather than a disaster.  This technique is classified as a(n) _____ method.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ineffective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cognitive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behavioral</w:t>
      </w:r>
    </w:p>
    <w:p w:rsidR="00983AD7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psychoanalytic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1" w:name="t26"/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Answer: b</w:t>
      </w:r>
    </w:p>
    <w:p w:rsidR="001E2BBA" w:rsidRPr="00255A2A" w:rsidRDefault="00983AD7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</w:rPr>
        <w:t>Behaviourism’s</w:t>
      </w:r>
      <w:bookmarkEnd w:id="1"/>
      <w:r w:rsidRPr="00255A2A">
        <w:rPr>
          <w:sz w:val="24"/>
          <w:szCs w:val="24"/>
        </w:rPr>
        <w:t xml:space="preserve"> Legacy: Progress in Health Psychology’s Go</w:t>
      </w:r>
      <w:r w:rsidR="00CB0AAB">
        <w:rPr>
          <w:sz w:val="24"/>
          <w:szCs w:val="24"/>
        </w:rPr>
        <w:t>als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6</w:t>
      </w:r>
      <w:r w:rsidR="001E2BBA" w:rsidRPr="00255A2A">
        <w:rPr>
          <w:sz w:val="24"/>
          <w:szCs w:val="24"/>
          <w:lang w:val="en-US"/>
        </w:rPr>
        <w:t xml:space="preserve">.  A biopsychosocial approach to dealing with an adolescent girl's weight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problem would be likely to consider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her family history.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how her weight problem affects her friendships.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how she feels emotionally about her weight problem.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all of these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The Biopsychosocial Perspective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3</w:t>
      </w:r>
      <w:r w:rsidR="00C30299" w:rsidRPr="00255A2A">
        <w:rPr>
          <w:sz w:val="24"/>
          <w:szCs w:val="24"/>
          <w:lang w:val="en-US"/>
        </w:rPr>
        <w:t>7</w:t>
      </w:r>
      <w:r w:rsidRPr="00255A2A">
        <w:rPr>
          <w:sz w:val="24"/>
          <w:szCs w:val="24"/>
          <w:lang w:val="en-US"/>
        </w:rPr>
        <w:t>.  Which of the following is true regarding the role of emotions in health and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illness?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People with positive emotions take better care of their health.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Fear prevents some people from obtaining medical care.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Recovery from illness can be affected by emotions.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all of the above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The Biopsychosocial Perspective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8</w:t>
      </w:r>
      <w:r w:rsidR="001E2BBA" w:rsidRPr="00255A2A">
        <w:rPr>
          <w:sz w:val="24"/>
          <w:szCs w:val="24"/>
          <w:lang w:val="en-US"/>
        </w:rPr>
        <w:t>.  Which of the following is NOT true of</w:t>
      </w:r>
      <w:r w:rsidR="002C0FAA">
        <w:rPr>
          <w:sz w:val="24"/>
          <w:szCs w:val="24"/>
          <w:lang w:val="en-US"/>
        </w:rPr>
        <w:t xml:space="preserve"> the systems concept in health </w:t>
      </w:r>
      <w:r w:rsidR="001E2BBA" w:rsidRPr="00255A2A">
        <w:rPr>
          <w:sz w:val="24"/>
          <w:szCs w:val="24"/>
          <w:lang w:val="en-US"/>
        </w:rPr>
        <w:t>psychology?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>It takes into account an unchanging, interrelated group of parts.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By definition, a person qualifies as a system.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It is consistent with the biopsychosocial model.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r w:rsidR="001E2BBA" w:rsidRPr="00255A2A">
        <w:rPr>
          <w:sz w:val="24"/>
          <w:szCs w:val="24"/>
          <w:lang w:val="en-US"/>
        </w:rPr>
        <w:t>Events in one system affect events in other systems.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The Biopsychosocial Perspective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0299" w:rsidRPr="00255A2A">
        <w:rPr>
          <w:sz w:val="24"/>
          <w:szCs w:val="24"/>
          <w:lang w:val="en-US"/>
        </w:rPr>
        <w:t>9</w:t>
      </w:r>
      <w:r w:rsidR="001E2BBA" w:rsidRPr="00255A2A">
        <w:rPr>
          <w:sz w:val="24"/>
          <w:szCs w:val="24"/>
          <w:lang w:val="en-US"/>
        </w:rPr>
        <w:t>.  Compared with older individuals, children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>experience the same number of chronic diseases as adults.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suffer from relatively few chronic diseases.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are more responsible for their own health.</w:t>
      </w:r>
    </w:p>
    <w:p w:rsidR="001E2BBA" w:rsidRPr="00255A2A" w:rsidRDefault="00371915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have cognitive skills similar to those of adolescents and adults.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F672D" w:rsidRPr="00255A2A">
        <w:rPr>
          <w:sz w:val="24"/>
          <w:szCs w:val="24"/>
          <w:lang w:val="en-US"/>
        </w:rPr>
        <w:t>Li</w:t>
      </w:r>
      <w:r>
        <w:rPr>
          <w:sz w:val="24"/>
          <w:szCs w:val="24"/>
          <w:lang w:val="en-US"/>
        </w:rPr>
        <w:t>fe-Span and Gender Perspectives</w:t>
      </w: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0</w:t>
      </w:r>
      <w:r w:rsidR="001E2BBA" w:rsidRPr="00255A2A">
        <w:rPr>
          <w:sz w:val="24"/>
          <w:szCs w:val="24"/>
          <w:lang w:val="en-US"/>
        </w:rPr>
        <w:t>.  The life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span perspective in health psychology reveals that adolescents</w:t>
      </w:r>
    </w:p>
    <w:p w:rsidR="001E2BBA" w:rsidRPr="00255A2A" w:rsidRDefault="00FC317E" w:rsidP="002C0FAA">
      <w:pPr>
        <w:widowControl w:val="0"/>
        <w:autoSpaceDE w:val="0"/>
        <w:autoSpaceDN w:val="0"/>
        <w:adjustRightInd w:val="0"/>
        <w:ind w:left="1440" w:hanging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will be healthier than children be</w:t>
      </w:r>
      <w:r w:rsidR="002C0FAA">
        <w:rPr>
          <w:sz w:val="24"/>
          <w:szCs w:val="24"/>
          <w:lang w:val="en-US"/>
        </w:rPr>
        <w:t xml:space="preserve">cause they are exposed to fewer </w:t>
      </w:r>
      <w:r w:rsidR="001E2BBA" w:rsidRPr="00255A2A">
        <w:rPr>
          <w:sz w:val="24"/>
          <w:szCs w:val="24"/>
          <w:lang w:val="en-US"/>
        </w:rPr>
        <w:t>infectious diseases.</w:t>
      </w:r>
    </w:p>
    <w:p w:rsidR="001E2BBA" w:rsidRPr="00255A2A" w:rsidRDefault="00FC317E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typically follow the example of their parents more than their friends.</w:t>
      </w:r>
    </w:p>
    <w:p w:rsidR="001E2BBA" w:rsidRPr="00255A2A" w:rsidRDefault="00FC317E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are powerfully influenced by peer pressure, often leading to poorer health practices.</w:t>
      </w:r>
    </w:p>
    <w:p w:rsidR="001E2BBA" w:rsidRPr="00255A2A" w:rsidRDefault="00FC317E" w:rsidP="0037191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respond to illnesses much like the elderly do.</w:t>
      </w:r>
    </w:p>
    <w:p w:rsidR="00371915" w:rsidRDefault="00371915" w:rsidP="009F672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71915" w:rsidRDefault="00371915" w:rsidP="009F672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9F672D" w:rsidRPr="00255A2A" w:rsidRDefault="00371915" w:rsidP="009F672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F672D" w:rsidRPr="00255A2A">
        <w:rPr>
          <w:sz w:val="24"/>
          <w:szCs w:val="24"/>
          <w:lang w:val="en-US"/>
        </w:rPr>
        <w:t>Li</w:t>
      </w:r>
      <w:r>
        <w:rPr>
          <w:sz w:val="24"/>
          <w:szCs w:val="24"/>
          <w:lang w:val="en-US"/>
        </w:rPr>
        <w:t>fe-Span and Gender Perspectives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.  Greg is a 15 year old who was diagnosed as a diabetic at age 4. For t</w:t>
      </w:r>
      <w:r w:rsidR="002C0FAA">
        <w:rPr>
          <w:sz w:val="24"/>
          <w:szCs w:val="24"/>
          <w:lang w:val="en-US"/>
        </w:rPr>
        <w:t xml:space="preserve">he </w:t>
      </w:r>
      <w:r w:rsidR="001E2BBA" w:rsidRPr="00255A2A">
        <w:rPr>
          <w:sz w:val="24"/>
          <w:szCs w:val="24"/>
          <w:lang w:val="en-US"/>
        </w:rPr>
        <w:t>first time, he now is not following his heal</w:t>
      </w:r>
      <w:r w:rsidR="002C0FAA">
        <w:rPr>
          <w:sz w:val="24"/>
          <w:szCs w:val="24"/>
          <w:lang w:val="en-US"/>
        </w:rPr>
        <w:t xml:space="preserve">th regimen.  The most probable </w:t>
      </w:r>
      <w:r w:rsidR="001E2BBA" w:rsidRPr="00255A2A">
        <w:rPr>
          <w:sz w:val="24"/>
          <w:szCs w:val="24"/>
          <w:lang w:val="en-US"/>
        </w:rPr>
        <w:t>explanation is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he doesn't understand what he should do.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he secretly doesn't want to be healthy.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social pressures to avoid being "different" prevent him from taking proper care of himself.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he may be forgetting what to do and should have a neuropsychological examination.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F672D" w:rsidRPr="00255A2A">
        <w:rPr>
          <w:sz w:val="24"/>
          <w:szCs w:val="24"/>
          <w:lang w:val="en-US"/>
        </w:rPr>
        <w:t>Li</w:t>
      </w:r>
      <w:r>
        <w:rPr>
          <w:sz w:val="24"/>
          <w:szCs w:val="24"/>
          <w:lang w:val="en-US"/>
        </w:rPr>
        <w:t>fe-Span and Gender Perspectives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 xml:space="preserve">.  When reporting the decrease in deaths from AIDS, an epidemiologist is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discussing AIDS’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morbidity.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mortality.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incidence.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prevalence.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Related Fields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3</w:t>
      </w:r>
      <w:r w:rsidR="001E2BBA" w:rsidRPr="00255A2A">
        <w:rPr>
          <w:sz w:val="24"/>
          <w:szCs w:val="24"/>
          <w:lang w:val="en-US"/>
        </w:rPr>
        <w:t>.  An epidemiologist writes a report discussing the total number of previously</w:t>
      </w:r>
    </w:p>
    <w:p w:rsidR="001E2BBA" w:rsidRPr="00255A2A" w:rsidRDefault="001E2BBA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reported and new cases of AIDS for the past 5</w:t>
      </w:r>
      <w:r w:rsidR="00FC317E">
        <w:rPr>
          <w:sz w:val="24"/>
          <w:szCs w:val="24"/>
          <w:lang w:val="en-US"/>
        </w:rPr>
        <w:t xml:space="preserve"> years.  He is reporting on the d</w:t>
      </w:r>
      <w:r w:rsidRPr="00255A2A">
        <w:rPr>
          <w:sz w:val="24"/>
          <w:szCs w:val="24"/>
          <w:lang w:val="en-US"/>
        </w:rPr>
        <w:t>isease's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prevalence.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morbidity.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incidence.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mortality.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</w:t>
      </w:r>
      <w:r w:rsidR="00CB0AAB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nce: </w:t>
      </w:r>
      <w:r w:rsidR="00CB0AAB">
        <w:rPr>
          <w:sz w:val="24"/>
          <w:szCs w:val="24"/>
          <w:lang w:val="en-US"/>
        </w:rPr>
        <w:t>Related Fields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4</w:t>
      </w:r>
      <w:r w:rsidR="001E2BBA" w:rsidRPr="00255A2A">
        <w:rPr>
          <w:sz w:val="24"/>
          <w:szCs w:val="24"/>
          <w:lang w:val="en-US"/>
        </w:rPr>
        <w:t>.  Dr. Yi is collecting data on the number of new cases of cholera in Beijing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during the summer of 1997.  Dr. Yi is studying the __________ of cholera.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prevalence.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morbidity.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incidence.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epidemic.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Related Fields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5</w:t>
      </w:r>
      <w:r w:rsidR="001E2BBA" w:rsidRPr="00255A2A">
        <w:rPr>
          <w:sz w:val="24"/>
          <w:szCs w:val="24"/>
          <w:lang w:val="en-US"/>
        </w:rPr>
        <w:t>.  An epidemic usually refers to a situation in which</w:t>
      </w: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many people die from a disease.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a disease receives greater publicity.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the mortality rate of a disease increases.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the incidence rate of a disease has increased rapidly.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Related Fields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6</w:t>
      </w:r>
      <w:r w:rsidR="001E2BBA" w:rsidRPr="00255A2A">
        <w:rPr>
          <w:sz w:val="24"/>
          <w:szCs w:val="24"/>
          <w:lang w:val="en-US"/>
        </w:rPr>
        <w:t>.  Wilbur has had a stroke and is now undergoing treatment by exercising and</w:t>
      </w:r>
      <w:r w:rsidR="002C0FAA">
        <w:rPr>
          <w:sz w:val="24"/>
          <w:szCs w:val="24"/>
          <w:lang w:val="en-US"/>
        </w:rPr>
        <w:t xml:space="preserve"> </w:t>
      </w:r>
      <w:r w:rsidR="001E2BBA" w:rsidRPr="00255A2A">
        <w:rPr>
          <w:sz w:val="24"/>
          <w:szCs w:val="24"/>
          <w:lang w:val="en-US"/>
        </w:rPr>
        <w:t xml:space="preserve">receiving </w:t>
      </w:r>
      <w:r w:rsidR="001E2BBA" w:rsidRPr="00255A2A">
        <w:rPr>
          <w:sz w:val="24"/>
          <w:szCs w:val="24"/>
          <w:lang w:val="en-US"/>
        </w:rPr>
        <w:lastRenderedPageBreak/>
        <w:t>electrical stimulation to his severely weakened muscles.  The professional performing this treatment is most likely a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physical therapist.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licensed practical nurse.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doctor.</w:t>
      </w:r>
    </w:p>
    <w:p w:rsidR="001E2BBA" w:rsidRPr="00255A2A" w:rsidRDefault="00FC317E" w:rsidP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medical anthropologist.</w:t>
      </w: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C317E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D4461A" w:rsidRDefault="00FC317E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D4461A">
        <w:rPr>
          <w:sz w:val="24"/>
          <w:szCs w:val="24"/>
          <w:lang w:val="en-US"/>
        </w:rPr>
        <w:t>Related Nonpsychology Careers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7</w:t>
      </w:r>
      <w:r w:rsidR="001E2BBA" w:rsidRPr="00255A2A">
        <w:rPr>
          <w:sz w:val="24"/>
          <w:szCs w:val="24"/>
          <w:lang w:val="en-US"/>
        </w:rPr>
        <w:t>.  Cultural differences in illness patterns have been reflected by</w:t>
      </w: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higher prevalence of stomach cancer in Japan than in the USA.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uniform cancer rates across the USA.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the devaluation of the importance of good health in the USA.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the universality of illnesses.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F672D" w:rsidRPr="00255A2A">
        <w:rPr>
          <w:sz w:val="24"/>
          <w:szCs w:val="24"/>
          <w:lang w:val="en-US"/>
        </w:rPr>
        <w:t>Health</w:t>
      </w:r>
      <w:r>
        <w:rPr>
          <w:sz w:val="24"/>
          <w:szCs w:val="24"/>
          <w:lang w:val="en-US"/>
        </w:rPr>
        <w:t xml:space="preserve"> and Psychology Across Cultures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8</w:t>
      </w:r>
      <w:r w:rsidR="001E2BBA" w:rsidRPr="00255A2A">
        <w:rPr>
          <w:sz w:val="24"/>
          <w:szCs w:val="24"/>
          <w:lang w:val="en-US"/>
        </w:rPr>
        <w:t xml:space="preserve">.  According to the textbook author, culture influences </w:t>
      </w: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beliefs regarding the causes of health and illness.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accepted practices for curing illness.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norms or expectations on what to do when one is ill.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all of the above.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9F672D" w:rsidRPr="00255A2A">
        <w:rPr>
          <w:sz w:val="24"/>
          <w:szCs w:val="24"/>
          <w:lang w:val="en-US"/>
        </w:rPr>
        <w:t>Health</w:t>
      </w:r>
      <w:r>
        <w:rPr>
          <w:sz w:val="24"/>
          <w:szCs w:val="24"/>
          <w:lang w:val="en-US"/>
        </w:rPr>
        <w:t xml:space="preserve"> and Psychology Across Cultures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C30299" w:rsidRPr="00255A2A">
        <w:rPr>
          <w:sz w:val="24"/>
          <w:szCs w:val="24"/>
          <w:lang w:val="en-US"/>
        </w:rPr>
        <w:t>9</w:t>
      </w:r>
      <w:r w:rsidR="001E2BBA" w:rsidRPr="00255A2A">
        <w:rPr>
          <w:sz w:val="24"/>
          <w:szCs w:val="24"/>
          <w:lang w:val="en-US"/>
        </w:rPr>
        <w:t>.  Religious beliefs and practices</w:t>
      </w: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invariably lead to poorer health.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ind w:right="-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may either promote healthful living, or deter it, depending on the religion.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="001E2BBA" w:rsidRPr="00255A2A">
        <w:rPr>
          <w:sz w:val="24"/>
          <w:szCs w:val="24"/>
          <w:lang w:val="en-US"/>
        </w:rPr>
        <w:t>invariably promote good health.</w:t>
      </w:r>
    </w:p>
    <w:p w:rsidR="001E2BBA" w:rsidRPr="00255A2A" w:rsidRDefault="00D4461A" w:rsidP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have declined with the rise of health psychology.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012060" w:rsidRPr="00255A2A">
        <w:rPr>
          <w:sz w:val="24"/>
          <w:szCs w:val="24"/>
          <w:lang w:val="en-US"/>
        </w:rPr>
        <w:t>Health</w:t>
      </w:r>
      <w:r>
        <w:rPr>
          <w:sz w:val="24"/>
          <w:szCs w:val="24"/>
          <w:lang w:val="en-US"/>
        </w:rPr>
        <w:t xml:space="preserve"> and Psychology Across Cultures</w:t>
      </w: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461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461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0</w:t>
      </w:r>
      <w:r w:rsidR="001E2BBA" w:rsidRPr="00255A2A">
        <w:rPr>
          <w:sz w:val="24"/>
          <w:szCs w:val="24"/>
          <w:lang w:val="en-US"/>
        </w:rPr>
        <w:t xml:space="preserve">.  Which of the following is </w:t>
      </w:r>
      <w:r w:rsidR="001E2BBA" w:rsidRPr="00255A2A">
        <w:rPr>
          <w:sz w:val="24"/>
          <w:szCs w:val="24"/>
          <w:u w:val="single"/>
          <w:lang w:val="en-US"/>
        </w:rPr>
        <w:t>not</w:t>
      </w:r>
      <w:r w:rsidR="001E2BBA" w:rsidRPr="00255A2A">
        <w:rPr>
          <w:sz w:val="24"/>
          <w:szCs w:val="24"/>
          <w:lang w:val="en-US"/>
        </w:rPr>
        <w:t xml:space="preserve"> necessarily a component of a useful theory?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It relates previously seemingly unrelated information.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It enables us to make predictions.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It has been proven to be correct.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It organizes known facts.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Research Methods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 xml:space="preserve">.  In a study of the effects of an anti-inflammatory drug on chronic jaw pain, 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 xml:space="preserve">one group receives an inactive substance in the form of a pill.  This group </w:t>
      </w:r>
    </w:p>
    <w:p w:rsidR="001E2BBA" w:rsidRPr="00255A2A" w:rsidRDefault="001E2BBA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255A2A">
        <w:rPr>
          <w:sz w:val="24"/>
          <w:szCs w:val="24"/>
          <w:lang w:val="en-US"/>
        </w:rPr>
        <w:t>receives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the independent variable.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the dependent variable.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a control.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a placebo.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Experiments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.  The method of experimental desig</w:t>
      </w:r>
      <w:r w:rsidR="002C0FAA">
        <w:rPr>
          <w:sz w:val="24"/>
          <w:szCs w:val="24"/>
          <w:lang w:val="en-US"/>
        </w:rPr>
        <w:t xml:space="preserve">n in which the subject and the </w:t>
      </w:r>
      <w:r w:rsidR="001E2BBA" w:rsidRPr="00255A2A">
        <w:rPr>
          <w:sz w:val="24"/>
          <w:szCs w:val="24"/>
          <w:lang w:val="en-US"/>
        </w:rPr>
        <w:t>experimenter are unaware of which group they are assigned is called the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="001E2BBA" w:rsidRPr="00255A2A">
        <w:rPr>
          <w:sz w:val="24"/>
          <w:szCs w:val="24"/>
          <w:lang w:val="en-US"/>
        </w:rPr>
        <w:t>experimental control.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double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blind procedure.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nonexperimental method.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quasi-experimental approach.</w:t>
      </w:r>
    </w:p>
    <w:p w:rsidR="00392233" w:rsidRDefault="00392233" w:rsidP="00037BE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 w:rsidP="00037BE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Experiments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.</w:t>
      </w:r>
      <w:r w:rsidR="001E2BBA" w:rsidRPr="00255A2A">
        <w:rPr>
          <w:sz w:val="24"/>
          <w:szCs w:val="24"/>
          <w:lang w:val="en-US"/>
        </w:rPr>
        <w:t xml:space="preserve"> Which of the following illustrates a diff</w:t>
      </w:r>
      <w:r w:rsidR="002C0FAA">
        <w:rPr>
          <w:sz w:val="24"/>
          <w:szCs w:val="24"/>
          <w:lang w:val="en-US"/>
        </w:rPr>
        <w:t xml:space="preserve">erence between experimental and </w:t>
      </w:r>
      <w:r w:rsidR="001E2BBA" w:rsidRPr="00255A2A">
        <w:rPr>
          <w:sz w:val="24"/>
          <w:szCs w:val="24"/>
          <w:lang w:val="en-US"/>
        </w:rPr>
        <w:t>non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experimental approaches to research?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Only experimental methods can imply causation.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In nonexperimental methods, the researcher manipulates an independent variable.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Only experimental methods measure dependent variables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Nonexperimental methods test cause and effect relationships.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037BE4" w:rsidRPr="00255A2A">
        <w:rPr>
          <w:sz w:val="24"/>
          <w:szCs w:val="24"/>
          <w:lang w:val="en-US"/>
        </w:rPr>
        <w:t>Comparing Experimental and Nonexperim</w:t>
      </w:r>
      <w:r>
        <w:rPr>
          <w:sz w:val="24"/>
          <w:szCs w:val="24"/>
          <w:lang w:val="en-US"/>
        </w:rPr>
        <w:t>ental Methods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4</w:t>
      </w:r>
      <w:r w:rsidR="001E2BBA" w:rsidRPr="00255A2A">
        <w:rPr>
          <w:sz w:val="24"/>
          <w:szCs w:val="24"/>
          <w:lang w:val="en-US"/>
        </w:rPr>
        <w:t>.  Nonexperimental or correlational studies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can generate predictive information.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1E2BBA" w:rsidRPr="00255A2A">
        <w:rPr>
          <w:sz w:val="24"/>
          <w:szCs w:val="24"/>
          <w:lang w:val="en-US"/>
        </w:rPr>
        <w:t>are not usually useful because they can't lead to causal inferences.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are not usually done anymore.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involve the manipulation of independent variables.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Correlational Studies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5</w:t>
      </w:r>
      <w:r w:rsidR="001E2BBA" w:rsidRPr="00255A2A">
        <w:rPr>
          <w:sz w:val="24"/>
          <w:szCs w:val="24"/>
          <w:lang w:val="en-US"/>
        </w:rPr>
        <w:t>.  Researchers reported that there is a stro</w:t>
      </w:r>
      <w:r w:rsidR="002C0FAA">
        <w:rPr>
          <w:sz w:val="24"/>
          <w:szCs w:val="24"/>
          <w:lang w:val="en-US"/>
        </w:rPr>
        <w:t xml:space="preserve">ng relationship between height </w:t>
      </w:r>
      <w:r w:rsidR="001E2BBA" w:rsidRPr="00255A2A">
        <w:rPr>
          <w:sz w:val="24"/>
          <w:szCs w:val="24"/>
          <w:lang w:val="en-US"/>
        </w:rPr>
        <w:t>and IQ: as height goes up, IQ goes up.  They are reporting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a negative correlation.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b)</w:t>
      </w:r>
      <w:r w:rsidR="001E2BBA" w:rsidRPr="00255A2A">
        <w:rPr>
          <w:sz w:val="24"/>
          <w:szCs w:val="24"/>
          <w:lang w:val="en-US"/>
        </w:rPr>
        <w:t xml:space="preserve"> a positive correlation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a non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linear relationship.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no correlation.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Reference: </w:t>
      </w:r>
      <w:r w:rsidR="00CB0AAB">
        <w:rPr>
          <w:sz w:val="24"/>
          <w:szCs w:val="24"/>
          <w:lang w:val="en-US"/>
        </w:rPr>
        <w:t>Correlational Studies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392233" w:rsidP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6</w:t>
      </w:r>
      <w:r w:rsidR="001E2BBA" w:rsidRPr="00255A2A">
        <w:rPr>
          <w:sz w:val="24"/>
          <w:szCs w:val="24"/>
          <w:lang w:val="en-US"/>
        </w:rPr>
        <w:t>.  A student researcher writes in his report</w:t>
      </w:r>
      <w:r w:rsidR="00CB0AAB">
        <w:rPr>
          <w:sz w:val="24"/>
          <w:szCs w:val="24"/>
          <w:lang w:val="en-US"/>
        </w:rPr>
        <w:t xml:space="preserve"> that his statistical analysis </w:t>
      </w:r>
      <w:r w:rsidR="001E2BBA" w:rsidRPr="00255A2A">
        <w:rPr>
          <w:sz w:val="24"/>
          <w:szCs w:val="24"/>
          <w:lang w:val="en-US"/>
        </w:rPr>
        <w:t>revealed a correlation coefficient of +2.13 between the two variab</w:t>
      </w:r>
      <w:r w:rsidR="00CB0AAB">
        <w:rPr>
          <w:sz w:val="24"/>
          <w:szCs w:val="24"/>
          <w:lang w:val="en-US"/>
        </w:rPr>
        <w:t xml:space="preserve">les in his study.  His reported </w:t>
      </w:r>
      <w:r w:rsidR="001E2BBA" w:rsidRPr="00255A2A">
        <w:rPr>
          <w:sz w:val="24"/>
          <w:szCs w:val="24"/>
          <w:lang w:val="en-US"/>
        </w:rPr>
        <w:t xml:space="preserve">correlation coefficient 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indicates a negative correlation.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indicates a positive correlation.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is a significant result.</w:t>
      </w:r>
    </w:p>
    <w:p w:rsidR="001E2BBA" w:rsidRPr="00255A2A" w:rsidRDefault="00392233" w:rsidP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is an error.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Correlational Studies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CD7E4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7</w:t>
      </w:r>
      <w:r w:rsidR="001E2BBA" w:rsidRPr="00255A2A">
        <w:rPr>
          <w:sz w:val="24"/>
          <w:szCs w:val="24"/>
          <w:lang w:val="en-US"/>
        </w:rPr>
        <w:t>.  A _____ study would NOT be an example of a quasi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experimental study.</w:t>
      </w:r>
    </w:p>
    <w:p w:rsidR="001E2BBA" w:rsidRPr="00255A2A" w:rsidRDefault="00CD7E4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retrospective</w:t>
      </w:r>
    </w:p>
    <w:p w:rsidR="001E2BBA" w:rsidRPr="00255A2A" w:rsidRDefault="00CD7E42" w:rsidP="00CD7E4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prospective</w:t>
      </w:r>
    </w:p>
    <w:p w:rsidR="001E2BBA" w:rsidRPr="00255A2A" w:rsidRDefault="00CD7E42" w:rsidP="00CD7E4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longitudinal</w:t>
      </w:r>
    </w:p>
    <w:p w:rsidR="001E2BBA" w:rsidRPr="00255A2A" w:rsidRDefault="00CD7E42" w:rsidP="00CD7E4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correlational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CD7E4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</w:t>
      </w:r>
      <w:r w:rsidR="00CB0AAB">
        <w:rPr>
          <w:sz w:val="24"/>
          <w:szCs w:val="24"/>
          <w:lang w:val="en-US"/>
        </w:rPr>
        <w:t>ce: Quasi-Experimental Studies</w:t>
      </w: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92233" w:rsidRDefault="0039223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8</w:t>
      </w:r>
      <w:r w:rsidR="001E2BBA" w:rsidRPr="00255A2A">
        <w:rPr>
          <w:sz w:val="24"/>
          <w:szCs w:val="24"/>
          <w:lang w:val="en-US"/>
        </w:rPr>
        <w:t>.  To study the effects of cigarette smoking</w:t>
      </w:r>
      <w:r w:rsidR="00CB0AAB">
        <w:rPr>
          <w:sz w:val="24"/>
          <w:szCs w:val="24"/>
          <w:lang w:val="en-US"/>
        </w:rPr>
        <w:t xml:space="preserve"> on breast cancer, 500 healthy </w:t>
      </w:r>
      <w:r w:rsidR="001E2BBA" w:rsidRPr="00255A2A">
        <w:rPr>
          <w:sz w:val="24"/>
          <w:szCs w:val="24"/>
          <w:lang w:val="en-US"/>
        </w:rPr>
        <w:t>teenaged girls were recruited to participate in a stud</w:t>
      </w:r>
      <w:r w:rsidR="00CB0AAB">
        <w:rPr>
          <w:sz w:val="24"/>
          <w:szCs w:val="24"/>
          <w:lang w:val="en-US"/>
        </w:rPr>
        <w:t xml:space="preserve">y that tracked their smoking </w:t>
      </w:r>
      <w:r w:rsidR="001E2BBA" w:rsidRPr="00255A2A">
        <w:rPr>
          <w:sz w:val="24"/>
          <w:szCs w:val="24"/>
          <w:lang w:val="en-US"/>
        </w:rPr>
        <w:t xml:space="preserve">(or nonsmoking) behavior and cancer incidence for five decades. This is an example of 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a prospective study.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an experiment.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a retrospective study.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a single-subject approach.</w:t>
      </w:r>
    </w:p>
    <w:p w:rsidR="00D453F4" w:rsidRDefault="00D453F4" w:rsidP="005A13B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 w:rsidP="005A13B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</w:t>
      </w:r>
    </w:p>
    <w:p w:rsidR="005A13BD" w:rsidRPr="00255A2A" w:rsidRDefault="00D453F4" w:rsidP="005A13BD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Quasi-Experimental Studies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 w:rsidP="00CB0AAB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30299" w:rsidRPr="00255A2A">
        <w:rPr>
          <w:sz w:val="24"/>
          <w:szCs w:val="24"/>
          <w:lang w:val="en-US"/>
        </w:rPr>
        <w:t>9</w:t>
      </w:r>
      <w:r w:rsidR="001E2BBA" w:rsidRPr="00255A2A">
        <w:rPr>
          <w:sz w:val="24"/>
          <w:szCs w:val="24"/>
          <w:lang w:val="en-US"/>
        </w:rPr>
        <w:t>.  Suppose that a recent study found an inc</w:t>
      </w:r>
      <w:r w:rsidR="00CB0AAB">
        <w:rPr>
          <w:sz w:val="24"/>
          <w:szCs w:val="24"/>
          <w:lang w:val="en-US"/>
        </w:rPr>
        <w:t xml:space="preserve">rease in heart and lung disease </w:t>
      </w:r>
      <w:r w:rsidR="001E2BBA" w:rsidRPr="00255A2A">
        <w:rPr>
          <w:sz w:val="24"/>
          <w:szCs w:val="24"/>
          <w:lang w:val="en-US"/>
        </w:rPr>
        <w:t>among people aged 50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60.  Further study revea</w:t>
      </w:r>
      <w:r w:rsidR="002C0FAA">
        <w:rPr>
          <w:sz w:val="24"/>
          <w:szCs w:val="24"/>
          <w:lang w:val="en-US"/>
        </w:rPr>
        <w:t xml:space="preserve">led that, compared to people 20 </w:t>
      </w:r>
      <w:r w:rsidR="001E2BBA" w:rsidRPr="00255A2A">
        <w:rPr>
          <w:sz w:val="24"/>
          <w:szCs w:val="24"/>
          <w:lang w:val="en-US"/>
        </w:rPr>
        <w:t>years younger, these individuals tended t</w:t>
      </w:r>
      <w:r w:rsidR="00CB0AAB">
        <w:rPr>
          <w:sz w:val="24"/>
          <w:szCs w:val="24"/>
          <w:lang w:val="en-US"/>
        </w:rPr>
        <w:t xml:space="preserve">o smoke more during their young </w:t>
      </w:r>
      <w:r w:rsidR="001E2BBA" w:rsidRPr="00255A2A">
        <w:rPr>
          <w:sz w:val="24"/>
          <w:szCs w:val="24"/>
          <w:lang w:val="en-US"/>
        </w:rPr>
        <w:t>adulthood, because they were not aware of the he</w:t>
      </w:r>
      <w:r w:rsidR="00CB0AAB">
        <w:rPr>
          <w:sz w:val="24"/>
          <w:szCs w:val="24"/>
          <w:lang w:val="en-US"/>
        </w:rPr>
        <w:t xml:space="preserve">alth effects of smoking at that </w:t>
      </w:r>
      <w:r w:rsidR="001E2BBA" w:rsidRPr="00255A2A">
        <w:rPr>
          <w:sz w:val="24"/>
          <w:szCs w:val="24"/>
          <w:lang w:val="en-US"/>
        </w:rPr>
        <w:t>time.  This difference between individuals raised at different times is an example of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the placebo effect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a cross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sectional approach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c)</w:t>
      </w:r>
      <w:r w:rsidR="001E2BBA" w:rsidRPr="00255A2A">
        <w:rPr>
          <w:sz w:val="24"/>
          <w:szCs w:val="24"/>
          <w:lang w:val="en-US"/>
        </w:rPr>
        <w:t xml:space="preserve">  a cohort effect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a prospective study</w:t>
      </w: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Quasi-Experimental Studies</w:t>
      </w: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C30299" w:rsidRPr="00255A2A">
        <w:rPr>
          <w:sz w:val="24"/>
          <w:szCs w:val="24"/>
          <w:lang w:val="en-US"/>
        </w:rPr>
        <w:t>0</w:t>
      </w:r>
      <w:r w:rsidR="001E2BBA" w:rsidRPr="00255A2A">
        <w:rPr>
          <w:sz w:val="24"/>
          <w:szCs w:val="24"/>
          <w:lang w:val="en-US"/>
        </w:rPr>
        <w:t>.  Dr. Martinez is conducting an in-depth stu</w:t>
      </w:r>
      <w:r w:rsidR="00CB0AAB">
        <w:rPr>
          <w:sz w:val="24"/>
          <w:szCs w:val="24"/>
          <w:lang w:val="en-US"/>
        </w:rPr>
        <w:t xml:space="preserve">dy of a patient exposed to farm </w:t>
      </w:r>
      <w:r w:rsidR="001E2BBA" w:rsidRPr="00255A2A">
        <w:rPr>
          <w:sz w:val="24"/>
          <w:szCs w:val="24"/>
          <w:lang w:val="en-US"/>
        </w:rPr>
        <w:t>pesticides. Dr. Martinez is probably using a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 cross</w:t>
      </w:r>
      <w:r w:rsidR="001E2BBA" w:rsidRPr="00255A2A">
        <w:rPr>
          <w:rFonts w:ascii="Cambria Math" w:hAnsi="Cambria Math" w:cs="Cambria Math"/>
          <w:sz w:val="24"/>
          <w:szCs w:val="24"/>
          <w:lang w:val="en-US"/>
        </w:rPr>
        <w:t>‑</w:t>
      </w:r>
      <w:r w:rsidR="001E2BBA" w:rsidRPr="00255A2A">
        <w:rPr>
          <w:sz w:val="24"/>
          <w:szCs w:val="24"/>
          <w:lang w:val="en-US"/>
        </w:rPr>
        <w:t>sectional design.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 experimental design.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single-subject design.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twin study.</w:t>
      </w: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</w:t>
      </w: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Quasi-Experimental Studies</w:t>
      </w: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C30299" w:rsidRPr="00255A2A">
        <w:rPr>
          <w:sz w:val="24"/>
          <w:szCs w:val="24"/>
          <w:lang w:val="en-US"/>
        </w:rPr>
        <w:t>1</w:t>
      </w:r>
      <w:r w:rsidR="001E2BBA" w:rsidRPr="00255A2A">
        <w:rPr>
          <w:sz w:val="24"/>
          <w:szCs w:val="24"/>
          <w:lang w:val="en-US"/>
        </w:rPr>
        <w:t>.  A reasonable assumption that can be made about monozygotic twins is</w:t>
      </w: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they are likely to have many genetic differences.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differences between them are environmentally determined.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they will be reared in identical environments.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they are always same sexed.</w:t>
      </w: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</w:t>
      </w: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Genetics Research</w:t>
      </w: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C30299" w:rsidRPr="00255A2A">
        <w:rPr>
          <w:sz w:val="24"/>
          <w:szCs w:val="24"/>
          <w:lang w:val="en-US"/>
        </w:rPr>
        <w:t>2</w:t>
      </w:r>
      <w:r w:rsidR="001E2BBA" w:rsidRPr="00255A2A">
        <w:rPr>
          <w:sz w:val="24"/>
          <w:szCs w:val="24"/>
          <w:lang w:val="en-US"/>
        </w:rPr>
        <w:t>.  In deciding which research methods to use, a re</w:t>
      </w:r>
      <w:r w:rsidR="00CB0AAB">
        <w:rPr>
          <w:sz w:val="24"/>
          <w:szCs w:val="24"/>
          <w:lang w:val="en-US"/>
        </w:rPr>
        <w:t xml:space="preserve">searcher might keep in </w:t>
      </w:r>
      <w:r w:rsidR="001E2BBA" w:rsidRPr="00255A2A">
        <w:rPr>
          <w:sz w:val="24"/>
          <w:szCs w:val="24"/>
          <w:lang w:val="en-US"/>
        </w:rPr>
        <w:t>mind that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1E2BBA" w:rsidRPr="00255A2A">
        <w:rPr>
          <w:sz w:val="24"/>
          <w:szCs w:val="24"/>
          <w:lang w:val="en-US"/>
        </w:rPr>
        <w:t xml:space="preserve"> it is </w:t>
      </w:r>
      <w:r w:rsidR="001E2BBA" w:rsidRPr="00255A2A">
        <w:rPr>
          <w:sz w:val="24"/>
          <w:szCs w:val="24"/>
          <w:u w:val="single"/>
          <w:lang w:val="en-US"/>
        </w:rPr>
        <w:t>never</w:t>
      </w:r>
      <w:r w:rsidR="001E2BBA" w:rsidRPr="00255A2A">
        <w:rPr>
          <w:sz w:val="24"/>
          <w:szCs w:val="24"/>
          <w:lang w:val="en-US"/>
        </w:rPr>
        <w:t xml:space="preserve"> appropriate to use experimental and nonexperimental methods in the same study.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 w:rsidR="001E2BBA" w:rsidRPr="00255A2A">
        <w:rPr>
          <w:sz w:val="24"/>
          <w:szCs w:val="24"/>
          <w:lang w:val="en-US"/>
        </w:rPr>
        <w:t xml:space="preserve"> nonexperimental methods can </w:t>
      </w:r>
      <w:r w:rsidR="001E2BBA" w:rsidRPr="00255A2A">
        <w:rPr>
          <w:sz w:val="24"/>
          <w:szCs w:val="24"/>
          <w:u w:val="single"/>
          <w:lang w:val="en-US"/>
        </w:rPr>
        <w:t>still</w:t>
      </w:r>
      <w:r w:rsidR="001E2BBA" w:rsidRPr="00255A2A">
        <w:rPr>
          <w:sz w:val="24"/>
          <w:szCs w:val="24"/>
          <w:lang w:val="en-US"/>
        </w:rPr>
        <w:t xml:space="preserve"> support causal explanations.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 w:rsidR="001E2BBA" w:rsidRPr="00255A2A">
        <w:rPr>
          <w:sz w:val="24"/>
          <w:szCs w:val="24"/>
          <w:lang w:val="en-US"/>
        </w:rPr>
        <w:t xml:space="preserve">  nonexperimental methods are rarely helpful in science.</w:t>
      </w:r>
    </w:p>
    <w:p w:rsidR="001E2BBA" w:rsidRPr="00255A2A" w:rsidRDefault="00D453F4" w:rsidP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</w:t>
      </w:r>
      <w:r w:rsidR="001E2BBA" w:rsidRPr="00255A2A">
        <w:rPr>
          <w:sz w:val="24"/>
          <w:szCs w:val="24"/>
          <w:lang w:val="en-US"/>
        </w:rPr>
        <w:t xml:space="preserve">  experimental and nonexperimental methods can be effectively combined in the same study.</w:t>
      </w: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</w:t>
      </w: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Section Reference: Which Research Method is Best?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D453F4" w:rsidRPr="00CB0AAB" w:rsidRDefault="001E2BBA" w:rsidP="00CB0A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255A2A">
        <w:rPr>
          <w:b/>
          <w:bCs/>
          <w:sz w:val="24"/>
          <w:szCs w:val="24"/>
          <w:u w:val="single"/>
          <w:lang w:val="en-US"/>
        </w:rPr>
        <w:br w:type="page"/>
      </w:r>
      <w:r w:rsidRPr="00CB0AAB">
        <w:rPr>
          <w:b/>
          <w:bCs/>
          <w:sz w:val="28"/>
          <w:szCs w:val="28"/>
          <w:lang w:val="en-US"/>
        </w:rPr>
        <w:lastRenderedPageBreak/>
        <w:t>Short Answer Questions</w:t>
      </w:r>
    </w:p>
    <w:p w:rsidR="00D453F4" w:rsidRDefault="00D453F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:rsidR="001E2BBA" w:rsidRPr="00D453F4" w:rsidRDefault="00D453F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D453F4">
        <w:rPr>
          <w:bCs/>
          <w:sz w:val="24"/>
          <w:szCs w:val="24"/>
          <w:lang w:val="en-US"/>
        </w:rPr>
        <w:t>83</w:t>
      </w:r>
      <w:r w:rsidR="001E2BBA" w:rsidRPr="00D453F4">
        <w:rPr>
          <w:sz w:val="24"/>
          <w:szCs w:val="24"/>
          <w:lang w:val="en-US"/>
        </w:rPr>
        <w:t>.</w:t>
      </w:r>
      <w:r w:rsidR="001E2BBA" w:rsidRPr="00255A2A">
        <w:rPr>
          <w:sz w:val="24"/>
          <w:szCs w:val="24"/>
          <w:lang w:val="en-US"/>
        </w:rPr>
        <w:t xml:space="preserve">  Provide a brief summary of Antonovsky's illness-wellness continuum.  How does it differ from traditional definitions of health?</w:t>
      </w:r>
    </w:p>
    <w:p w:rsidR="00807D13" w:rsidRPr="00255A2A" w:rsidRDefault="00807D1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84.</w:t>
      </w:r>
      <w:r w:rsidR="001E2BBA" w:rsidRPr="00255A2A">
        <w:rPr>
          <w:sz w:val="24"/>
          <w:szCs w:val="24"/>
          <w:lang w:val="en-US"/>
        </w:rPr>
        <w:t xml:space="preserve"> Review the two primary perspectives of the mind-body problem.  How is the debate relevant to a discussion of health and illness?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85</w:t>
      </w:r>
      <w:r w:rsidR="001E2BBA" w:rsidRPr="00255A2A">
        <w:rPr>
          <w:sz w:val="24"/>
          <w:szCs w:val="24"/>
          <w:lang w:val="en-US"/>
        </w:rPr>
        <w:t>.  Your job is to work with pediatric cancer patients.  What developmental factors must you keep in mind as you proceed with your work?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CB0AAB" w:rsidRDefault="001E2BBA" w:rsidP="00CB0A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  <w:lang w:val="en-US"/>
        </w:rPr>
      </w:pPr>
      <w:r w:rsidRPr="00CB0AAB">
        <w:rPr>
          <w:b/>
          <w:bCs/>
          <w:sz w:val="28"/>
          <w:szCs w:val="24"/>
          <w:lang w:val="en-US"/>
        </w:rPr>
        <w:t>Essay Questions</w:t>
      </w:r>
    </w:p>
    <w:p w:rsidR="001E2BBA" w:rsidRPr="00255A2A" w:rsidRDefault="001E2BBA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86</w:t>
      </w:r>
      <w:r w:rsidR="001E2BBA" w:rsidRPr="00255A2A">
        <w:rPr>
          <w:sz w:val="24"/>
          <w:szCs w:val="24"/>
          <w:lang w:val="en-US"/>
        </w:rPr>
        <w:t>.  Ten-year-old Juan has been diagnosed with diabetes.  Describe his likely experience living with the disease from a biopsychosocial perspective.</w:t>
      </w:r>
    </w:p>
    <w:p w:rsidR="00807D13" w:rsidRPr="00255A2A" w:rsidRDefault="00807D1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Pr="00255A2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87</w:t>
      </w:r>
      <w:r w:rsidR="001E2BBA" w:rsidRPr="00255A2A">
        <w:rPr>
          <w:sz w:val="24"/>
          <w:szCs w:val="24"/>
          <w:lang w:val="en-US"/>
        </w:rPr>
        <w:t>.  Compare and contrast the disciplines of psychosomatic medicine, behavioral medicine, and health psychology.</w:t>
      </w:r>
    </w:p>
    <w:p w:rsidR="00807D13" w:rsidRPr="00255A2A" w:rsidRDefault="00807D13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1E2BBA" w:rsidRDefault="00D453F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88</w:t>
      </w:r>
      <w:r w:rsidR="001E2BBA" w:rsidRPr="00255A2A">
        <w:rPr>
          <w:sz w:val="24"/>
          <w:szCs w:val="24"/>
          <w:lang w:val="en-US"/>
        </w:rPr>
        <w:t>.  You are interested in testing the effectiveness of a newly developed treatment for back pain.  Outline your approach to your research project.</w:t>
      </w:r>
    </w:p>
    <w:p w:rsidR="003A3D30" w:rsidRDefault="003A3D30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A3D30" w:rsidRDefault="003A3D30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A3D30" w:rsidRDefault="003A3D30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A3D30" w:rsidRDefault="003A3D30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3A3D30" w:rsidRDefault="003A3D30" w:rsidP="003A3D30">
      <w:pPr>
        <w:jc w:val="center"/>
        <w:rPr>
          <w:b/>
          <w:bCs/>
          <w:color w:val="000000"/>
          <w:kern w:val="30"/>
          <w:sz w:val="28"/>
          <w:szCs w:val="28"/>
        </w:rPr>
      </w:pPr>
    </w:p>
    <w:p w:rsidR="003A3D30" w:rsidRPr="00477383" w:rsidRDefault="003A3D30" w:rsidP="003A3D30">
      <w:pPr>
        <w:jc w:val="center"/>
        <w:rPr>
          <w:b/>
          <w:bCs/>
          <w:color w:val="000000"/>
          <w:kern w:val="30"/>
          <w:sz w:val="28"/>
          <w:szCs w:val="28"/>
        </w:rPr>
      </w:pPr>
      <w:r w:rsidRPr="00477383">
        <w:rPr>
          <w:b/>
          <w:bCs/>
          <w:color w:val="000000"/>
          <w:kern w:val="30"/>
          <w:sz w:val="28"/>
          <w:szCs w:val="28"/>
        </w:rPr>
        <w:t>LEGAL NOTICE</w:t>
      </w:r>
    </w:p>
    <w:p w:rsidR="003A3D30" w:rsidRPr="00477383" w:rsidRDefault="003F48C1" w:rsidP="003A3D30">
      <w:pPr>
        <w:rPr>
          <w:b/>
          <w:bCs/>
          <w:color w:val="000000"/>
          <w:kern w:val="30"/>
        </w:rPr>
      </w:pPr>
      <w:r>
        <w:rPr>
          <w:noProof/>
          <w:lang w:eastAsia="en-CA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50799</wp:posOffset>
                </wp:positionV>
                <wp:extent cx="54864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56C9" id="Straight Connector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pt" to="6in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" o:allowincell="f"/>
            </w:pict>
          </mc:Fallback>
        </mc:AlternateContent>
      </w:r>
    </w:p>
    <w:p w:rsidR="003A3D30" w:rsidRPr="00477383" w:rsidRDefault="003A3D30" w:rsidP="003A3D30">
      <w:pPr>
        <w:rPr>
          <w:color w:val="000000"/>
          <w:kern w:val="30"/>
        </w:rPr>
      </w:pPr>
    </w:p>
    <w:p w:rsidR="003A3D30" w:rsidRPr="00477383" w:rsidRDefault="003A3D30" w:rsidP="003A3D30">
      <w:pPr>
        <w:rPr>
          <w:color w:val="000000"/>
          <w:kern w:val="30"/>
          <w:sz w:val="24"/>
          <w:szCs w:val="24"/>
        </w:rPr>
      </w:pPr>
      <w:r w:rsidRPr="00477383">
        <w:rPr>
          <w:color w:val="000000"/>
          <w:kern w:val="30"/>
          <w:sz w:val="24"/>
          <w:szCs w:val="24"/>
        </w:rPr>
        <w:t>Copyright © 2015 by John Wiley &amp; Sons Canada, Ltd. or related companies. All rights reserved.</w:t>
      </w:r>
    </w:p>
    <w:p w:rsidR="003A3D30" w:rsidRPr="00477383" w:rsidRDefault="003A3D30" w:rsidP="003A3D30">
      <w:pPr>
        <w:rPr>
          <w:color w:val="000000"/>
          <w:kern w:val="30"/>
          <w:szCs w:val="24"/>
        </w:rPr>
      </w:pPr>
    </w:p>
    <w:p w:rsidR="003A3D30" w:rsidRPr="00477383" w:rsidRDefault="003F48C1" w:rsidP="003A3D30">
      <w:pPr>
        <w:jc w:val="center"/>
        <w:rPr>
          <w:color w:val="000000"/>
          <w:kern w:val="30"/>
          <w:szCs w:val="24"/>
        </w:rPr>
      </w:pPr>
      <w:r w:rsidRPr="003A3D30">
        <w:rPr>
          <w:noProof/>
          <w:color w:val="000000"/>
          <w:kern w:val="30"/>
          <w:szCs w:val="24"/>
          <w:lang w:eastAsia="en-CA"/>
        </w:rPr>
        <w:drawing>
          <wp:inline distT="0" distB="0" distL="0" distR="0">
            <wp:extent cx="1095375" cy="228600"/>
            <wp:effectExtent l="0" t="0" r="9525" b="0"/>
            <wp:docPr id="1" name="Picture 1" descr="Description: cid:image003.jpg@01CD4AF3.E17BD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3.jpg@01CD4AF3.E17BD5B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30" w:rsidRPr="00477383" w:rsidRDefault="003A3D30" w:rsidP="003A3D30">
      <w:pPr>
        <w:rPr>
          <w:color w:val="000000"/>
          <w:kern w:val="30"/>
          <w:szCs w:val="24"/>
        </w:rPr>
      </w:pPr>
    </w:p>
    <w:p w:rsidR="003A3D30" w:rsidRPr="00477383" w:rsidRDefault="003A3D30" w:rsidP="003A3D30">
      <w:pPr>
        <w:rPr>
          <w:color w:val="000000"/>
          <w:kern w:val="30"/>
          <w:sz w:val="24"/>
          <w:szCs w:val="24"/>
        </w:rPr>
      </w:pPr>
      <w:r w:rsidRPr="00477383">
        <w:rPr>
          <w:color w:val="000000"/>
          <w:kern w:val="30"/>
          <w:sz w:val="24"/>
          <w:szCs w:val="24"/>
        </w:rPr>
        <w:t>The data contained in these files are protected by copyright. This manual is furnished under licence and may be used only in accordance with the terms of such licence.</w:t>
      </w:r>
    </w:p>
    <w:p w:rsidR="003A3D30" w:rsidRPr="00477383" w:rsidRDefault="003A3D30" w:rsidP="003A3D30">
      <w:pPr>
        <w:rPr>
          <w:color w:val="000000"/>
          <w:kern w:val="30"/>
          <w:sz w:val="24"/>
          <w:szCs w:val="24"/>
        </w:rPr>
      </w:pPr>
    </w:p>
    <w:p w:rsidR="003A3D30" w:rsidRPr="00477383" w:rsidRDefault="003A3D30" w:rsidP="003A3D30">
      <w:pPr>
        <w:rPr>
          <w:sz w:val="24"/>
          <w:szCs w:val="24"/>
        </w:rPr>
      </w:pPr>
      <w:r w:rsidRPr="00477383">
        <w:rPr>
          <w:color w:val="000000"/>
          <w:kern w:val="30"/>
          <w:sz w:val="24"/>
          <w:szCs w:val="24"/>
        </w:rPr>
        <w:t>The material provided herein may not be downloaded, reproduced, stored in a retrieval system, modified, made available on a network, used to create derivative works, or transmitted in any form or by any means, electronic, mechanical, photocopying, recording, scanning, or otherwise without the prior written permission of John Wiley &amp; Sons Canada, Ltd.</w:t>
      </w:r>
    </w:p>
    <w:p w:rsidR="003A3D30" w:rsidRPr="00255A2A" w:rsidRDefault="003A3D30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sectPr w:rsidR="003A3D30" w:rsidRPr="00255A2A" w:rsidSect="008164C1">
      <w:headerReference w:type="default" r:id="rId8"/>
      <w:pgSz w:w="12240" w:h="15840"/>
      <w:pgMar w:top="1440" w:right="1440" w:bottom="864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3B" w:rsidRDefault="00FF753B" w:rsidP="008164C1">
      <w:r>
        <w:separator/>
      </w:r>
    </w:p>
  </w:endnote>
  <w:endnote w:type="continuationSeparator" w:id="0">
    <w:p w:rsidR="00FF753B" w:rsidRDefault="00FF753B" w:rsidP="0081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3B" w:rsidRDefault="00FF753B" w:rsidP="008164C1">
      <w:r>
        <w:separator/>
      </w:r>
    </w:p>
  </w:footnote>
  <w:footnote w:type="continuationSeparator" w:id="0">
    <w:p w:rsidR="00FF753B" w:rsidRDefault="00FF753B" w:rsidP="0081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C1" w:rsidRDefault="008164C1">
    <w:pPr>
      <w:pStyle w:val="Header"/>
    </w:pPr>
    <w:r>
      <w:t xml:space="preserve">Test bank for </w:t>
    </w:r>
    <w:r w:rsidR="003A3D30">
      <w:t xml:space="preserve">Sarafino </w:t>
    </w:r>
    <w:r>
      <w:t xml:space="preserve">Health Psychology, Canadian Edition.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51E80"/>
    <w:multiLevelType w:val="hybridMultilevel"/>
    <w:tmpl w:val="387C4438"/>
    <w:lvl w:ilvl="0" w:tplc="F14A53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90"/>
    <w:rsid w:val="00012060"/>
    <w:rsid w:val="00037BE4"/>
    <w:rsid w:val="000A4E94"/>
    <w:rsid w:val="00117FD7"/>
    <w:rsid w:val="0014247B"/>
    <w:rsid w:val="0015397F"/>
    <w:rsid w:val="001651BD"/>
    <w:rsid w:val="001E2BBA"/>
    <w:rsid w:val="001E7777"/>
    <w:rsid w:val="00255A2A"/>
    <w:rsid w:val="002C0FAA"/>
    <w:rsid w:val="00314826"/>
    <w:rsid w:val="003452E0"/>
    <w:rsid w:val="00371915"/>
    <w:rsid w:val="00392233"/>
    <w:rsid w:val="0039410F"/>
    <w:rsid w:val="003A3D30"/>
    <w:rsid w:val="003F48C1"/>
    <w:rsid w:val="00461790"/>
    <w:rsid w:val="0052487B"/>
    <w:rsid w:val="005A13BD"/>
    <w:rsid w:val="005B24D1"/>
    <w:rsid w:val="00686390"/>
    <w:rsid w:val="006B1100"/>
    <w:rsid w:val="006B44E6"/>
    <w:rsid w:val="006D2B82"/>
    <w:rsid w:val="007C3A22"/>
    <w:rsid w:val="007F7CAA"/>
    <w:rsid w:val="00807D13"/>
    <w:rsid w:val="008164C1"/>
    <w:rsid w:val="008B4BCB"/>
    <w:rsid w:val="008F11BA"/>
    <w:rsid w:val="00983AD7"/>
    <w:rsid w:val="009D774A"/>
    <w:rsid w:val="009F672D"/>
    <w:rsid w:val="00AC5780"/>
    <w:rsid w:val="00C30299"/>
    <w:rsid w:val="00C40A20"/>
    <w:rsid w:val="00C60A4E"/>
    <w:rsid w:val="00CB0AAB"/>
    <w:rsid w:val="00CD7E42"/>
    <w:rsid w:val="00CD7F6D"/>
    <w:rsid w:val="00CE5193"/>
    <w:rsid w:val="00D4461A"/>
    <w:rsid w:val="00D453F4"/>
    <w:rsid w:val="00D95263"/>
    <w:rsid w:val="00DB2E35"/>
    <w:rsid w:val="00E816A9"/>
    <w:rsid w:val="00EA3677"/>
    <w:rsid w:val="00F3056E"/>
    <w:rsid w:val="00F544CC"/>
    <w:rsid w:val="00FC317E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4AB2E90B-A89A-4339-8197-792450CD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7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3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639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6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64C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6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64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Instructor’s Resource Guide with Test Bank, prepared by Josephine F</vt:lpstr>
    </vt:vector>
  </TitlesOfParts>
  <Company>EWU</Company>
  <LinksUpToDate>false</LinksUpToDate>
  <CharactersWithSpaces>26535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Instructor’s Resource Guide with Test Bank, prepared by Josephine F</dc:title>
  <dc:subject/>
  <dc:creator>John Wiley</dc:creator>
  <cp:keywords/>
  <dc:description/>
  <cp:lastModifiedBy>Microsoft account</cp:lastModifiedBy>
  <cp:revision>2</cp:revision>
  <dcterms:created xsi:type="dcterms:W3CDTF">2015-04-23T00:51:00Z</dcterms:created>
  <dcterms:modified xsi:type="dcterms:W3CDTF">2015-04-23T00:51:00Z</dcterms:modified>
</cp:coreProperties>
</file>