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59713" w14:textId="77777777" w:rsidR="00FE1E30" w:rsidRPr="00511933" w:rsidRDefault="004A208B" w:rsidP="004A4023">
      <w:pPr>
        <w:spacing w:before="2" w:after="0" w:line="240" w:lineRule="auto"/>
        <w:ind w:left="160" w:right="-20"/>
        <w:jc w:val="both"/>
        <w:rPr>
          <w:rFonts w:ascii="Verdana" w:eastAsia="Times New Roman" w:hAnsi="Verdana" w:cs="Times New Roman"/>
          <w:sz w:val="28"/>
          <w:szCs w:val="28"/>
        </w:rPr>
      </w:pPr>
      <w:r w:rsidRPr="00511933">
        <w:rPr>
          <w:rFonts w:ascii="Verdana" w:eastAsia="Times New Roman" w:hAnsi="Verdana" w:cs="Times New Roman"/>
          <w:b/>
          <w:bCs/>
          <w:sz w:val="28"/>
          <w:szCs w:val="28"/>
        </w:rPr>
        <w:t>Ch</w:t>
      </w:r>
      <w:r w:rsidRPr="00511933">
        <w:rPr>
          <w:rFonts w:ascii="Verdana" w:eastAsia="Times New Roman" w:hAnsi="Verdana" w:cs="Times New Roman"/>
          <w:b/>
          <w:bCs/>
          <w:spacing w:val="1"/>
          <w:sz w:val="28"/>
          <w:szCs w:val="28"/>
        </w:rPr>
        <w:t>a</w:t>
      </w:r>
      <w:r w:rsidRPr="00511933">
        <w:rPr>
          <w:rFonts w:ascii="Verdana" w:eastAsia="Times New Roman" w:hAnsi="Verdana" w:cs="Times New Roman"/>
          <w:b/>
          <w:bCs/>
          <w:sz w:val="28"/>
          <w:szCs w:val="28"/>
        </w:rPr>
        <w:t>pter</w:t>
      </w:r>
      <w:r w:rsidRPr="00511933">
        <w:rPr>
          <w:rFonts w:ascii="Verdana" w:eastAsia="Times New Roman" w:hAnsi="Verdana" w:cs="Times New Roman"/>
          <w:b/>
          <w:bCs/>
          <w:spacing w:val="-16"/>
          <w:sz w:val="28"/>
          <w:szCs w:val="28"/>
        </w:rPr>
        <w:t xml:space="preserve"> </w:t>
      </w:r>
      <w:r w:rsidRPr="00511933">
        <w:rPr>
          <w:rFonts w:ascii="Verdana" w:eastAsia="Times New Roman" w:hAnsi="Verdana" w:cs="Times New Roman"/>
          <w:b/>
          <w:bCs/>
          <w:sz w:val="28"/>
          <w:szCs w:val="28"/>
        </w:rPr>
        <w:t>1</w:t>
      </w:r>
    </w:p>
    <w:p w14:paraId="2C318700" w14:textId="77777777" w:rsidR="00FE1E30" w:rsidRPr="00511933" w:rsidRDefault="00511933" w:rsidP="004A4023">
      <w:pPr>
        <w:spacing w:before="2" w:after="0" w:line="240" w:lineRule="auto"/>
        <w:ind w:left="160" w:right="-20"/>
        <w:jc w:val="both"/>
        <w:rPr>
          <w:rFonts w:ascii="Verdana" w:eastAsia="Times New Roman" w:hAnsi="Verdana" w:cs="Times New Roman"/>
          <w:b/>
          <w:bCs/>
          <w:sz w:val="28"/>
          <w:szCs w:val="28"/>
        </w:rPr>
      </w:pPr>
      <w:r w:rsidRPr="00511933">
        <w:rPr>
          <w:rFonts w:ascii="Verdana" w:eastAsia="Times New Roman" w:hAnsi="Verdana" w:cs="Times New Roman"/>
          <w:b/>
          <w:bCs/>
          <w:sz w:val="28"/>
          <w:szCs w:val="28"/>
        </w:rPr>
        <w:t>Getting started</w:t>
      </w:r>
      <w:r w:rsidR="00CE7789">
        <w:rPr>
          <w:rFonts w:ascii="Verdana" w:eastAsia="Times New Roman" w:hAnsi="Verdana" w:cs="Times New Roman"/>
          <w:b/>
          <w:bCs/>
          <w:sz w:val="28"/>
          <w:szCs w:val="28"/>
        </w:rPr>
        <w:t>—</w:t>
      </w:r>
      <w:r w:rsidRPr="00511933">
        <w:rPr>
          <w:rFonts w:ascii="Verdana" w:eastAsia="Times New Roman" w:hAnsi="Verdana" w:cs="Times New Roman"/>
          <w:b/>
          <w:bCs/>
          <w:sz w:val="28"/>
          <w:szCs w:val="28"/>
        </w:rPr>
        <w:t>Principles of finance</w:t>
      </w:r>
    </w:p>
    <w:p w14:paraId="0314CF57" w14:textId="77777777" w:rsidR="00511933" w:rsidRPr="00511933" w:rsidRDefault="00511933" w:rsidP="004A4023">
      <w:pPr>
        <w:spacing w:before="2" w:after="0" w:line="240" w:lineRule="auto"/>
        <w:ind w:left="160" w:right="-20"/>
        <w:jc w:val="both"/>
        <w:rPr>
          <w:rFonts w:ascii="Verdana" w:eastAsia="Times New Roman" w:hAnsi="Verdana" w:cs="Times New Roman"/>
          <w:b/>
          <w:bCs/>
          <w:sz w:val="20"/>
          <w:szCs w:val="20"/>
        </w:rPr>
      </w:pPr>
    </w:p>
    <w:p w14:paraId="5062E2E5" w14:textId="77777777" w:rsidR="00FE1E30" w:rsidRPr="00511933" w:rsidRDefault="004A208B" w:rsidP="004A4023">
      <w:pPr>
        <w:spacing w:after="0" w:line="240" w:lineRule="auto"/>
        <w:ind w:left="160" w:right="-20"/>
        <w:jc w:val="both"/>
        <w:rPr>
          <w:rFonts w:ascii="Verdana" w:eastAsia="Times New Roman" w:hAnsi="Verdana" w:cs="Times New Roman"/>
          <w:sz w:val="24"/>
          <w:szCs w:val="24"/>
        </w:rPr>
      </w:pPr>
      <w:r w:rsidRPr="00511933">
        <w:rPr>
          <w:rFonts w:ascii="Verdana" w:eastAsia="Times New Roman" w:hAnsi="Verdana" w:cs="Times New Roman"/>
          <w:b/>
          <w:bCs/>
          <w:sz w:val="24"/>
          <w:szCs w:val="24"/>
        </w:rPr>
        <w:t>S</w:t>
      </w:r>
      <w:r w:rsidRPr="00511933">
        <w:rPr>
          <w:rFonts w:ascii="Verdana" w:eastAsia="Times New Roman" w:hAnsi="Verdana" w:cs="Times New Roman"/>
          <w:b/>
          <w:bCs/>
          <w:spacing w:val="1"/>
          <w:sz w:val="24"/>
          <w:szCs w:val="24"/>
        </w:rPr>
        <w:t>o</w:t>
      </w:r>
      <w:r w:rsidRPr="00511933">
        <w:rPr>
          <w:rFonts w:ascii="Verdana" w:eastAsia="Times New Roman" w:hAnsi="Verdana" w:cs="Times New Roman"/>
          <w:b/>
          <w:bCs/>
          <w:sz w:val="24"/>
          <w:szCs w:val="24"/>
        </w:rPr>
        <w:t>lu</w:t>
      </w:r>
      <w:r w:rsidRPr="00511933">
        <w:rPr>
          <w:rFonts w:ascii="Verdana" w:eastAsia="Times New Roman" w:hAnsi="Verdana" w:cs="Times New Roman"/>
          <w:b/>
          <w:bCs/>
          <w:spacing w:val="-1"/>
          <w:sz w:val="24"/>
          <w:szCs w:val="24"/>
        </w:rPr>
        <w:t>t</w:t>
      </w:r>
      <w:r w:rsidRPr="00511933">
        <w:rPr>
          <w:rFonts w:ascii="Verdana" w:eastAsia="Times New Roman" w:hAnsi="Verdana" w:cs="Times New Roman"/>
          <w:b/>
          <w:bCs/>
          <w:sz w:val="24"/>
          <w:szCs w:val="24"/>
        </w:rPr>
        <w:t>i</w:t>
      </w:r>
      <w:r w:rsidRPr="00511933">
        <w:rPr>
          <w:rFonts w:ascii="Verdana" w:eastAsia="Times New Roman" w:hAnsi="Verdana" w:cs="Times New Roman"/>
          <w:b/>
          <w:bCs/>
          <w:spacing w:val="1"/>
          <w:sz w:val="24"/>
          <w:szCs w:val="24"/>
        </w:rPr>
        <w:t>o</w:t>
      </w:r>
      <w:r w:rsidRPr="00511933">
        <w:rPr>
          <w:rFonts w:ascii="Verdana" w:eastAsia="Times New Roman" w:hAnsi="Verdana" w:cs="Times New Roman"/>
          <w:b/>
          <w:bCs/>
          <w:sz w:val="24"/>
          <w:szCs w:val="24"/>
        </w:rPr>
        <w:t>ns</w:t>
      </w:r>
      <w:r w:rsidRPr="00511933">
        <w:rPr>
          <w:rFonts w:ascii="Verdana" w:eastAsia="Times New Roman" w:hAnsi="Verdana" w:cs="Times New Roman"/>
          <w:b/>
          <w:bCs/>
          <w:spacing w:val="-13"/>
          <w:sz w:val="24"/>
          <w:szCs w:val="24"/>
        </w:rPr>
        <w:t xml:space="preserve"> </w:t>
      </w:r>
      <w:r w:rsidRPr="00511933">
        <w:rPr>
          <w:rFonts w:ascii="Verdana" w:eastAsia="Times New Roman" w:hAnsi="Verdana" w:cs="Times New Roman"/>
          <w:b/>
          <w:bCs/>
          <w:spacing w:val="-1"/>
          <w:sz w:val="24"/>
          <w:szCs w:val="24"/>
        </w:rPr>
        <w:t>t</w:t>
      </w:r>
      <w:r w:rsidRPr="00511933">
        <w:rPr>
          <w:rFonts w:ascii="Verdana" w:eastAsia="Times New Roman" w:hAnsi="Verdana" w:cs="Times New Roman"/>
          <w:b/>
          <w:bCs/>
          <w:sz w:val="24"/>
          <w:szCs w:val="24"/>
        </w:rPr>
        <w:t>o</w:t>
      </w:r>
      <w:r w:rsidRPr="00511933">
        <w:rPr>
          <w:rFonts w:ascii="Verdana" w:eastAsia="Times New Roman" w:hAnsi="Verdana" w:cs="Times New Roman"/>
          <w:b/>
          <w:bCs/>
          <w:spacing w:val="-3"/>
          <w:sz w:val="24"/>
          <w:szCs w:val="24"/>
        </w:rPr>
        <w:t xml:space="preserve"> </w:t>
      </w:r>
      <w:r w:rsidRPr="00511933">
        <w:rPr>
          <w:rFonts w:ascii="Verdana" w:eastAsia="Times New Roman" w:hAnsi="Verdana" w:cs="Times New Roman"/>
          <w:b/>
          <w:bCs/>
          <w:spacing w:val="3"/>
          <w:sz w:val="24"/>
          <w:szCs w:val="24"/>
        </w:rPr>
        <w:t>S</w:t>
      </w:r>
      <w:r w:rsidRPr="00511933">
        <w:rPr>
          <w:rFonts w:ascii="Verdana" w:eastAsia="Times New Roman" w:hAnsi="Verdana" w:cs="Times New Roman"/>
          <w:b/>
          <w:bCs/>
          <w:spacing w:val="-1"/>
          <w:sz w:val="24"/>
          <w:szCs w:val="24"/>
        </w:rPr>
        <w:t>t</w:t>
      </w:r>
      <w:r w:rsidRPr="00511933">
        <w:rPr>
          <w:rFonts w:ascii="Verdana" w:eastAsia="Times New Roman" w:hAnsi="Verdana" w:cs="Times New Roman"/>
          <w:b/>
          <w:bCs/>
          <w:sz w:val="24"/>
          <w:szCs w:val="24"/>
        </w:rPr>
        <w:t>u</w:t>
      </w:r>
      <w:r w:rsidRPr="00511933">
        <w:rPr>
          <w:rFonts w:ascii="Verdana" w:eastAsia="Times New Roman" w:hAnsi="Verdana" w:cs="Times New Roman"/>
          <w:b/>
          <w:bCs/>
          <w:spacing w:val="3"/>
          <w:sz w:val="24"/>
          <w:szCs w:val="24"/>
        </w:rPr>
        <w:t>d</w:t>
      </w:r>
      <w:r w:rsidRPr="00511933">
        <w:rPr>
          <w:rFonts w:ascii="Verdana" w:eastAsia="Times New Roman" w:hAnsi="Verdana" w:cs="Times New Roman"/>
          <w:b/>
          <w:bCs/>
          <w:sz w:val="24"/>
          <w:szCs w:val="24"/>
        </w:rPr>
        <w:t>y</w:t>
      </w:r>
      <w:r w:rsidRPr="00511933">
        <w:rPr>
          <w:rFonts w:ascii="Verdana" w:eastAsia="Times New Roman" w:hAnsi="Verdana" w:cs="Times New Roman"/>
          <w:b/>
          <w:bCs/>
          <w:spacing w:val="-8"/>
          <w:sz w:val="24"/>
          <w:szCs w:val="24"/>
        </w:rPr>
        <w:t xml:space="preserve"> </w:t>
      </w:r>
      <w:r w:rsidRPr="00511933">
        <w:rPr>
          <w:rFonts w:ascii="Verdana" w:eastAsia="Times New Roman" w:hAnsi="Verdana" w:cs="Times New Roman"/>
          <w:b/>
          <w:bCs/>
          <w:spacing w:val="-1"/>
          <w:sz w:val="24"/>
          <w:szCs w:val="24"/>
        </w:rPr>
        <w:t>Q</w:t>
      </w:r>
      <w:r w:rsidRPr="00511933">
        <w:rPr>
          <w:rFonts w:ascii="Verdana" w:eastAsia="Times New Roman" w:hAnsi="Verdana" w:cs="Times New Roman"/>
          <w:b/>
          <w:bCs/>
          <w:sz w:val="24"/>
          <w:szCs w:val="24"/>
        </w:rPr>
        <w:t>ue</w:t>
      </w:r>
      <w:r w:rsidRPr="00511933">
        <w:rPr>
          <w:rFonts w:ascii="Verdana" w:eastAsia="Times New Roman" w:hAnsi="Verdana" w:cs="Times New Roman"/>
          <w:b/>
          <w:bCs/>
          <w:spacing w:val="1"/>
          <w:sz w:val="24"/>
          <w:szCs w:val="24"/>
        </w:rPr>
        <w:t>s</w:t>
      </w:r>
      <w:r w:rsidRPr="00511933">
        <w:rPr>
          <w:rFonts w:ascii="Verdana" w:eastAsia="Times New Roman" w:hAnsi="Verdana" w:cs="Times New Roman"/>
          <w:b/>
          <w:bCs/>
          <w:spacing w:val="-1"/>
          <w:sz w:val="24"/>
          <w:szCs w:val="24"/>
        </w:rPr>
        <w:t>t</w:t>
      </w:r>
      <w:r w:rsidRPr="00511933">
        <w:rPr>
          <w:rFonts w:ascii="Verdana" w:eastAsia="Times New Roman" w:hAnsi="Verdana" w:cs="Times New Roman"/>
          <w:b/>
          <w:bCs/>
          <w:sz w:val="24"/>
          <w:szCs w:val="24"/>
        </w:rPr>
        <w:t>i</w:t>
      </w:r>
      <w:r w:rsidRPr="00511933">
        <w:rPr>
          <w:rFonts w:ascii="Verdana" w:eastAsia="Times New Roman" w:hAnsi="Verdana" w:cs="Times New Roman"/>
          <w:b/>
          <w:bCs/>
          <w:spacing w:val="1"/>
          <w:sz w:val="24"/>
          <w:szCs w:val="24"/>
        </w:rPr>
        <w:t>o</w:t>
      </w:r>
      <w:r w:rsidRPr="00511933">
        <w:rPr>
          <w:rFonts w:ascii="Verdana" w:eastAsia="Times New Roman" w:hAnsi="Verdana" w:cs="Times New Roman"/>
          <w:b/>
          <w:bCs/>
          <w:sz w:val="24"/>
          <w:szCs w:val="24"/>
        </w:rPr>
        <w:t>ns</w:t>
      </w:r>
    </w:p>
    <w:p w14:paraId="7CA73E10" w14:textId="77777777" w:rsidR="00FE1E30" w:rsidRPr="00511933" w:rsidRDefault="00FE1E30" w:rsidP="004A4023">
      <w:pPr>
        <w:spacing w:before="2" w:after="0" w:line="240" w:lineRule="auto"/>
        <w:ind w:left="160" w:right="-20"/>
        <w:jc w:val="both"/>
        <w:rPr>
          <w:rFonts w:ascii="Verdana" w:eastAsia="Times New Roman" w:hAnsi="Verdana" w:cs="Times New Roman"/>
          <w:b/>
          <w:bCs/>
          <w:sz w:val="20"/>
          <w:szCs w:val="20"/>
        </w:rPr>
      </w:pPr>
    </w:p>
    <w:p w14:paraId="4FF6A89F" w14:textId="082980C0" w:rsidR="00FE1E30" w:rsidRPr="004035CD" w:rsidRDefault="00C538E0" w:rsidP="00732260">
      <w:pPr>
        <w:pStyle w:val="ListParagraph"/>
        <w:numPr>
          <w:ilvl w:val="1"/>
          <w:numId w:val="7"/>
        </w:numPr>
        <w:tabs>
          <w:tab w:val="left" w:pos="880"/>
        </w:tabs>
        <w:spacing w:after="0" w:line="240" w:lineRule="auto"/>
        <w:ind w:right="120"/>
        <w:jc w:val="both"/>
        <w:rPr>
          <w:rFonts w:ascii="Verdana" w:eastAsia="Times New Roman" w:hAnsi="Verdana" w:cs="Times New Roman"/>
          <w:sz w:val="20"/>
          <w:szCs w:val="20"/>
        </w:rPr>
      </w:pPr>
      <w:r w:rsidRPr="004035CD">
        <w:rPr>
          <w:rFonts w:ascii="Verdana" w:eastAsia="Times New Roman" w:hAnsi="Verdana" w:cs="Times New Roman"/>
          <w:b/>
          <w:color w:val="FF0000"/>
          <w:sz w:val="20"/>
          <w:szCs w:val="20"/>
        </w:rPr>
        <w:t>(</w:t>
      </w:r>
      <w:r w:rsidR="00C73887" w:rsidRPr="004035CD">
        <w:rPr>
          <w:rFonts w:ascii="Verdana" w:eastAsia="Times New Roman" w:hAnsi="Verdana" w:cs="Times New Roman"/>
          <w:b/>
          <w:color w:val="FF0000"/>
          <w:sz w:val="20"/>
          <w:szCs w:val="20"/>
        </w:rPr>
        <w:t>R</w:t>
      </w:r>
      <w:r w:rsidRPr="004035CD">
        <w:rPr>
          <w:rFonts w:ascii="Verdana" w:eastAsia="Times New Roman" w:hAnsi="Verdana" w:cs="Times New Roman"/>
          <w:b/>
          <w:color w:val="FF0000"/>
          <w:sz w:val="20"/>
          <w:szCs w:val="20"/>
        </w:rPr>
        <w:t xml:space="preserve">elated to </w:t>
      </w:r>
      <w:r w:rsidRPr="004035CD">
        <w:rPr>
          <w:rFonts w:ascii="Verdana" w:eastAsia="Times New Roman" w:hAnsi="Verdana" w:cs="Times New Roman"/>
          <w:b/>
          <w:i/>
          <w:color w:val="FF0000"/>
          <w:sz w:val="20"/>
          <w:szCs w:val="20"/>
        </w:rPr>
        <w:t xml:space="preserve">Finance Spotlight: </w:t>
      </w:r>
      <w:r w:rsidRPr="004035CD">
        <w:rPr>
          <w:rFonts w:ascii="Verdana" w:eastAsia="Times New Roman" w:hAnsi="Verdana" w:cs="Times New Roman"/>
          <w:b/>
          <w:color w:val="FF0000"/>
          <w:sz w:val="20"/>
          <w:szCs w:val="20"/>
        </w:rPr>
        <w:t>‘Welcome to the world of finance’ on page 3)</w:t>
      </w:r>
      <w:r w:rsidRPr="004035CD">
        <w:rPr>
          <w:rFonts w:ascii="Verdana" w:eastAsia="Times New Roman" w:hAnsi="Verdana" w:cs="Times New Roman"/>
          <w:color w:val="FF0000"/>
          <w:sz w:val="20"/>
          <w:szCs w:val="20"/>
        </w:rPr>
        <w:t xml:space="preserve"> </w:t>
      </w:r>
      <w:r w:rsidR="004A208B" w:rsidRPr="004035CD">
        <w:rPr>
          <w:rFonts w:ascii="Verdana" w:eastAsia="Times New Roman" w:hAnsi="Verdana" w:cs="Times New Roman"/>
          <w:sz w:val="20"/>
          <w:szCs w:val="20"/>
        </w:rPr>
        <w:t>The</w:t>
      </w:r>
      <w:r w:rsidR="004A208B" w:rsidRPr="004035CD">
        <w:rPr>
          <w:rFonts w:ascii="Verdana" w:eastAsia="Times New Roman" w:hAnsi="Verdana" w:cs="Times New Roman"/>
          <w:spacing w:val="-1"/>
          <w:sz w:val="20"/>
          <w:szCs w:val="20"/>
        </w:rPr>
        <w:t xml:space="preserve"> </w:t>
      </w:r>
      <w:r w:rsidR="004A208B" w:rsidRPr="004035CD">
        <w:rPr>
          <w:rFonts w:ascii="Verdana" w:eastAsia="Times New Roman" w:hAnsi="Verdana" w:cs="Times New Roman"/>
          <w:sz w:val="20"/>
          <w:szCs w:val="20"/>
        </w:rPr>
        <w:t xml:space="preserve">solution to this </w:t>
      </w:r>
      <w:r w:rsidR="003D74E2" w:rsidRPr="004035CD">
        <w:rPr>
          <w:rFonts w:ascii="Verdana" w:eastAsia="Times New Roman" w:hAnsi="Verdana" w:cs="Times New Roman"/>
          <w:sz w:val="20"/>
          <w:szCs w:val="20"/>
        </w:rPr>
        <w:t>question</w:t>
      </w:r>
      <w:r w:rsidR="004A208B" w:rsidRPr="004035CD">
        <w:rPr>
          <w:rFonts w:ascii="Verdana" w:eastAsia="Times New Roman" w:hAnsi="Verdana" w:cs="Times New Roman"/>
          <w:sz w:val="20"/>
          <w:szCs w:val="20"/>
        </w:rPr>
        <w:t xml:space="preserve"> is d</w:t>
      </w:r>
      <w:r w:rsidR="004A208B" w:rsidRPr="004035CD">
        <w:rPr>
          <w:rFonts w:ascii="Verdana" w:eastAsia="Times New Roman" w:hAnsi="Verdana" w:cs="Times New Roman"/>
          <w:spacing w:val="-1"/>
          <w:sz w:val="20"/>
          <w:szCs w:val="20"/>
        </w:rPr>
        <w:t>e</w:t>
      </w:r>
      <w:r w:rsidR="004A208B" w:rsidRPr="004035CD">
        <w:rPr>
          <w:rFonts w:ascii="Verdana" w:eastAsia="Times New Roman" w:hAnsi="Verdana" w:cs="Times New Roman"/>
          <w:sz w:val="20"/>
          <w:szCs w:val="20"/>
        </w:rPr>
        <w:t>p</w:t>
      </w:r>
      <w:r w:rsidR="004A208B" w:rsidRPr="004035CD">
        <w:rPr>
          <w:rFonts w:ascii="Verdana" w:eastAsia="Times New Roman" w:hAnsi="Verdana" w:cs="Times New Roman"/>
          <w:spacing w:val="-1"/>
          <w:sz w:val="20"/>
          <w:szCs w:val="20"/>
        </w:rPr>
        <w:t>e</w:t>
      </w:r>
      <w:r w:rsidR="004A208B" w:rsidRPr="004035CD">
        <w:rPr>
          <w:rFonts w:ascii="Verdana" w:eastAsia="Times New Roman" w:hAnsi="Verdana" w:cs="Times New Roman"/>
          <w:sz w:val="20"/>
          <w:szCs w:val="20"/>
        </w:rPr>
        <w:t>nd</w:t>
      </w:r>
      <w:r w:rsidR="004A208B" w:rsidRPr="004035CD">
        <w:rPr>
          <w:rFonts w:ascii="Verdana" w:eastAsia="Times New Roman" w:hAnsi="Verdana" w:cs="Times New Roman"/>
          <w:spacing w:val="-1"/>
          <w:sz w:val="20"/>
          <w:szCs w:val="20"/>
        </w:rPr>
        <w:t>e</w:t>
      </w:r>
      <w:r w:rsidR="004A208B" w:rsidRPr="004035CD">
        <w:rPr>
          <w:rFonts w:ascii="Verdana" w:eastAsia="Times New Roman" w:hAnsi="Verdana" w:cs="Times New Roman"/>
          <w:sz w:val="20"/>
          <w:szCs w:val="20"/>
        </w:rPr>
        <w:t>nt upon the</w:t>
      </w:r>
      <w:r w:rsidR="004A208B" w:rsidRPr="004035CD">
        <w:rPr>
          <w:rFonts w:ascii="Verdana" w:eastAsia="Times New Roman" w:hAnsi="Verdana" w:cs="Times New Roman"/>
          <w:spacing w:val="1"/>
          <w:sz w:val="20"/>
          <w:szCs w:val="20"/>
        </w:rPr>
        <w:t xml:space="preserve"> </w:t>
      </w:r>
      <w:r w:rsidR="004A208B" w:rsidRPr="004035CD">
        <w:rPr>
          <w:rFonts w:ascii="Verdana" w:eastAsia="Times New Roman" w:hAnsi="Verdana" w:cs="Times New Roman"/>
          <w:sz w:val="20"/>
          <w:szCs w:val="20"/>
        </w:rPr>
        <w:t>stud</w:t>
      </w:r>
      <w:r w:rsidR="004A208B" w:rsidRPr="004035CD">
        <w:rPr>
          <w:rFonts w:ascii="Verdana" w:eastAsia="Times New Roman" w:hAnsi="Verdana" w:cs="Times New Roman"/>
          <w:spacing w:val="-1"/>
          <w:sz w:val="20"/>
          <w:szCs w:val="20"/>
        </w:rPr>
        <w:t>e</w:t>
      </w:r>
      <w:r w:rsidR="004A208B" w:rsidRPr="004035CD">
        <w:rPr>
          <w:rFonts w:ascii="Verdana" w:eastAsia="Times New Roman" w:hAnsi="Verdana" w:cs="Times New Roman"/>
          <w:sz w:val="20"/>
          <w:szCs w:val="20"/>
        </w:rPr>
        <w:t>nt</w:t>
      </w:r>
      <w:r w:rsidR="004A208B" w:rsidRPr="004035CD">
        <w:rPr>
          <w:rFonts w:ascii="Verdana" w:eastAsia="Times New Roman" w:hAnsi="Verdana" w:cs="Times New Roman"/>
          <w:spacing w:val="-1"/>
          <w:sz w:val="20"/>
          <w:szCs w:val="20"/>
        </w:rPr>
        <w:t>’</w:t>
      </w:r>
      <w:r w:rsidR="004A208B" w:rsidRPr="004035CD">
        <w:rPr>
          <w:rFonts w:ascii="Verdana" w:eastAsia="Times New Roman" w:hAnsi="Verdana" w:cs="Times New Roman"/>
          <w:sz w:val="20"/>
          <w:szCs w:val="20"/>
        </w:rPr>
        <w:t xml:space="preserve">s </w:t>
      </w:r>
      <w:r w:rsidR="004A208B" w:rsidRPr="004035CD">
        <w:rPr>
          <w:rFonts w:ascii="Verdana" w:eastAsia="Times New Roman" w:hAnsi="Verdana" w:cs="Times New Roman"/>
          <w:spacing w:val="-1"/>
          <w:sz w:val="20"/>
          <w:szCs w:val="20"/>
        </w:rPr>
        <w:t>e</w:t>
      </w:r>
      <w:r w:rsidR="004A208B" w:rsidRPr="004035CD">
        <w:rPr>
          <w:rFonts w:ascii="Verdana" w:eastAsia="Times New Roman" w:hAnsi="Verdana" w:cs="Times New Roman"/>
          <w:spacing w:val="2"/>
          <w:sz w:val="20"/>
          <w:szCs w:val="20"/>
        </w:rPr>
        <w:t>x</w:t>
      </w:r>
      <w:r w:rsidR="004A208B" w:rsidRPr="004035CD">
        <w:rPr>
          <w:rFonts w:ascii="Verdana" w:eastAsia="Times New Roman" w:hAnsi="Verdana" w:cs="Times New Roman"/>
          <w:sz w:val="20"/>
          <w:szCs w:val="20"/>
        </w:rPr>
        <w:t>p</w:t>
      </w:r>
      <w:r w:rsidR="004A208B" w:rsidRPr="004035CD">
        <w:rPr>
          <w:rFonts w:ascii="Verdana" w:eastAsia="Times New Roman" w:hAnsi="Verdana" w:cs="Times New Roman"/>
          <w:spacing w:val="-1"/>
          <w:sz w:val="20"/>
          <w:szCs w:val="20"/>
        </w:rPr>
        <w:t>er</w:t>
      </w:r>
      <w:r w:rsidR="004A208B" w:rsidRPr="004035CD">
        <w:rPr>
          <w:rFonts w:ascii="Verdana" w:eastAsia="Times New Roman" w:hAnsi="Verdana" w:cs="Times New Roman"/>
          <w:sz w:val="20"/>
          <w:szCs w:val="20"/>
        </w:rPr>
        <w:t>i</w:t>
      </w:r>
      <w:r w:rsidR="004A208B" w:rsidRPr="004035CD">
        <w:rPr>
          <w:rFonts w:ascii="Verdana" w:eastAsia="Times New Roman" w:hAnsi="Verdana" w:cs="Times New Roman"/>
          <w:spacing w:val="-1"/>
          <w:sz w:val="20"/>
          <w:szCs w:val="20"/>
        </w:rPr>
        <w:t>e</w:t>
      </w:r>
      <w:r w:rsidR="004A208B" w:rsidRPr="004035CD">
        <w:rPr>
          <w:rFonts w:ascii="Verdana" w:eastAsia="Times New Roman" w:hAnsi="Verdana" w:cs="Times New Roman"/>
          <w:sz w:val="20"/>
          <w:szCs w:val="20"/>
        </w:rPr>
        <w:t>n</w:t>
      </w:r>
      <w:r w:rsidR="004A208B" w:rsidRPr="004035CD">
        <w:rPr>
          <w:rFonts w:ascii="Verdana" w:eastAsia="Times New Roman" w:hAnsi="Verdana" w:cs="Times New Roman"/>
          <w:spacing w:val="-1"/>
          <w:sz w:val="20"/>
          <w:szCs w:val="20"/>
        </w:rPr>
        <w:t>ce</w:t>
      </w:r>
      <w:r w:rsidR="004A208B" w:rsidRPr="004035CD">
        <w:rPr>
          <w:rFonts w:ascii="Verdana" w:eastAsia="Times New Roman" w:hAnsi="Verdana" w:cs="Times New Roman"/>
          <w:sz w:val="20"/>
          <w:szCs w:val="20"/>
        </w:rPr>
        <w:t>s.</w:t>
      </w:r>
    </w:p>
    <w:p w14:paraId="44AFAE55" w14:textId="77777777"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14:paraId="22BFD32A" w14:textId="77777777" w:rsidR="00FE1E30" w:rsidRPr="00511933" w:rsidRDefault="0059435B" w:rsidP="00932E37">
      <w:pPr>
        <w:tabs>
          <w:tab w:val="left" w:pos="880"/>
        </w:tabs>
        <w:spacing w:after="0" w:line="240" w:lineRule="auto"/>
        <w:ind w:left="160" w:right="-20"/>
        <w:rPr>
          <w:rFonts w:ascii="Verdana" w:eastAsia="Times New Roman" w:hAnsi="Verdana" w:cs="Times New Roman"/>
          <w:sz w:val="20"/>
          <w:szCs w:val="20"/>
        </w:rPr>
      </w:pPr>
      <w:r w:rsidRPr="00C73887">
        <w:rPr>
          <w:rFonts w:ascii="Verdana" w:eastAsia="Times New Roman" w:hAnsi="Verdana" w:cs="Times New Roman"/>
          <w:b/>
          <w:sz w:val="20"/>
          <w:szCs w:val="20"/>
        </w:rPr>
        <w:t>1–</w:t>
      </w:r>
      <w:r w:rsidR="004A208B" w:rsidRPr="00C73887">
        <w:rPr>
          <w:rFonts w:ascii="Verdana" w:eastAsia="Times New Roman" w:hAnsi="Verdana" w:cs="Times New Roman"/>
          <w:b/>
          <w:sz w:val="20"/>
          <w:szCs w:val="20"/>
        </w:rPr>
        <w:t>2</w:t>
      </w:r>
      <w:r w:rsidR="004A208B" w:rsidRPr="00511933">
        <w:rPr>
          <w:rFonts w:ascii="Verdana" w:eastAsia="Times New Roman" w:hAnsi="Verdana" w:cs="Times New Roman"/>
          <w:sz w:val="20"/>
          <w:szCs w:val="20"/>
        </w:rPr>
        <w:tab/>
        <w:t>Th</w:t>
      </w:r>
      <w:r w:rsidR="004A208B" w:rsidRPr="00511933">
        <w:rPr>
          <w:rFonts w:ascii="Verdana" w:eastAsia="Times New Roman" w:hAnsi="Verdana" w:cs="Times New Roman"/>
          <w:spacing w:val="-1"/>
          <w:sz w:val="20"/>
          <w:szCs w:val="20"/>
        </w:rPr>
        <w:t>er</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pacing w:val="-1"/>
          <w:sz w:val="20"/>
          <w:szCs w:val="20"/>
        </w:rPr>
        <w:t>ar</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th</w:t>
      </w:r>
      <w:r w:rsidR="004A208B" w:rsidRPr="00511933">
        <w:rPr>
          <w:rFonts w:ascii="Verdana" w:eastAsia="Times New Roman" w:hAnsi="Verdana" w:cs="Times New Roman"/>
          <w:spacing w:val="2"/>
          <w:sz w:val="20"/>
          <w:szCs w:val="20"/>
        </w:rPr>
        <w:t>r</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pacing w:val="2"/>
          <w:sz w:val="20"/>
          <w:szCs w:val="20"/>
        </w:rPr>
        <w:t>b</w:t>
      </w:r>
      <w:r w:rsidR="004A208B" w:rsidRPr="00511933">
        <w:rPr>
          <w:rFonts w:ascii="Verdana" w:eastAsia="Times New Roman" w:hAnsi="Verdana" w:cs="Times New Roman"/>
          <w:spacing w:val="-1"/>
          <w:sz w:val="20"/>
          <w:szCs w:val="20"/>
        </w:rPr>
        <w:t>a</w:t>
      </w:r>
      <w:r w:rsidR="004A208B" w:rsidRPr="00511933">
        <w:rPr>
          <w:rFonts w:ascii="Verdana" w:eastAsia="Times New Roman" w:hAnsi="Verdana" w:cs="Times New Roman"/>
          <w:sz w:val="20"/>
          <w:szCs w:val="20"/>
        </w:rPr>
        <w:t>sic</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pacing w:val="3"/>
          <w:sz w:val="20"/>
          <w:szCs w:val="20"/>
        </w:rPr>
        <w:t>t</w:t>
      </w:r>
      <w:r w:rsidR="004A208B" w:rsidRPr="00511933">
        <w:rPr>
          <w:rFonts w:ascii="Verdana" w:eastAsia="Times New Roman" w:hAnsi="Verdana" w:cs="Times New Roman"/>
          <w:spacing w:val="-5"/>
          <w:sz w:val="20"/>
          <w:szCs w:val="20"/>
        </w:rPr>
        <w:t>y</w:t>
      </w:r>
      <w:r w:rsidR="004A208B" w:rsidRPr="00511933">
        <w:rPr>
          <w:rFonts w:ascii="Verdana" w:eastAsia="Times New Roman" w:hAnsi="Verdana" w:cs="Times New Roman"/>
          <w:spacing w:val="2"/>
          <w:sz w:val="20"/>
          <w:szCs w:val="20"/>
        </w:rPr>
        <w:t>p</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s of</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issu</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s th</w:t>
      </w:r>
      <w:r w:rsidR="004A208B" w:rsidRPr="00511933">
        <w:rPr>
          <w:rFonts w:ascii="Verdana" w:eastAsia="Times New Roman" w:hAnsi="Verdana" w:cs="Times New Roman"/>
          <w:spacing w:val="-1"/>
          <w:sz w:val="20"/>
          <w:szCs w:val="20"/>
        </w:rPr>
        <w:t>a</w:t>
      </w:r>
      <w:r w:rsidR="004A208B" w:rsidRPr="00511933">
        <w:rPr>
          <w:rFonts w:ascii="Verdana" w:eastAsia="Times New Roman" w:hAnsi="Verdana" w:cs="Times New Roman"/>
          <w:sz w:val="20"/>
          <w:szCs w:val="20"/>
        </w:rPr>
        <w:t xml:space="preserve">t </w:t>
      </w:r>
      <w:r w:rsidR="004A208B" w:rsidRPr="00511933">
        <w:rPr>
          <w:rFonts w:ascii="Verdana" w:eastAsia="Times New Roman" w:hAnsi="Verdana" w:cs="Times New Roman"/>
          <w:spacing w:val="-1"/>
          <w:sz w:val="20"/>
          <w:szCs w:val="20"/>
        </w:rPr>
        <w:t>a</w:t>
      </w:r>
      <w:r w:rsidR="004A208B" w:rsidRPr="00511933">
        <w:rPr>
          <w:rFonts w:ascii="Verdana" w:eastAsia="Times New Roman" w:hAnsi="Verdana" w:cs="Times New Roman"/>
          <w:spacing w:val="2"/>
          <w:sz w:val="20"/>
          <w:szCs w:val="20"/>
        </w:rPr>
        <w:t>r</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a</w:t>
      </w:r>
      <w:r w:rsidR="004A208B" w:rsidRPr="00511933">
        <w:rPr>
          <w:rFonts w:ascii="Verdana" w:eastAsia="Times New Roman" w:hAnsi="Verdana" w:cs="Times New Roman"/>
          <w:sz w:val="20"/>
          <w:szCs w:val="20"/>
        </w:rPr>
        <w:t>dd</w:t>
      </w:r>
      <w:r w:rsidR="004A208B" w:rsidRPr="00511933">
        <w:rPr>
          <w:rFonts w:ascii="Verdana" w:eastAsia="Times New Roman" w:hAnsi="Verdana" w:cs="Times New Roman"/>
          <w:spacing w:val="2"/>
          <w:sz w:val="20"/>
          <w:szCs w:val="20"/>
        </w:rPr>
        <w:t>r</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ss</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 xml:space="preserve">d </w:t>
      </w:r>
      <w:r w:rsidR="004A208B" w:rsidRPr="00511933">
        <w:rPr>
          <w:rFonts w:ascii="Verdana" w:eastAsia="Times New Roman" w:hAnsi="Verdana" w:cs="Times New Roman"/>
          <w:spacing w:val="5"/>
          <w:sz w:val="20"/>
          <w:szCs w:val="20"/>
        </w:rPr>
        <w:t>b</w:t>
      </w:r>
      <w:r w:rsidR="004A208B" w:rsidRPr="00511933">
        <w:rPr>
          <w:rFonts w:ascii="Verdana" w:eastAsia="Times New Roman" w:hAnsi="Verdana" w:cs="Times New Roman"/>
          <w:sz w:val="20"/>
          <w:szCs w:val="20"/>
        </w:rPr>
        <w:t>y</w:t>
      </w:r>
      <w:r w:rsidR="004A208B" w:rsidRPr="00511933">
        <w:rPr>
          <w:rFonts w:ascii="Verdana" w:eastAsia="Times New Roman" w:hAnsi="Verdana" w:cs="Times New Roman"/>
          <w:spacing w:val="-5"/>
          <w:sz w:val="20"/>
          <w:szCs w:val="20"/>
        </w:rPr>
        <w:t xml:space="preserve"> </w:t>
      </w:r>
      <w:r w:rsidR="004A208B" w:rsidRPr="00511933">
        <w:rPr>
          <w:rFonts w:ascii="Verdana" w:eastAsia="Times New Roman" w:hAnsi="Verdana" w:cs="Times New Roman"/>
          <w:sz w:val="20"/>
          <w:szCs w:val="20"/>
        </w:rPr>
        <w:t>the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stu</w:t>
      </w:r>
      <w:r w:rsidR="004A208B" w:rsidRPr="00511933">
        <w:rPr>
          <w:rFonts w:ascii="Verdana" w:eastAsia="Times New Roman" w:hAnsi="Verdana" w:cs="Times New Roman"/>
          <w:spacing w:val="5"/>
          <w:sz w:val="20"/>
          <w:szCs w:val="20"/>
        </w:rPr>
        <w:t>d</w:t>
      </w:r>
      <w:r w:rsidR="004A208B" w:rsidRPr="00511933">
        <w:rPr>
          <w:rFonts w:ascii="Verdana" w:eastAsia="Times New Roman" w:hAnsi="Verdana" w:cs="Times New Roman"/>
          <w:sz w:val="20"/>
          <w:szCs w:val="20"/>
        </w:rPr>
        <w:t>y</w:t>
      </w:r>
      <w:r w:rsidR="004A208B" w:rsidRPr="00511933">
        <w:rPr>
          <w:rFonts w:ascii="Verdana" w:eastAsia="Times New Roman" w:hAnsi="Verdana" w:cs="Times New Roman"/>
          <w:spacing w:val="-5"/>
          <w:sz w:val="20"/>
          <w:szCs w:val="20"/>
        </w:rPr>
        <w:t xml:space="preserve"> </w:t>
      </w:r>
      <w:r w:rsidR="004A208B" w:rsidRPr="00511933">
        <w:rPr>
          <w:rFonts w:ascii="Verdana" w:eastAsia="Times New Roman" w:hAnsi="Verdana" w:cs="Times New Roman"/>
          <w:sz w:val="20"/>
          <w:szCs w:val="20"/>
        </w:rPr>
        <w:t>of</w:t>
      </w:r>
      <w:r w:rsidR="004A208B" w:rsidRPr="00511933">
        <w:rPr>
          <w:rFonts w:ascii="Verdana" w:eastAsia="Times New Roman" w:hAnsi="Verdana" w:cs="Times New Roman"/>
          <w:spacing w:val="-1"/>
          <w:sz w:val="20"/>
          <w:szCs w:val="20"/>
        </w:rPr>
        <w:t xml:space="preserve"> f</w:t>
      </w:r>
      <w:r w:rsidR="004A208B" w:rsidRPr="00511933">
        <w:rPr>
          <w:rFonts w:ascii="Verdana" w:eastAsia="Times New Roman" w:hAnsi="Verdana" w:cs="Times New Roman"/>
          <w:sz w:val="20"/>
          <w:szCs w:val="20"/>
        </w:rPr>
        <w:t>in</w:t>
      </w:r>
      <w:r w:rsidR="004A208B" w:rsidRPr="00511933">
        <w:rPr>
          <w:rFonts w:ascii="Verdana" w:eastAsia="Times New Roman" w:hAnsi="Verdana" w:cs="Times New Roman"/>
          <w:spacing w:val="1"/>
          <w:sz w:val="20"/>
          <w:szCs w:val="20"/>
        </w:rPr>
        <w:t>a</w:t>
      </w:r>
      <w:r w:rsidR="004A208B" w:rsidRPr="00511933">
        <w:rPr>
          <w:rFonts w:ascii="Verdana" w:eastAsia="Times New Roman" w:hAnsi="Verdana" w:cs="Times New Roman"/>
          <w:sz w:val="20"/>
          <w:szCs w:val="20"/>
        </w:rPr>
        <w:t>n</w:t>
      </w:r>
      <w:r w:rsidR="004A208B" w:rsidRPr="00511933">
        <w:rPr>
          <w:rFonts w:ascii="Verdana" w:eastAsia="Times New Roman" w:hAnsi="Verdana" w:cs="Times New Roman"/>
          <w:spacing w:val="-1"/>
          <w:sz w:val="20"/>
          <w:szCs w:val="20"/>
        </w:rPr>
        <w:t>ce</w:t>
      </w:r>
      <w:r w:rsidR="004A208B" w:rsidRPr="00511933">
        <w:rPr>
          <w:rFonts w:ascii="Verdana" w:eastAsia="Times New Roman" w:hAnsi="Verdana" w:cs="Times New Roman"/>
          <w:sz w:val="20"/>
          <w:szCs w:val="20"/>
        </w:rPr>
        <w:t>:</w:t>
      </w:r>
    </w:p>
    <w:p w14:paraId="3414B565" w14:textId="77777777"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14:paraId="197FB3F1" w14:textId="77777777" w:rsidR="00FE1E30" w:rsidRPr="00932E37" w:rsidRDefault="004A208B" w:rsidP="00732260">
      <w:pPr>
        <w:pStyle w:val="ListParagraph"/>
        <w:numPr>
          <w:ilvl w:val="0"/>
          <w:numId w:val="6"/>
        </w:numPr>
        <w:spacing w:after="0" w:line="276" w:lineRule="exact"/>
        <w:ind w:right="230"/>
        <w:jc w:val="both"/>
        <w:rPr>
          <w:rFonts w:ascii="Verdana" w:eastAsia="Times New Roman" w:hAnsi="Verdana" w:cs="Times New Roman"/>
          <w:sz w:val="20"/>
          <w:szCs w:val="20"/>
        </w:rPr>
      </w:pPr>
      <w:r w:rsidRPr="00932E37">
        <w:rPr>
          <w:rFonts w:ascii="Verdana" w:eastAsia="Times New Roman" w:hAnsi="Verdana" w:cs="Times New Roman"/>
          <w:i/>
          <w:spacing w:val="1"/>
          <w:sz w:val="20"/>
          <w:szCs w:val="20"/>
        </w:rPr>
        <w:t>W</w:t>
      </w:r>
      <w:r w:rsidRPr="00932E37">
        <w:rPr>
          <w:rFonts w:ascii="Verdana" w:eastAsia="Times New Roman" w:hAnsi="Verdana" w:cs="Times New Roman"/>
          <w:i/>
          <w:sz w:val="20"/>
          <w:szCs w:val="20"/>
        </w:rPr>
        <w:t>h</w:t>
      </w:r>
      <w:r w:rsidRPr="00932E37">
        <w:rPr>
          <w:rFonts w:ascii="Verdana" w:eastAsia="Times New Roman" w:hAnsi="Verdana" w:cs="Times New Roman"/>
          <w:i/>
          <w:spacing w:val="-1"/>
          <w:sz w:val="20"/>
          <w:szCs w:val="20"/>
        </w:rPr>
        <w:t>a</w:t>
      </w:r>
      <w:r w:rsidRPr="00932E37">
        <w:rPr>
          <w:rFonts w:ascii="Verdana" w:eastAsia="Times New Roman" w:hAnsi="Verdana" w:cs="Times New Roman"/>
          <w:i/>
          <w:sz w:val="20"/>
          <w:szCs w:val="20"/>
        </w:rPr>
        <w:t>t lon</w:t>
      </w:r>
      <w:r w:rsidRPr="00932E37">
        <w:rPr>
          <w:rFonts w:ascii="Verdana" w:eastAsia="Times New Roman" w:hAnsi="Verdana" w:cs="Times New Roman"/>
          <w:i/>
          <w:spacing w:val="-2"/>
          <w:sz w:val="20"/>
          <w:szCs w:val="20"/>
        </w:rPr>
        <w:t>g</w:t>
      </w:r>
      <w:r w:rsidRPr="00932E37">
        <w:rPr>
          <w:rFonts w:ascii="Verdana" w:eastAsia="Times New Roman" w:hAnsi="Verdana" w:cs="Times New Roman"/>
          <w:i/>
          <w:spacing w:val="-1"/>
          <w:sz w:val="20"/>
          <w:szCs w:val="20"/>
        </w:rPr>
        <w:t>-</w:t>
      </w:r>
      <w:r w:rsidRPr="00932E37">
        <w:rPr>
          <w:rFonts w:ascii="Verdana" w:eastAsia="Times New Roman" w:hAnsi="Verdana" w:cs="Times New Roman"/>
          <w:i/>
          <w:sz w:val="20"/>
          <w:szCs w:val="20"/>
        </w:rPr>
        <w:t>t</w:t>
      </w:r>
      <w:r w:rsidRPr="00932E37">
        <w:rPr>
          <w:rFonts w:ascii="Verdana" w:eastAsia="Times New Roman" w:hAnsi="Verdana" w:cs="Times New Roman"/>
          <w:i/>
          <w:spacing w:val="-1"/>
          <w:sz w:val="20"/>
          <w:szCs w:val="20"/>
        </w:rPr>
        <w:t>er</w:t>
      </w:r>
      <w:r w:rsidRPr="00932E37">
        <w:rPr>
          <w:rFonts w:ascii="Verdana" w:eastAsia="Times New Roman" w:hAnsi="Verdana" w:cs="Times New Roman"/>
          <w:i/>
          <w:sz w:val="20"/>
          <w:szCs w:val="20"/>
        </w:rPr>
        <w:t>m inv</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stm</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nts should the</w:t>
      </w:r>
      <w:r w:rsidRPr="00932E37">
        <w:rPr>
          <w:rFonts w:ascii="Verdana" w:eastAsia="Times New Roman" w:hAnsi="Verdana" w:cs="Times New Roman"/>
          <w:i/>
          <w:spacing w:val="-1"/>
          <w:sz w:val="20"/>
          <w:szCs w:val="20"/>
        </w:rPr>
        <w:t xml:space="preserve"> f</w:t>
      </w:r>
      <w:r w:rsidRPr="00932E37">
        <w:rPr>
          <w:rFonts w:ascii="Verdana" w:eastAsia="Times New Roman" w:hAnsi="Verdana" w:cs="Times New Roman"/>
          <w:i/>
          <w:sz w:val="20"/>
          <w:szCs w:val="20"/>
        </w:rPr>
        <w:t>i</w:t>
      </w:r>
      <w:r w:rsidRPr="00932E37">
        <w:rPr>
          <w:rFonts w:ascii="Verdana" w:eastAsia="Times New Roman" w:hAnsi="Verdana" w:cs="Times New Roman"/>
          <w:i/>
          <w:spacing w:val="-1"/>
          <w:sz w:val="20"/>
          <w:szCs w:val="20"/>
        </w:rPr>
        <w:t>r</w:t>
      </w:r>
      <w:r w:rsidRPr="00932E37">
        <w:rPr>
          <w:rFonts w:ascii="Verdana" w:eastAsia="Times New Roman" w:hAnsi="Verdana" w:cs="Times New Roman"/>
          <w:i/>
          <w:sz w:val="20"/>
          <w:szCs w:val="20"/>
        </w:rPr>
        <w:t>m und</w:t>
      </w:r>
      <w:r w:rsidRPr="00932E37">
        <w:rPr>
          <w:rFonts w:ascii="Verdana" w:eastAsia="Times New Roman" w:hAnsi="Verdana" w:cs="Times New Roman"/>
          <w:i/>
          <w:spacing w:val="-1"/>
          <w:sz w:val="20"/>
          <w:szCs w:val="20"/>
        </w:rPr>
        <w:t>er</w:t>
      </w:r>
      <w:r w:rsidRPr="00932E37">
        <w:rPr>
          <w:rFonts w:ascii="Verdana" w:eastAsia="Times New Roman" w:hAnsi="Verdana" w:cs="Times New Roman"/>
          <w:i/>
          <w:sz w:val="20"/>
          <w:szCs w:val="20"/>
        </w:rPr>
        <w:t>t</w:t>
      </w:r>
      <w:r w:rsidRPr="00932E37">
        <w:rPr>
          <w:rFonts w:ascii="Verdana" w:eastAsia="Times New Roman" w:hAnsi="Verdana" w:cs="Times New Roman"/>
          <w:i/>
          <w:spacing w:val="-1"/>
          <w:sz w:val="20"/>
          <w:szCs w:val="20"/>
        </w:rPr>
        <w:t>a</w:t>
      </w:r>
      <w:r w:rsidRPr="00932E37">
        <w:rPr>
          <w:rFonts w:ascii="Verdana" w:eastAsia="Times New Roman" w:hAnsi="Verdana" w:cs="Times New Roman"/>
          <w:i/>
          <w:sz w:val="20"/>
          <w:szCs w:val="20"/>
        </w:rPr>
        <w:t>k</w:t>
      </w:r>
      <w:r w:rsidRPr="00932E37">
        <w:rPr>
          <w:rFonts w:ascii="Verdana" w:eastAsia="Times New Roman" w:hAnsi="Verdana" w:cs="Times New Roman"/>
          <w:i/>
          <w:spacing w:val="-1"/>
          <w:sz w:val="20"/>
          <w:szCs w:val="20"/>
        </w:rPr>
        <w:t>e</w:t>
      </w:r>
      <w:r w:rsidRPr="00932E37">
        <w:rPr>
          <w:rFonts w:ascii="Verdana" w:eastAsia="Times New Roman" w:hAnsi="Verdana" w:cs="Times New Roman"/>
          <w:sz w:val="20"/>
          <w:szCs w:val="20"/>
        </w:rPr>
        <w:t xml:space="preserve">? This </w:t>
      </w:r>
      <w:r w:rsidRPr="00932E37">
        <w:rPr>
          <w:rFonts w:ascii="Verdana" w:eastAsia="Times New Roman" w:hAnsi="Verdana" w:cs="Times New Roman"/>
          <w:spacing w:val="-1"/>
          <w:sz w:val="20"/>
          <w:szCs w:val="20"/>
        </w:rPr>
        <w:t>are</w:t>
      </w:r>
      <w:r w:rsidRPr="00932E37">
        <w:rPr>
          <w:rFonts w:ascii="Verdana" w:eastAsia="Times New Roman" w:hAnsi="Verdana" w:cs="Times New Roman"/>
          <w:sz w:val="20"/>
          <w:szCs w:val="20"/>
        </w:rPr>
        <w:t>a</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z w:val="20"/>
          <w:szCs w:val="20"/>
        </w:rPr>
        <w:t xml:space="preserve">of </w:t>
      </w:r>
      <w:r w:rsidRPr="00932E37">
        <w:rPr>
          <w:rFonts w:ascii="Verdana" w:eastAsia="Times New Roman" w:hAnsi="Verdana" w:cs="Times New Roman"/>
          <w:spacing w:val="-1"/>
          <w:sz w:val="20"/>
          <w:szCs w:val="20"/>
        </w:rPr>
        <w:t>f</w:t>
      </w:r>
      <w:r w:rsidRPr="00932E37">
        <w:rPr>
          <w:rFonts w:ascii="Verdana" w:eastAsia="Times New Roman" w:hAnsi="Verdana" w:cs="Times New Roman"/>
          <w:sz w:val="20"/>
          <w:szCs w:val="20"/>
        </w:rPr>
        <w:t>in</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n</w:t>
      </w:r>
      <w:r w:rsidRPr="00932E37">
        <w:rPr>
          <w:rFonts w:ascii="Verdana" w:eastAsia="Times New Roman" w:hAnsi="Verdana" w:cs="Times New Roman"/>
          <w:spacing w:val="-1"/>
          <w:sz w:val="20"/>
          <w:szCs w:val="20"/>
        </w:rPr>
        <w:t>c</w:t>
      </w:r>
      <w:r w:rsidRPr="00932E37">
        <w:rPr>
          <w:rFonts w:ascii="Verdana" w:eastAsia="Times New Roman" w:hAnsi="Verdana" w:cs="Times New Roman"/>
          <w:sz w:val="20"/>
          <w:szCs w:val="20"/>
        </w:rPr>
        <w:t>e</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z w:val="20"/>
          <w:szCs w:val="20"/>
        </w:rPr>
        <w:t>is</w:t>
      </w:r>
      <w:r w:rsidRPr="00932E37">
        <w:rPr>
          <w:rFonts w:ascii="Verdana" w:eastAsia="Times New Roman" w:hAnsi="Verdana" w:cs="Times New Roman"/>
          <w:spacing w:val="3"/>
          <w:sz w:val="20"/>
          <w:szCs w:val="20"/>
        </w:rPr>
        <w:t xml:space="preserve"> </w:t>
      </w:r>
      <w:r w:rsidRPr="00932E37">
        <w:rPr>
          <w:rFonts w:ascii="Verdana" w:eastAsia="Times New Roman" w:hAnsi="Verdana" w:cs="Times New Roman"/>
          <w:spacing w:val="-2"/>
          <w:sz w:val="20"/>
          <w:szCs w:val="20"/>
        </w:rPr>
        <w:t>g</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2"/>
          <w:sz w:val="20"/>
          <w:szCs w:val="20"/>
        </w:rPr>
        <w:t>n</w:t>
      </w:r>
      <w:r w:rsidRPr="00932E37">
        <w:rPr>
          <w:rFonts w:ascii="Verdana" w:eastAsia="Times New Roman" w:hAnsi="Verdana" w:cs="Times New Roman"/>
          <w:spacing w:val="-1"/>
          <w:sz w:val="20"/>
          <w:szCs w:val="20"/>
        </w:rPr>
        <w:t>era</w:t>
      </w:r>
      <w:r w:rsidRPr="00932E37">
        <w:rPr>
          <w:rFonts w:ascii="Verdana" w:eastAsia="Times New Roman" w:hAnsi="Verdana" w:cs="Times New Roman"/>
          <w:sz w:val="20"/>
          <w:szCs w:val="20"/>
        </w:rPr>
        <w:t>l</w:t>
      </w:r>
      <w:r w:rsidRPr="00932E37">
        <w:rPr>
          <w:rFonts w:ascii="Verdana" w:eastAsia="Times New Roman" w:hAnsi="Verdana" w:cs="Times New Roman"/>
          <w:spacing w:val="5"/>
          <w:sz w:val="20"/>
          <w:szCs w:val="20"/>
        </w:rPr>
        <w:t>l</w:t>
      </w:r>
      <w:r w:rsidRPr="00932E37">
        <w:rPr>
          <w:rFonts w:ascii="Verdana" w:eastAsia="Times New Roman" w:hAnsi="Verdana" w:cs="Times New Roman"/>
          <w:sz w:val="20"/>
          <w:szCs w:val="20"/>
        </w:rPr>
        <w:t>y</w:t>
      </w:r>
      <w:r w:rsidRPr="00932E37">
        <w:rPr>
          <w:rFonts w:ascii="Verdana" w:eastAsia="Times New Roman" w:hAnsi="Verdana" w:cs="Times New Roman"/>
          <w:spacing w:val="-5"/>
          <w:sz w:val="20"/>
          <w:szCs w:val="20"/>
        </w:rPr>
        <w:t xml:space="preserve"> </w:t>
      </w:r>
      <w:r w:rsidRPr="00932E37">
        <w:rPr>
          <w:rFonts w:ascii="Verdana" w:eastAsia="Times New Roman" w:hAnsi="Verdana" w:cs="Times New Roman"/>
          <w:spacing w:val="2"/>
          <w:sz w:val="20"/>
          <w:szCs w:val="20"/>
        </w:rPr>
        <w:t>r</w:t>
      </w:r>
      <w:r w:rsidRPr="00932E37">
        <w:rPr>
          <w:rFonts w:ascii="Verdana" w:eastAsia="Times New Roman" w:hAnsi="Verdana" w:cs="Times New Roman"/>
          <w:spacing w:val="-1"/>
          <w:sz w:val="20"/>
          <w:szCs w:val="20"/>
        </w:rPr>
        <w:t>ef</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2"/>
          <w:sz w:val="20"/>
          <w:szCs w:val="20"/>
        </w:rPr>
        <w:t>r</w:t>
      </w:r>
      <w:r w:rsidRPr="00932E37">
        <w:rPr>
          <w:rFonts w:ascii="Verdana" w:eastAsia="Times New Roman" w:hAnsi="Verdana" w:cs="Times New Roman"/>
          <w:spacing w:val="-1"/>
          <w:sz w:val="20"/>
          <w:szCs w:val="20"/>
        </w:rPr>
        <w:t>re</w:t>
      </w:r>
      <w:r w:rsidRPr="00932E37">
        <w:rPr>
          <w:rFonts w:ascii="Verdana" w:eastAsia="Times New Roman" w:hAnsi="Verdana" w:cs="Times New Roman"/>
          <w:sz w:val="20"/>
          <w:szCs w:val="20"/>
        </w:rPr>
        <w:t xml:space="preserve">d to </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 xml:space="preserve">s </w:t>
      </w:r>
      <w:r w:rsidRPr="00932E37">
        <w:rPr>
          <w:rFonts w:ascii="Verdana" w:eastAsia="Times New Roman" w:hAnsi="Verdana" w:cs="Times New Roman"/>
          <w:b/>
          <w:bCs/>
          <w:spacing w:val="-1"/>
          <w:sz w:val="20"/>
          <w:szCs w:val="20"/>
        </w:rPr>
        <w:t>c</w:t>
      </w:r>
      <w:r w:rsidRPr="00932E37">
        <w:rPr>
          <w:rFonts w:ascii="Verdana" w:eastAsia="Times New Roman" w:hAnsi="Verdana" w:cs="Times New Roman"/>
          <w:b/>
          <w:bCs/>
          <w:sz w:val="20"/>
          <w:szCs w:val="20"/>
        </w:rPr>
        <w:t>a</w:t>
      </w:r>
      <w:r w:rsidRPr="00932E37">
        <w:rPr>
          <w:rFonts w:ascii="Verdana" w:eastAsia="Times New Roman" w:hAnsi="Verdana" w:cs="Times New Roman"/>
          <w:b/>
          <w:bCs/>
          <w:spacing w:val="1"/>
          <w:sz w:val="20"/>
          <w:szCs w:val="20"/>
        </w:rPr>
        <w:t>p</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t</w:t>
      </w:r>
      <w:r w:rsidRPr="00932E37">
        <w:rPr>
          <w:rFonts w:ascii="Verdana" w:eastAsia="Times New Roman" w:hAnsi="Verdana" w:cs="Times New Roman"/>
          <w:b/>
          <w:bCs/>
          <w:sz w:val="20"/>
          <w:szCs w:val="20"/>
        </w:rPr>
        <w:t xml:space="preserve">al </w:t>
      </w:r>
      <w:r w:rsidRPr="00932E37">
        <w:rPr>
          <w:rFonts w:ascii="Verdana" w:eastAsia="Times New Roman" w:hAnsi="Verdana" w:cs="Times New Roman"/>
          <w:b/>
          <w:bCs/>
          <w:spacing w:val="1"/>
          <w:sz w:val="20"/>
          <w:szCs w:val="20"/>
        </w:rPr>
        <w:t>bud</w:t>
      </w:r>
      <w:r w:rsidRPr="00932E37">
        <w:rPr>
          <w:rFonts w:ascii="Verdana" w:eastAsia="Times New Roman" w:hAnsi="Verdana" w:cs="Times New Roman"/>
          <w:b/>
          <w:bCs/>
          <w:sz w:val="20"/>
          <w:szCs w:val="20"/>
        </w:rPr>
        <w:t>g</w:t>
      </w:r>
      <w:r w:rsidRPr="00932E37">
        <w:rPr>
          <w:rFonts w:ascii="Verdana" w:eastAsia="Times New Roman" w:hAnsi="Verdana" w:cs="Times New Roman"/>
          <w:b/>
          <w:bCs/>
          <w:spacing w:val="-1"/>
          <w:sz w:val="20"/>
          <w:szCs w:val="20"/>
        </w:rPr>
        <w:t>et</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z w:val="20"/>
          <w:szCs w:val="20"/>
        </w:rPr>
        <w:t>g</w:t>
      </w:r>
      <w:r w:rsidRPr="00932E37">
        <w:rPr>
          <w:rFonts w:ascii="Verdana" w:eastAsia="Times New Roman" w:hAnsi="Verdana" w:cs="Times New Roman"/>
          <w:sz w:val="20"/>
          <w:szCs w:val="20"/>
        </w:rPr>
        <w:t>.</w:t>
      </w:r>
    </w:p>
    <w:p w14:paraId="5326ECA2" w14:textId="77777777" w:rsidR="00FE1E30" w:rsidRPr="00932E37" w:rsidRDefault="004A208B" w:rsidP="00732260">
      <w:pPr>
        <w:pStyle w:val="ListParagraph"/>
        <w:numPr>
          <w:ilvl w:val="0"/>
          <w:numId w:val="6"/>
        </w:numPr>
        <w:spacing w:before="5" w:after="0" w:line="276" w:lineRule="exact"/>
        <w:ind w:right="230"/>
        <w:jc w:val="both"/>
        <w:rPr>
          <w:rFonts w:ascii="Verdana" w:eastAsia="Times New Roman" w:hAnsi="Verdana" w:cs="Times New Roman"/>
          <w:sz w:val="20"/>
          <w:szCs w:val="20"/>
        </w:rPr>
      </w:pPr>
      <w:r w:rsidRPr="00932E37">
        <w:rPr>
          <w:rFonts w:ascii="Verdana" w:eastAsia="Times New Roman" w:hAnsi="Verdana" w:cs="Times New Roman"/>
          <w:i/>
          <w:sz w:val="20"/>
          <w:szCs w:val="20"/>
        </w:rPr>
        <w:t>How should the</w:t>
      </w:r>
      <w:r w:rsidRPr="00932E37">
        <w:rPr>
          <w:rFonts w:ascii="Verdana" w:eastAsia="Times New Roman" w:hAnsi="Verdana" w:cs="Times New Roman"/>
          <w:i/>
          <w:spacing w:val="-1"/>
          <w:sz w:val="20"/>
          <w:szCs w:val="20"/>
        </w:rPr>
        <w:t xml:space="preserve"> f</w:t>
      </w:r>
      <w:r w:rsidRPr="00932E37">
        <w:rPr>
          <w:rFonts w:ascii="Verdana" w:eastAsia="Times New Roman" w:hAnsi="Verdana" w:cs="Times New Roman"/>
          <w:i/>
          <w:sz w:val="20"/>
          <w:szCs w:val="20"/>
        </w:rPr>
        <w:t>i</w:t>
      </w:r>
      <w:r w:rsidRPr="00932E37">
        <w:rPr>
          <w:rFonts w:ascii="Verdana" w:eastAsia="Times New Roman" w:hAnsi="Verdana" w:cs="Times New Roman"/>
          <w:i/>
          <w:spacing w:val="-1"/>
          <w:sz w:val="20"/>
          <w:szCs w:val="20"/>
        </w:rPr>
        <w:t>r</w:t>
      </w:r>
      <w:r w:rsidRPr="00932E37">
        <w:rPr>
          <w:rFonts w:ascii="Verdana" w:eastAsia="Times New Roman" w:hAnsi="Verdana" w:cs="Times New Roman"/>
          <w:i/>
          <w:sz w:val="20"/>
          <w:szCs w:val="20"/>
        </w:rPr>
        <w:t xml:space="preserve">m </w:t>
      </w:r>
      <w:r w:rsidRPr="00932E37">
        <w:rPr>
          <w:rFonts w:ascii="Verdana" w:eastAsia="Times New Roman" w:hAnsi="Verdana" w:cs="Times New Roman"/>
          <w:i/>
          <w:spacing w:val="-1"/>
          <w:sz w:val="20"/>
          <w:szCs w:val="20"/>
        </w:rPr>
        <w:t>ra</w:t>
      </w:r>
      <w:r w:rsidRPr="00932E37">
        <w:rPr>
          <w:rFonts w:ascii="Verdana" w:eastAsia="Times New Roman" w:hAnsi="Verdana" w:cs="Times New Roman"/>
          <w:i/>
          <w:sz w:val="20"/>
          <w:szCs w:val="20"/>
        </w:rPr>
        <w:t>i</w:t>
      </w:r>
      <w:r w:rsidRPr="00932E37">
        <w:rPr>
          <w:rFonts w:ascii="Verdana" w:eastAsia="Times New Roman" w:hAnsi="Verdana" w:cs="Times New Roman"/>
          <w:i/>
          <w:spacing w:val="3"/>
          <w:sz w:val="20"/>
          <w:szCs w:val="20"/>
        </w:rPr>
        <w:t>s</w:t>
      </w:r>
      <w:r w:rsidRPr="00932E37">
        <w:rPr>
          <w:rFonts w:ascii="Verdana" w:eastAsia="Times New Roman" w:hAnsi="Verdana" w:cs="Times New Roman"/>
          <w:i/>
          <w:sz w:val="20"/>
          <w:szCs w:val="20"/>
        </w:rPr>
        <w:t>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z w:val="20"/>
          <w:szCs w:val="20"/>
        </w:rPr>
        <w:t>mon</w:t>
      </w:r>
      <w:r w:rsidRPr="00932E37">
        <w:rPr>
          <w:rFonts w:ascii="Verdana" w:eastAsia="Times New Roman" w:hAnsi="Verdana" w:cs="Times New Roman"/>
          <w:i/>
          <w:spacing w:val="4"/>
          <w:sz w:val="20"/>
          <w:szCs w:val="20"/>
        </w:rPr>
        <w:t>e</w:t>
      </w:r>
      <w:r w:rsidRPr="00932E37">
        <w:rPr>
          <w:rFonts w:ascii="Verdana" w:eastAsia="Times New Roman" w:hAnsi="Verdana" w:cs="Times New Roman"/>
          <w:i/>
          <w:sz w:val="20"/>
          <w:szCs w:val="20"/>
        </w:rPr>
        <w:t>y</w:t>
      </w:r>
      <w:r w:rsidRPr="00932E37">
        <w:rPr>
          <w:rFonts w:ascii="Verdana" w:eastAsia="Times New Roman" w:hAnsi="Verdana" w:cs="Times New Roman"/>
          <w:i/>
          <w:spacing w:val="-5"/>
          <w:sz w:val="20"/>
          <w:szCs w:val="20"/>
        </w:rPr>
        <w:t xml:space="preserve"> </w:t>
      </w:r>
      <w:r w:rsidRPr="00932E37">
        <w:rPr>
          <w:rFonts w:ascii="Verdana" w:eastAsia="Times New Roman" w:hAnsi="Verdana" w:cs="Times New Roman"/>
          <w:i/>
          <w:sz w:val="20"/>
          <w:szCs w:val="20"/>
        </w:rPr>
        <w:t xml:space="preserve">to </w:t>
      </w:r>
      <w:r w:rsidRPr="00932E37">
        <w:rPr>
          <w:rFonts w:ascii="Verdana" w:eastAsia="Times New Roman" w:hAnsi="Verdana" w:cs="Times New Roman"/>
          <w:i/>
          <w:spacing w:val="-1"/>
          <w:sz w:val="20"/>
          <w:szCs w:val="20"/>
        </w:rPr>
        <w:t>f</w:t>
      </w:r>
      <w:r w:rsidRPr="00932E37">
        <w:rPr>
          <w:rFonts w:ascii="Verdana" w:eastAsia="Times New Roman" w:hAnsi="Verdana" w:cs="Times New Roman"/>
          <w:i/>
          <w:sz w:val="20"/>
          <w:szCs w:val="20"/>
        </w:rPr>
        <w:t>und th</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se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z w:val="20"/>
          <w:szCs w:val="20"/>
        </w:rPr>
        <w:t>i</w:t>
      </w:r>
      <w:r w:rsidRPr="00932E37">
        <w:rPr>
          <w:rFonts w:ascii="Verdana" w:eastAsia="Times New Roman" w:hAnsi="Verdana" w:cs="Times New Roman"/>
          <w:i/>
          <w:spacing w:val="2"/>
          <w:sz w:val="20"/>
          <w:szCs w:val="20"/>
        </w:rPr>
        <w:t>n</w:t>
      </w:r>
      <w:r w:rsidRPr="00932E37">
        <w:rPr>
          <w:rFonts w:ascii="Verdana" w:eastAsia="Times New Roman" w:hAnsi="Verdana" w:cs="Times New Roman"/>
          <w:i/>
          <w:sz w:val="20"/>
          <w:szCs w:val="20"/>
        </w:rPr>
        <w:t>v</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stm</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nt</w:t>
      </w:r>
      <w:r w:rsidRPr="00932E37">
        <w:rPr>
          <w:rFonts w:ascii="Verdana" w:eastAsia="Times New Roman" w:hAnsi="Verdana" w:cs="Times New Roman"/>
          <w:i/>
          <w:spacing w:val="-2"/>
          <w:sz w:val="20"/>
          <w:szCs w:val="20"/>
        </w:rPr>
        <w:t>s</w:t>
      </w:r>
      <w:r w:rsidRPr="00932E37">
        <w:rPr>
          <w:rFonts w:ascii="Verdana" w:eastAsia="Times New Roman" w:hAnsi="Verdana" w:cs="Times New Roman"/>
          <w:sz w:val="20"/>
          <w:szCs w:val="20"/>
        </w:rPr>
        <w:t>?</w:t>
      </w:r>
      <w:r w:rsidRPr="00932E37">
        <w:rPr>
          <w:rFonts w:ascii="Verdana" w:eastAsia="Times New Roman" w:hAnsi="Verdana" w:cs="Times New Roman"/>
          <w:spacing w:val="4"/>
          <w:sz w:val="20"/>
          <w:szCs w:val="20"/>
        </w:rPr>
        <w:t xml:space="preserve"> </w:t>
      </w:r>
      <w:r w:rsidRPr="00932E37">
        <w:rPr>
          <w:rFonts w:ascii="Verdana" w:eastAsia="Times New Roman" w:hAnsi="Verdana" w:cs="Times New Roman"/>
          <w:sz w:val="20"/>
          <w:szCs w:val="20"/>
        </w:rPr>
        <w:t>The</w:t>
      </w:r>
      <w:r w:rsidRPr="00932E37">
        <w:rPr>
          <w:rFonts w:ascii="Verdana" w:eastAsia="Times New Roman" w:hAnsi="Verdana" w:cs="Times New Roman"/>
          <w:spacing w:val="-1"/>
          <w:sz w:val="20"/>
          <w:szCs w:val="20"/>
        </w:rPr>
        <w:t xml:space="preserve"> f</w:t>
      </w:r>
      <w:r w:rsidRPr="00932E37">
        <w:rPr>
          <w:rFonts w:ascii="Verdana" w:eastAsia="Times New Roman" w:hAnsi="Verdana" w:cs="Times New Roman"/>
          <w:sz w:val="20"/>
          <w:szCs w:val="20"/>
        </w:rPr>
        <w:t>i</w:t>
      </w:r>
      <w:r w:rsidRPr="00932E37">
        <w:rPr>
          <w:rFonts w:ascii="Verdana" w:eastAsia="Times New Roman" w:hAnsi="Verdana" w:cs="Times New Roman"/>
          <w:spacing w:val="-1"/>
          <w:sz w:val="20"/>
          <w:szCs w:val="20"/>
        </w:rPr>
        <w:t>r</w:t>
      </w:r>
      <w:r w:rsidRPr="00932E37">
        <w:rPr>
          <w:rFonts w:ascii="Verdana" w:eastAsia="Times New Roman" w:hAnsi="Verdana" w:cs="Times New Roman"/>
          <w:sz w:val="20"/>
          <w:szCs w:val="20"/>
        </w:rPr>
        <w:t>m</w:t>
      </w:r>
      <w:r w:rsidRPr="00932E37">
        <w:rPr>
          <w:rFonts w:ascii="Verdana" w:eastAsia="Times New Roman" w:hAnsi="Verdana" w:cs="Times New Roman"/>
          <w:spacing w:val="-1"/>
          <w:sz w:val="20"/>
          <w:szCs w:val="20"/>
        </w:rPr>
        <w:t>’s f</w:t>
      </w:r>
      <w:r w:rsidRPr="00932E37">
        <w:rPr>
          <w:rFonts w:ascii="Verdana" w:eastAsia="Times New Roman" w:hAnsi="Verdana" w:cs="Times New Roman"/>
          <w:sz w:val="20"/>
          <w:szCs w:val="20"/>
        </w:rPr>
        <w:t>unding</w:t>
      </w:r>
      <w:r w:rsidRPr="00932E37">
        <w:rPr>
          <w:rFonts w:ascii="Verdana" w:eastAsia="Times New Roman" w:hAnsi="Verdana" w:cs="Times New Roman"/>
          <w:spacing w:val="-2"/>
          <w:sz w:val="20"/>
          <w:szCs w:val="20"/>
        </w:rPr>
        <w:t xml:space="preserve"> </w:t>
      </w:r>
      <w:r w:rsidRPr="00932E37">
        <w:rPr>
          <w:rFonts w:ascii="Verdana" w:eastAsia="Times New Roman" w:hAnsi="Verdana" w:cs="Times New Roman"/>
          <w:spacing w:val="1"/>
          <w:sz w:val="20"/>
          <w:szCs w:val="20"/>
        </w:rPr>
        <w:t>c</w:t>
      </w:r>
      <w:r w:rsidRPr="00932E37">
        <w:rPr>
          <w:rFonts w:ascii="Verdana" w:eastAsia="Times New Roman" w:hAnsi="Verdana" w:cs="Times New Roman"/>
          <w:sz w:val="20"/>
          <w:szCs w:val="20"/>
        </w:rPr>
        <w:t>hoi</w:t>
      </w:r>
      <w:r w:rsidRPr="00932E37">
        <w:rPr>
          <w:rFonts w:ascii="Verdana" w:eastAsia="Times New Roman" w:hAnsi="Verdana" w:cs="Times New Roman"/>
          <w:spacing w:val="-1"/>
          <w:sz w:val="20"/>
          <w:szCs w:val="20"/>
        </w:rPr>
        <w:t>ce</w:t>
      </w:r>
      <w:r w:rsidRPr="00932E37">
        <w:rPr>
          <w:rFonts w:ascii="Verdana" w:eastAsia="Times New Roman" w:hAnsi="Verdana" w:cs="Times New Roman"/>
          <w:sz w:val="20"/>
          <w:szCs w:val="20"/>
        </w:rPr>
        <w:t xml:space="preserve">s </w:t>
      </w:r>
      <w:r w:rsidRPr="00932E37">
        <w:rPr>
          <w:rFonts w:ascii="Verdana" w:eastAsia="Times New Roman" w:hAnsi="Verdana" w:cs="Times New Roman"/>
          <w:spacing w:val="1"/>
          <w:sz w:val="20"/>
          <w:szCs w:val="20"/>
        </w:rPr>
        <w:t>a</w:t>
      </w:r>
      <w:r w:rsidRPr="00932E37">
        <w:rPr>
          <w:rFonts w:ascii="Verdana" w:eastAsia="Times New Roman" w:hAnsi="Verdana" w:cs="Times New Roman"/>
          <w:spacing w:val="-1"/>
          <w:sz w:val="20"/>
          <w:szCs w:val="20"/>
        </w:rPr>
        <w:t>r</w:t>
      </w:r>
      <w:r w:rsidRPr="00932E37">
        <w:rPr>
          <w:rFonts w:ascii="Verdana" w:eastAsia="Times New Roman" w:hAnsi="Verdana" w:cs="Times New Roman"/>
          <w:sz w:val="20"/>
          <w:szCs w:val="20"/>
        </w:rPr>
        <w:t>e</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pacing w:val="-2"/>
          <w:sz w:val="20"/>
          <w:szCs w:val="20"/>
        </w:rPr>
        <w:t>g</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2"/>
          <w:sz w:val="20"/>
          <w:szCs w:val="20"/>
        </w:rPr>
        <w:t>n</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1"/>
          <w:sz w:val="20"/>
          <w:szCs w:val="20"/>
        </w:rPr>
        <w:t>ra</w:t>
      </w:r>
      <w:r w:rsidRPr="00932E37">
        <w:rPr>
          <w:rFonts w:ascii="Verdana" w:eastAsia="Times New Roman" w:hAnsi="Verdana" w:cs="Times New Roman"/>
          <w:sz w:val="20"/>
          <w:szCs w:val="20"/>
        </w:rPr>
        <w:t>l</w:t>
      </w:r>
      <w:r w:rsidRPr="00932E37">
        <w:rPr>
          <w:rFonts w:ascii="Verdana" w:eastAsia="Times New Roman" w:hAnsi="Verdana" w:cs="Times New Roman"/>
          <w:spacing w:val="3"/>
          <w:sz w:val="20"/>
          <w:szCs w:val="20"/>
        </w:rPr>
        <w:t>l</w:t>
      </w:r>
      <w:r w:rsidRPr="00932E37">
        <w:rPr>
          <w:rFonts w:ascii="Verdana" w:eastAsia="Times New Roman" w:hAnsi="Verdana" w:cs="Times New Roman"/>
          <w:sz w:val="20"/>
          <w:szCs w:val="20"/>
        </w:rPr>
        <w:t>y</w:t>
      </w:r>
      <w:r w:rsidRPr="00932E37">
        <w:rPr>
          <w:rFonts w:ascii="Verdana" w:eastAsia="Times New Roman" w:hAnsi="Verdana" w:cs="Times New Roman"/>
          <w:spacing w:val="-2"/>
          <w:sz w:val="20"/>
          <w:szCs w:val="20"/>
        </w:rPr>
        <w:t xml:space="preserve"> </w:t>
      </w:r>
      <w:r w:rsidRPr="00932E37">
        <w:rPr>
          <w:rFonts w:ascii="Verdana" w:eastAsia="Times New Roman" w:hAnsi="Verdana" w:cs="Times New Roman"/>
          <w:spacing w:val="-1"/>
          <w:sz w:val="20"/>
          <w:szCs w:val="20"/>
        </w:rPr>
        <w:t>re</w:t>
      </w:r>
      <w:r w:rsidRPr="00932E37">
        <w:rPr>
          <w:rFonts w:ascii="Verdana" w:eastAsia="Times New Roman" w:hAnsi="Verdana" w:cs="Times New Roman"/>
          <w:spacing w:val="2"/>
          <w:sz w:val="20"/>
          <w:szCs w:val="20"/>
        </w:rPr>
        <w:t>f</w:t>
      </w:r>
      <w:r w:rsidRPr="00932E37">
        <w:rPr>
          <w:rFonts w:ascii="Verdana" w:eastAsia="Times New Roman" w:hAnsi="Verdana" w:cs="Times New Roman"/>
          <w:spacing w:val="-1"/>
          <w:sz w:val="20"/>
          <w:szCs w:val="20"/>
        </w:rPr>
        <w:t>er</w:t>
      </w:r>
      <w:r w:rsidRPr="00932E37">
        <w:rPr>
          <w:rFonts w:ascii="Verdana" w:eastAsia="Times New Roman" w:hAnsi="Verdana" w:cs="Times New Roman"/>
          <w:spacing w:val="2"/>
          <w:sz w:val="20"/>
          <w:szCs w:val="20"/>
        </w:rPr>
        <w:t>r</w:t>
      </w:r>
      <w:r w:rsidRPr="00932E37">
        <w:rPr>
          <w:rFonts w:ascii="Verdana" w:eastAsia="Times New Roman" w:hAnsi="Verdana" w:cs="Times New Roman"/>
          <w:spacing w:val="-1"/>
          <w:sz w:val="20"/>
          <w:szCs w:val="20"/>
        </w:rPr>
        <w:t>e</w:t>
      </w:r>
      <w:r w:rsidRPr="00932E37">
        <w:rPr>
          <w:rFonts w:ascii="Verdana" w:eastAsia="Times New Roman" w:hAnsi="Verdana" w:cs="Times New Roman"/>
          <w:sz w:val="20"/>
          <w:szCs w:val="20"/>
        </w:rPr>
        <w:t xml:space="preserve">d to </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 xml:space="preserve">s </w:t>
      </w:r>
      <w:r w:rsidRPr="00932E37">
        <w:rPr>
          <w:rFonts w:ascii="Verdana" w:eastAsia="Times New Roman" w:hAnsi="Verdana" w:cs="Times New Roman"/>
          <w:b/>
          <w:bCs/>
          <w:spacing w:val="-1"/>
          <w:sz w:val="20"/>
          <w:szCs w:val="20"/>
        </w:rPr>
        <w:t>c</w:t>
      </w:r>
      <w:r w:rsidRPr="00932E37">
        <w:rPr>
          <w:rFonts w:ascii="Verdana" w:eastAsia="Times New Roman" w:hAnsi="Verdana" w:cs="Times New Roman"/>
          <w:b/>
          <w:bCs/>
          <w:sz w:val="20"/>
          <w:szCs w:val="20"/>
        </w:rPr>
        <w:t>a</w:t>
      </w:r>
      <w:r w:rsidRPr="00932E37">
        <w:rPr>
          <w:rFonts w:ascii="Verdana" w:eastAsia="Times New Roman" w:hAnsi="Verdana" w:cs="Times New Roman"/>
          <w:b/>
          <w:bCs/>
          <w:spacing w:val="1"/>
          <w:sz w:val="20"/>
          <w:szCs w:val="20"/>
        </w:rPr>
        <w:t>p</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t</w:t>
      </w:r>
      <w:r w:rsidRPr="00932E37">
        <w:rPr>
          <w:rFonts w:ascii="Verdana" w:eastAsia="Times New Roman" w:hAnsi="Verdana" w:cs="Times New Roman"/>
          <w:b/>
          <w:bCs/>
          <w:spacing w:val="2"/>
          <w:sz w:val="20"/>
          <w:szCs w:val="20"/>
        </w:rPr>
        <w:t>a</w:t>
      </w:r>
      <w:r w:rsidRPr="00932E37">
        <w:rPr>
          <w:rFonts w:ascii="Verdana" w:eastAsia="Times New Roman" w:hAnsi="Verdana" w:cs="Times New Roman"/>
          <w:b/>
          <w:bCs/>
          <w:sz w:val="20"/>
          <w:szCs w:val="20"/>
        </w:rPr>
        <w:t>l s</w:t>
      </w:r>
      <w:r w:rsidRPr="00932E37">
        <w:rPr>
          <w:rFonts w:ascii="Verdana" w:eastAsia="Times New Roman" w:hAnsi="Verdana" w:cs="Times New Roman"/>
          <w:b/>
          <w:bCs/>
          <w:spacing w:val="-1"/>
          <w:sz w:val="20"/>
          <w:szCs w:val="20"/>
        </w:rPr>
        <w:t>tr</w:t>
      </w:r>
      <w:r w:rsidRPr="00932E37">
        <w:rPr>
          <w:rFonts w:ascii="Verdana" w:eastAsia="Times New Roman" w:hAnsi="Verdana" w:cs="Times New Roman"/>
          <w:b/>
          <w:bCs/>
          <w:spacing w:val="1"/>
          <w:sz w:val="20"/>
          <w:szCs w:val="20"/>
        </w:rPr>
        <w:t>u</w:t>
      </w:r>
      <w:r w:rsidRPr="00932E37">
        <w:rPr>
          <w:rFonts w:ascii="Verdana" w:eastAsia="Times New Roman" w:hAnsi="Verdana" w:cs="Times New Roman"/>
          <w:b/>
          <w:bCs/>
          <w:spacing w:val="-1"/>
          <w:sz w:val="20"/>
          <w:szCs w:val="20"/>
        </w:rPr>
        <w:t>ct</w:t>
      </w:r>
      <w:r w:rsidRPr="00932E37">
        <w:rPr>
          <w:rFonts w:ascii="Verdana" w:eastAsia="Times New Roman" w:hAnsi="Verdana" w:cs="Times New Roman"/>
          <w:b/>
          <w:bCs/>
          <w:spacing w:val="1"/>
          <w:sz w:val="20"/>
          <w:szCs w:val="20"/>
        </w:rPr>
        <w:t>u</w:t>
      </w:r>
      <w:r w:rsidRPr="00932E37">
        <w:rPr>
          <w:rFonts w:ascii="Verdana" w:eastAsia="Times New Roman" w:hAnsi="Verdana" w:cs="Times New Roman"/>
          <w:b/>
          <w:bCs/>
          <w:spacing w:val="-1"/>
          <w:sz w:val="20"/>
          <w:szCs w:val="20"/>
        </w:rPr>
        <w:t>r</w:t>
      </w:r>
      <w:r w:rsidRPr="00932E37">
        <w:rPr>
          <w:rFonts w:ascii="Verdana" w:eastAsia="Times New Roman" w:hAnsi="Verdana" w:cs="Times New Roman"/>
          <w:b/>
          <w:bCs/>
          <w:sz w:val="20"/>
          <w:szCs w:val="20"/>
        </w:rPr>
        <w:t>e</w:t>
      </w:r>
      <w:r w:rsidRPr="00932E37">
        <w:rPr>
          <w:rFonts w:ascii="Verdana" w:eastAsia="Times New Roman" w:hAnsi="Verdana" w:cs="Times New Roman"/>
          <w:b/>
          <w:bCs/>
          <w:spacing w:val="-1"/>
          <w:sz w:val="20"/>
          <w:szCs w:val="20"/>
        </w:rPr>
        <w:t xml:space="preserve"> </w:t>
      </w:r>
      <w:r w:rsidRPr="00932E37">
        <w:rPr>
          <w:rFonts w:ascii="Verdana" w:eastAsia="Times New Roman" w:hAnsi="Verdana" w:cs="Times New Roman"/>
          <w:b/>
          <w:bCs/>
          <w:spacing w:val="1"/>
          <w:sz w:val="20"/>
          <w:szCs w:val="20"/>
        </w:rPr>
        <w:t>de</w:t>
      </w:r>
      <w:r w:rsidRPr="00932E37">
        <w:rPr>
          <w:rFonts w:ascii="Verdana" w:eastAsia="Times New Roman" w:hAnsi="Verdana" w:cs="Times New Roman"/>
          <w:b/>
          <w:bCs/>
          <w:spacing w:val="-1"/>
          <w:sz w:val="20"/>
          <w:szCs w:val="20"/>
        </w:rPr>
        <w:t>c</w:t>
      </w:r>
      <w:r w:rsidRPr="00932E37">
        <w:rPr>
          <w:rFonts w:ascii="Verdana" w:eastAsia="Times New Roman" w:hAnsi="Verdana" w:cs="Times New Roman"/>
          <w:b/>
          <w:bCs/>
          <w:sz w:val="20"/>
          <w:szCs w:val="20"/>
        </w:rPr>
        <w:t>isio</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z w:val="20"/>
          <w:szCs w:val="20"/>
        </w:rPr>
        <w:t>s</w:t>
      </w:r>
      <w:r w:rsidRPr="00932E37">
        <w:rPr>
          <w:rFonts w:ascii="Verdana" w:eastAsia="Times New Roman" w:hAnsi="Verdana" w:cs="Times New Roman"/>
          <w:sz w:val="20"/>
          <w:szCs w:val="20"/>
        </w:rPr>
        <w:t>.</w:t>
      </w:r>
    </w:p>
    <w:p w14:paraId="1750D2A7" w14:textId="77777777" w:rsidR="00FE1E30" w:rsidRPr="00932E37" w:rsidRDefault="004A208B" w:rsidP="00732260">
      <w:pPr>
        <w:pStyle w:val="ListParagraph"/>
        <w:numPr>
          <w:ilvl w:val="0"/>
          <w:numId w:val="6"/>
        </w:numPr>
        <w:tabs>
          <w:tab w:val="left" w:pos="1600"/>
        </w:tabs>
        <w:spacing w:before="6" w:after="0" w:line="273" w:lineRule="exact"/>
        <w:ind w:right="230"/>
        <w:jc w:val="both"/>
        <w:rPr>
          <w:rFonts w:ascii="Verdana" w:eastAsia="Times New Roman" w:hAnsi="Verdana" w:cs="Times New Roman"/>
          <w:sz w:val="20"/>
          <w:szCs w:val="20"/>
        </w:rPr>
      </w:pPr>
      <w:r w:rsidRPr="00932E37">
        <w:rPr>
          <w:rFonts w:ascii="Verdana" w:eastAsia="Times New Roman" w:hAnsi="Verdana" w:cs="Times New Roman"/>
          <w:i/>
          <w:sz w:val="20"/>
          <w:szCs w:val="20"/>
        </w:rPr>
        <w:t xml:space="preserve">How </w:t>
      </w:r>
      <w:r w:rsidRPr="00932E37">
        <w:rPr>
          <w:rFonts w:ascii="Verdana" w:eastAsia="Times New Roman" w:hAnsi="Verdana" w:cs="Times New Roman"/>
          <w:i/>
          <w:spacing w:val="-1"/>
          <w:sz w:val="20"/>
          <w:szCs w:val="20"/>
        </w:rPr>
        <w:t>ca</w:t>
      </w:r>
      <w:r w:rsidRPr="00932E37">
        <w:rPr>
          <w:rFonts w:ascii="Verdana" w:eastAsia="Times New Roman" w:hAnsi="Verdana" w:cs="Times New Roman"/>
          <w:i/>
          <w:sz w:val="20"/>
          <w:szCs w:val="20"/>
        </w:rPr>
        <w:t>n the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pacing w:val="-1"/>
          <w:sz w:val="20"/>
          <w:szCs w:val="20"/>
        </w:rPr>
        <w:t>f</w:t>
      </w:r>
      <w:r w:rsidRPr="00932E37">
        <w:rPr>
          <w:rFonts w:ascii="Verdana" w:eastAsia="Times New Roman" w:hAnsi="Verdana" w:cs="Times New Roman"/>
          <w:i/>
          <w:sz w:val="20"/>
          <w:szCs w:val="20"/>
        </w:rPr>
        <w:t>i</w:t>
      </w:r>
      <w:r w:rsidRPr="00932E37">
        <w:rPr>
          <w:rFonts w:ascii="Verdana" w:eastAsia="Times New Roman" w:hAnsi="Verdana" w:cs="Times New Roman"/>
          <w:i/>
          <w:spacing w:val="-1"/>
          <w:sz w:val="20"/>
          <w:szCs w:val="20"/>
        </w:rPr>
        <w:t>r</w:t>
      </w:r>
      <w:r w:rsidRPr="00932E37">
        <w:rPr>
          <w:rFonts w:ascii="Verdana" w:eastAsia="Times New Roman" w:hAnsi="Verdana" w:cs="Times New Roman"/>
          <w:i/>
          <w:sz w:val="20"/>
          <w:szCs w:val="20"/>
        </w:rPr>
        <w:t>m b</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st m</w:t>
      </w:r>
      <w:r w:rsidRPr="00932E37">
        <w:rPr>
          <w:rFonts w:ascii="Verdana" w:eastAsia="Times New Roman" w:hAnsi="Verdana" w:cs="Times New Roman"/>
          <w:i/>
          <w:spacing w:val="-1"/>
          <w:sz w:val="20"/>
          <w:szCs w:val="20"/>
        </w:rPr>
        <w:t>a</w:t>
      </w:r>
      <w:r w:rsidRPr="00932E37">
        <w:rPr>
          <w:rFonts w:ascii="Verdana" w:eastAsia="Times New Roman" w:hAnsi="Verdana" w:cs="Times New Roman"/>
          <w:i/>
          <w:sz w:val="20"/>
          <w:szCs w:val="20"/>
        </w:rPr>
        <w:t>n</w:t>
      </w:r>
      <w:r w:rsidRPr="00932E37">
        <w:rPr>
          <w:rFonts w:ascii="Verdana" w:eastAsia="Times New Roman" w:hAnsi="Verdana" w:cs="Times New Roman"/>
          <w:i/>
          <w:spacing w:val="1"/>
          <w:sz w:val="20"/>
          <w:szCs w:val="20"/>
        </w:rPr>
        <w:t>a</w:t>
      </w:r>
      <w:r w:rsidRPr="00932E37">
        <w:rPr>
          <w:rFonts w:ascii="Verdana" w:eastAsia="Times New Roman" w:hAnsi="Verdana" w:cs="Times New Roman"/>
          <w:i/>
          <w:spacing w:val="-2"/>
          <w:sz w:val="20"/>
          <w:szCs w:val="20"/>
        </w:rPr>
        <w:t>g</w:t>
      </w:r>
      <w:r w:rsidRPr="00932E37">
        <w:rPr>
          <w:rFonts w:ascii="Verdana" w:eastAsia="Times New Roman" w:hAnsi="Verdana" w:cs="Times New Roman"/>
          <w:i/>
          <w:sz w:val="20"/>
          <w:szCs w:val="20"/>
        </w:rPr>
        <w:t>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z w:val="20"/>
          <w:szCs w:val="20"/>
        </w:rPr>
        <w:t xml:space="preserve">its </w:t>
      </w:r>
      <w:r w:rsidRPr="00932E37">
        <w:rPr>
          <w:rFonts w:ascii="Verdana" w:eastAsia="Times New Roman" w:hAnsi="Verdana" w:cs="Times New Roman"/>
          <w:i/>
          <w:spacing w:val="-1"/>
          <w:sz w:val="20"/>
          <w:szCs w:val="20"/>
        </w:rPr>
        <w:t>ca</w:t>
      </w:r>
      <w:r w:rsidRPr="00932E37">
        <w:rPr>
          <w:rFonts w:ascii="Verdana" w:eastAsia="Times New Roman" w:hAnsi="Verdana" w:cs="Times New Roman"/>
          <w:i/>
          <w:sz w:val="20"/>
          <w:szCs w:val="20"/>
        </w:rPr>
        <w:t>sh</w:t>
      </w:r>
      <w:r w:rsidRPr="00932E37">
        <w:rPr>
          <w:rFonts w:ascii="Verdana" w:eastAsia="Times New Roman" w:hAnsi="Verdana" w:cs="Times New Roman"/>
          <w:i/>
          <w:spacing w:val="2"/>
          <w:sz w:val="20"/>
          <w:szCs w:val="20"/>
        </w:rPr>
        <w:t xml:space="preserve"> </w:t>
      </w:r>
      <w:r w:rsidRPr="00932E37">
        <w:rPr>
          <w:rFonts w:ascii="Verdana" w:eastAsia="Times New Roman" w:hAnsi="Verdana" w:cs="Times New Roman"/>
          <w:i/>
          <w:spacing w:val="-1"/>
          <w:sz w:val="20"/>
          <w:szCs w:val="20"/>
        </w:rPr>
        <w:t>f</w:t>
      </w:r>
      <w:r w:rsidRPr="00932E37">
        <w:rPr>
          <w:rFonts w:ascii="Verdana" w:eastAsia="Times New Roman" w:hAnsi="Verdana" w:cs="Times New Roman"/>
          <w:i/>
          <w:sz w:val="20"/>
          <w:szCs w:val="20"/>
        </w:rPr>
        <w:t xml:space="preserve">lows </w:t>
      </w:r>
      <w:r w:rsidRPr="00932E37">
        <w:rPr>
          <w:rFonts w:ascii="Verdana" w:eastAsia="Times New Roman" w:hAnsi="Verdana" w:cs="Times New Roman"/>
          <w:i/>
          <w:spacing w:val="-1"/>
          <w:sz w:val="20"/>
          <w:szCs w:val="20"/>
        </w:rPr>
        <w:t>a</w:t>
      </w:r>
      <w:r w:rsidRPr="00932E37">
        <w:rPr>
          <w:rFonts w:ascii="Verdana" w:eastAsia="Times New Roman" w:hAnsi="Verdana" w:cs="Times New Roman"/>
          <w:i/>
          <w:sz w:val="20"/>
          <w:szCs w:val="20"/>
        </w:rPr>
        <w:t>s t</w:t>
      </w:r>
      <w:r w:rsidRPr="00932E37">
        <w:rPr>
          <w:rFonts w:ascii="Verdana" w:eastAsia="Times New Roman" w:hAnsi="Verdana" w:cs="Times New Roman"/>
          <w:i/>
          <w:spacing w:val="2"/>
          <w:sz w:val="20"/>
          <w:szCs w:val="20"/>
        </w:rPr>
        <w:t>h</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y</w:t>
      </w:r>
      <w:r w:rsidRPr="00932E37">
        <w:rPr>
          <w:rFonts w:ascii="Verdana" w:eastAsia="Times New Roman" w:hAnsi="Verdana" w:cs="Times New Roman"/>
          <w:i/>
          <w:spacing w:val="-2"/>
          <w:sz w:val="20"/>
          <w:szCs w:val="20"/>
        </w:rPr>
        <w:t xml:space="preserve"> </w:t>
      </w:r>
      <w:r w:rsidRPr="00932E37">
        <w:rPr>
          <w:rFonts w:ascii="Verdana" w:eastAsia="Times New Roman" w:hAnsi="Verdana" w:cs="Times New Roman"/>
          <w:i/>
          <w:spacing w:val="-1"/>
          <w:sz w:val="20"/>
          <w:szCs w:val="20"/>
        </w:rPr>
        <w:t>ar</w:t>
      </w:r>
      <w:r w:rsidRPr="00932E37">
        <w:rPr>
          <w:rFonts w:ascii="Verdana" w:eastAsia="Times New Roman" w:hAnsi="Verdana" w:cs="Times New Roman"/>
          <w:i/>
          <w:sz w:val="20"/>
          <w:szCs w:val="20"/>
        </w:rPr>
        <w:t>ise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z w:val="20"/>
          <w:szCs w:val="20"/>
        </w:rPr>
        <w:t>in its d</w:t>
      </w:r>
      <w:r w:rsidRPr="00932E37">
        <w:rPr>
          <w:rFonts w:ascii="Verdana" w:eastAsia="Times New Roman" w:hAnsi="Verdana" w:cs="Times New Roman"/>
          <w:i/>
          <w:spacing w:val="4"/>
          <w:sz w:val="20"/>
          <w:szCs w:val="20"/>
        </w:rPr>
        <w:t>a</w:t>
      </w:r>
      <w:r w:rsidRPr="00932E37">
        <w:rPr>
          <w:rFonts w:ascii="Verdana" w:eastAsia="Times New Roman" w:hAnsi="Verdana" w:cs="Times New Roman"/>
          <w:i/>
          <w:spacing w:val="-5"/>
          <w:sz w:val="20"/>
          <w:szCs w:val="20"/>
        </w:rPr>
        <w:t>y</w:t>
      </w:r>
      <w:r w:rsidRPr="00932E37">
        <w:rPr>
          <w:rFonts w:ascii="Verdana" w:eastAsia="Times New Roman" w:hAnsi="Verdana" w:cs="Times New Roman"/>
          <w:i/>
          <w:spacing w:val="-1"/>
          <w:sz w:val="20"/>
          <w:szCs w:val="20"/>
        </w:rPr>
        <w:t>-</w:t>
      </w:r>
      <w:r w:rsidRPr="00932E37">
        <w:rPr>
          <w:rFonts w:ascii="Verdana" w:eastAsia="Times New Roman" w:hAnsi="Verdana" w:cs="Times New Roman"/>
          <w:i/>
          <w:sz w:val="20"/>
          <w:szCs w:val="20"/>
        </w:rPr>
        <w:t>to</w:t>
      </w:r>
      <w:r w:rsidRPr="00932E37">
        <w:rPr>
          <w:rFonts w:ascii="Verdana" w:eastAsia="Times New Roman" w:hAnsi="Verdana" w:cs="Times New Roman"/>
          <w:i/>
          <w:spacing w:val="-1"/>
          <w:sz w:val="20"/>
          <w:szCs w:val="20"/>
        </w:rPr>
        <w:t>-</w:t>
      </w:r>
      <w:r w:rsidRPr="00932E37">
        <w:rPr>
          <w:rFonts w:ascii="Verdana" w:eastAsia="Times New Roman" w:hAnsi="Verdana" w:cs="Times New Roman"/>
          <w:i/>
          <w:spacing w:val="2"/>
          <w:sz w:val="20"/>
          <w:szCs w:val="20"/>
        </w:rPr>
        <w:t>d</w:t>
      </w:r>
      <w:r w:rsidRPr="00932E37">
        <w:rPr>
          <w:rFonts w:ascii="Verdana" w:eastAsia="Times New Roman" w:hAnsi="Verdana" w:cs="Times New Roman"/>
          <w:i/>
          <w:spacing w:val="4"/>
          <w:sz w:val="20"/>
          <w:szCs w:val="20"/>
        </w:rPr>
        <w:t>a</w:t>
      </w:r>
      <w:r w:rsidRPr="00932E37">
        <w:rPr>
          <w:rFonts w:ascii="Verdana" w:eastAsia="Times New Roman" w:hAnsi="Verdana" w:cs="Times New Roman"/>
          <w:i/>
          <w:sz w:val="20"/>
          <w:szCs w:val="20"/>
        </w:rPr>
        <w:t>y op</w:t>
      </w:r>
      <w:r w:rsidRPr="00932E37">
        <w:rPr>
          <w:rFonts w:ascii="Verdana" w:eastAsia="Times New Roman" w:hAnsi="Verdana" w:cs="Times New Roman"/>
          <w:i/>
          <w:spacing w:val="-1"/>
          <w:sz w:val="20"/>
          <w:szCs w:val="20"/>
        </w:rPr>
        <w:t>era</w:t>
      </w:r>
      <w:r w:rsidRPr="00932E37">
        <w:rPr>
          <w:rFonts w:ascii="Verdana" w:eastAsia="Times New Roman" w:hAnsi="Verdana" w:cs="Times New Roman"/>
          <w:i/>
          <w:sz w:val="20"/>
          <w:szCs w:val="20"/>
        </w:rPr>
        <w:t>tions</w:t>
      </w:r>
      <w:r w:rsidRPr="00932E37">
        <w:rPr>
          <w:rFonts w:ascii="Verdana" w:eastAsia="Times New Roman" w:hAnsi="Verdana" w:cs="Times New Roman"/>
          <w:sz w:val="20"/>
          <w:szCs w:val="20"/>
        </w:rPr>
        <w:t>?</w:t>
      </w:r>
      <w:r w:rsidRPr="00932E37">
        <w:rPr>
          <w:rFonts w:ascii="Verdana" w:eastAsia="Times New Roman" w:hAnsi="Verdana" w:cs="Times New Roman"/>
          <w:spacing w:val="4"/>
          <w:sz w:val="20"/>
          <w:szCs w:val="20"/>
        </w:rPr>
        <w:t xml:space="preserve"> </w:t>
      </w:r>
      <w:r w:rsidRPr="00932E37">
        <w:rPr>
          <w:rFonts w:ascii="Verdana" w:eastAsia="Times New Roman" w:hAnsi="Verdana" w:cs="Times New Roman"/>
          <w:sz w:val="20"/>
          <w:szCs w:val="20"/>
        </w:rPr>
        <w:t xml:space="preserve">This </w:t>
      </w:r>
      <w:r w:rsidRPr="00932E37">
        <w:rPr>
          <w:rFonts w:ascii="Verdana" w:eastAsia="Times New Roman" w:hAnsi="Verdana" w:cs="Times New Roman"/>
          <w:spacing w:val="-1"/>
          <w:sz w:val="20"/>
          <w:szCs w:val="20"/>
        </w:rPr>
        <w:t>are</w:t>
      </w:r>
      <w:r w:rsidRPr="00932E37">
        <w:rPr>
          <w:rFonts w:ascii="Verdana" w:eastAsia="Times New Roman" w:hAnsi="Verdana" w:cs="Times New Roman"/>
          <w:sz w:val="20"/>
          <w:szCs w:val="20"/>
        </w:rPr>
        <w:t>a</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z w:val="20"/>
          <w:szCs w:val="20"/>
        </w:rPr>
        <w:t>of</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pacing w:val="2"/>
          <w:sz w:val="20"/>
          <w:szCs w:val="20"/>
        </w:rPr>
        <w:t>f</w:t>
      </w:r>
      <w:r w:rsidRPr="00932E37">
        <w:rPr>
          <w:rFonts w:ascii="Verdana" w:eastAsia="Times New Roman" w:hAnsi="Verdana" w:cs="Times New Roman"/>
          <w:sz w:val="20"/>
          <w:szCs w:val="20"/>
        </w:rPr>
        <w:t>in</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n</w:t>
      </w:r>
      <w:r w:rsidRPr="00932E37">
        <w:rPr>
          <w:rFonts w:ascii="Verdana" w:eastAsia="Times New Roman" w:hAnsi="Verdana" w:cs="Times New Roman"/>
          <w:spacing w:val="-1"/>
          <w:sz w:val="20"/>
          <w:szCs w:val="20"/>
        </w:rPr>
        <w:t>c</w:t>
      </w:r>
      <w:r w:rsidRPr="00932E37">
        <w:rPr>
          <w:rFonts w:ascii="Verdana" w:eastAsia="Times New Roman" w:hAnsi="Verdana" w:cs="Times New Roman"/>
          <w:sz w:val="20"/>
          <w:szCs w:val="20"/>
        </w:rPr>
        <w:t>e</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z w:val="20"/>
          <w:szCs w:val="20"/>
        </w:rPr>
        <w:t>is</w:t>
      </w:r>
      <w:r w:rsidRPr="00932E37">
        <w:rPr>
          <w:rFonts w:ascii="Verdana" w:eastAsia="Times New Roman" w:hAnsi="Verdana" w:cs="Times New Roman"/>
          <w:spacing w:val="3"/>
          <w:sz w:val="20"/>
          <w:szCs w:val="20"/>
        </w:rPr>
        <w:t xml:space="preserve"> </w:t>
      </w:r>
      <w:r w:rsidRPr="00932E37">
        <w:rPr>
          <w:rFonts w:ascii="Verdana" w:eastAsia="Times New Roman" w:hAnsi="Verdana" w:cs="Times New Roman"/>
          <w:spacing w:val="-2"/>
          <w:sz w:val="20"/>
          <w:szCs w:val="20"/>
        </w:rPr>
        <w:t>g</w:t>
      </w:r>
      <w:r w:rsidRPr="00932E37">
        <w:rPr>
          <w:rFonts w:ascii="Verdana" w:eastAsia="Times New Roman" w:hAnsi="Verdana" w:cs="Times New Roman"/>
          <w:spacing w:val="-1"/>
          <w:sz w:val="20"/>
          <w:szCs w:val="20"/>
        </w:rPr>
        <w:t>e</w:t>
      </w:r>
      <w:r w:rsidRPr="00932E37">
        <w:rPr>
          <w:rFonts w:ascii="Verdana" w:eastAsia="Times New Roman" w:hAnsi="Verdana" w:cs="Times New Roman"/>
          <w:sz w:val="20"/>
          <w:szCs w:val="20"/>
        </w:rPr>
        <w:t>n</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1"/>
          <w:sz w:val="20"/>
          <w:szCs w:val="20"/>
        </w:rPr>
        <w:t>ra</w:t>
      </w:r>
      <w:r w:rsidRPr="00932E37">
        <w:rPr>
          <w:rFonts w:ascii="Verdana" w:eastAsia="Times New Roman" w:hAnsi="Verdana" w:cs="Times New Roman"/>
          <w:sz w:val="20"/>
          <w:szCs w:val="20"/>
        </w:rPr>
        <w:t>l</w:t>
      </w:r>
      <w:r w:rsidRPr="00932E37">
        <w:rPr>
          <w:rFonts w:ascii="Verdana" w:eastAsia="Times New Roman" w:hAnsi="Verdana" w:cs="Times New Roman"/>
          <w:spacing w:val="5"/>
          <w:sz w:val="20"/>
          <w:szCs w:val="20"/>
        </w:rPr>
        <w:t>l</w:t>
      </w:r>
      <w:r w:rsidRPr="00932E37">
        <w:rPr>
          <w:rFonts w:ascii="Verdana" w:eastAsia="Times New Roman" w:hAnsi="Verdana" w:cs="Times New Roman"/>
          <w:sz w:val="20"/>
          <w:szCs w:val="20"/>
        </w:rPr>
        <w:t>y</w:t>
      </w:r>
      <w:r w:rsidRPr="00932E37">
        <w:rPr>
          <w:rFonts w:ascii="Verdana" w:eastAsia="Times New Roman" w:hAnsi="Verdana" w:cs="Times New Roman"/>
          <w:spacing w:val="-5"/>
          <w:sz w:val="20"/>
          <w:szCs w:val="20"/>
        </w:rPr>
        <w:t xml:space="preserve"> </w:t>
      </w:r>
      <w:r w:rsidRPr="00932E37">
        <w:rPr>
          <w:rFonts w:ascii="Verdana" w:eastAsia="Times New Roman" w:hAnsi="Verdana" w:cs="Times New Roman"/>
          <w:spacing w:val="-1"/>
          <w:sz w:val="20"/>
          <w:szCs w:val="20"/>
        </w:rPr>
        <w:t>r</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1"/>
          <w:sz w:val="20"/>
          <w:szCs w:val="20"/>
        </w:rPr>
        <w:t>fe</w:t>
      </w:r>
      <w:r w:rsidRPr="00932E37">
        <w:rPr>
          <w:rFonts w:ascii="Verdana" w:eastAsia="Times New Roman" w:hAnsi="Verdana" w:cs="Times New Roman"/>
          <w:spacing w:val="2"/>
          <w:sz w:val="20"/>
          <w:szCs w:val="20"/>
        </w:rPr>
        <w:t>rr</w:t>
      </w:r>
      <w:r w:rsidRPr="00932E37">
        <w:rPr>
          <w:rFonts w:ascii="Verdana" w:eastAsia="Times New Roman" w:hAnsi="Verdana" w:cs="Times New Roman"/>
          <w:spacing w:val="-1"/>
          <w:sz w:val="20"/>
          <w:szCs w:val="20"/>
        </w:rPr>
        <w:t>e</w:t>
      </w:r>
      <w:r w:rsidRPr="00932E37">
        <w:rPr>
          <w:rFonts w:ascii="Verdana" w:eastAsia="Times New Roman" w:hAnsi="Verdana" w:cs="Times New Roman"/>
          <w:sz w:val="20"/>
          <w:szCs w:val="20"/>
        </w:rPr>
        <w:t xml:space="preserve">d to </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 xml:space="preserve">s </w:t>
      </w:r>
      <w:r w:rsidRPr="00932E37">
        <w:rPr>
          <w:rFonts w:ascii="Verdana" w:eastAsia="Times New Roman" w:hAnsi="Verdana" w:cs="Times New Roman"/>
          <w:b/>
          <w:bCs/>
          <w:spacing w:val="2"/>
          <w:sz w:val="20"/>
          <w:szCs w:val="20"/>
        </w:rPr>
        <w:t>w</w:t>
      </w:r>
      <w:r w:rsidRPr="00932E37">
        <w:rPr>
          <w:rFonts w:ascii="Verdana" w:eastAsia="Times New Roman" w:hAnsi="Verdana" w:cs="Times New Roman"/>
          <w:b/>
          <w:bCs/>
          <w:sz w:val="20"/>
          <w:szCs w:val="20"/>
        </w:rPr>
        <w:t>o</w:t>
      </w:r>
      <w:r w:rsidRPr="00932E37">
        <w:rPr>
          <w:rFonts w:ascii="Verdana" w:eastAsia="Times New Roman" w:hAnsi="Verdana" w:cs="Times New Roman"/>
          <w:b/>
          <w:bCs/>
          <w:spacing w:val="-1"/>
          <w:sz w:val="20"/>
          <w:szCs w:val="20"/>
        </w:rPr>
        <w:t>r</w:t>
      </w:r>
      <w:r w:rsidRPr="00932E37">
        <w:rPr>
          <w:rFonts w:ascii="Verdana" w:eastAsia="Times New Roman" w:hAnsi="Verdana" w:cs="Times New Roman"/>
          <w:b/>
          <w:bCs/>
          <w:spacing w:val="1"/>
          <w:sz w:val="20"/>
          <w:szCs w:val="20"/>
        </w:rPr>
        <w:t>k</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z w:val="20"/>
          <w:szCs w:val="20"/>
        </w:rPr>
        <w:t>g</w:t>
      </w:r>
      <w:r w:rsidR="00932E37">
        <w:rPr>
          <w:rFonts w:ascii="Verdana" w:eastAsia="Times New Roman" w:hAnsi="Verdana" w:cs="Times New Roman"/>
          <w:b/>
          <w:bCs/>
          <w:sz w:val="20"/>
          <w:szCs w:val="20"/>
        </w:rPr>
        <w:t xml:space="preserve"> </w:t>
      </w:r>
      <w:r w:rsidRPr="00932E37">
        <w:rPr>
          <w:rFonts w:ascii="Verdana" w:eastAsia="Times New Roman" w:hAnsi="Verdana" w:cs="Times New Roman"/>
          <w:b/>
          <w:bCs/>
          <w:spacing w:val="-1"/>
          <w:sz w:val="20"/>
          <w:szCs w:val="20"/>
        </w:rPr>
        <w:t>c</w:t>
      </w:r>
      <w:r w:rsidRPr="00932E37">
        <w:rPr>
          <w:rFonts w:ascii="Verdana" w:eastAsia="Times New Roman" w:hAnsi="Verdana" w:cs="Times New Roman"/>
          <w:b/>
          <w:bCs/>
          <w:sz w:val="20"/>
          <w:szCs w:val="20"/>
        </w:rPr>
        <w:t>a</w:t>
      </w:r>
      <w:r w:rsidRPr="00932E37">
        <w:rPr>
          <w:rFonts w:ascii="Verdana" w:eastAsia="Times New Roman" w:hAnsi="Verdana" w:cs="Times New Roman"/>
          <w:b/>
          <w:bCs/>
          <w:spacing w:val="1"/>
          <w:sz w:val="20"/>
          <w:szCs w:val="20"/>
        </w:rPr>
        <w:t>p</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t</w:t>
      </w:r>
      <w:r w:rsidRPr="00932E37">
        <w:rPr>
          <w:rFonts w:ascii="Verdana" w:eastAsia="Times New Roman" w:hAnsi="Verdana" w:cs="Times New Roman"/>
          <w:b/>
          <w:bCs/>
          <w:sz w:val="20"/>
          <w:szCs w:val="20"/>
        </w:rPr>
        <w:t xml:space="preserve">al </w:t>
      </w:r>
      <w:r w:rsidRPr="00932E37">
        <w:rPr>
          <w:rFonts w:ascii="Verdana" w:eastAsia="Times New Roman" w:hAnsi="Verdana" w:cs="Times New Roman"/>
          <w:b/>
          <w:bCs/>
          <w:spacing w:val="-3"/>
          <w:sz w:val="20"/>
          <w:szCs w:val="20"/>
        </w:rPr>
        <w:t>m</w:t>
      </w:r>
      <w:r w:rsidRPr="00932E37">
        <w:rPr>
          <w:rFonts w:ascii="Verdana" w:eastAsia="Times New Roman" w:hAnsi="Verdana" w:cs="Times New Roman"/>
          <w:b/>
          <w:bCs/>
          <w:sz w:val="20"/>
          <w:szCs w:val="20"/>
        </w:rPr>
        <w:t>a</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z w:val="20"/>
          <w:szCs w:val="20"/>
        </w:rPr>
        <w:t>ag</w:t>
      </w:r>
      <w:r w:rsidRPr="00932E37">
        <w:rPr>
          <w:rFonts w:ascii="Verdana" w:eastAsia="Times New Roman" w:hAnsi="Verdana" w:cs="Times New Roman"/>
          <w:b/>
          <w:bCs/>
          <w:spacing w:val="1"/>
          <w:sz w:val="20"/>
          <w:szCs w:val="20"/>
        </w:rPr>
        <w:t>e</w:t>
      </w:r>
      <w:r w:rsidRPr="00932E37">
        <w:rPr>
          <w:rFonts w:ascii="Verdana" w:eastAsia="Times New Roman" w:hAnsi="Verdana" w:cs="Times New Roman"/>
          <w:b/>
          <w:bCs/>
          <w:spacing w:val="-1"/>
          <w:sz w:val="20"/>
          <w:szCs w:val="20"/>
        </w:rPr>
        <w:t>me</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pacing w:val="-1"/>
          <w:sz w:val="20"/>
          <w:szCs w:val="20"/>
        </w:rPr>
        <w:t>t</w:t>
      </w:r>
      <w:r w:rsidRPr="00932E37">
        <w:rPr>
          <w:rFonts w:ascii="Verdana" w:eastAsia="Times New Roman" w:hAnsi="Verdana" w:cs="Times New Roman"/>
          <w:sz w:val="20"/>
          <w:szCs w:val="20"/>
        </w:rPr>
        <w:t>.</w:t>
      </w:r>
    </w:p>
    <w:p w14:paraId="12AE154E" w14:textId="77777777" w:rsidR="00FE1E30" w:rsidRPr="00511933" w:rsidRDefault="00FE1E30" w:rsidP="004A4023">
      <w:pPr>
        <w:spacing w:before="2" w:after="0" w:line="240" w:lineRule="auto"/>
        <w:ind w:left="160" w:right="-20"/>
        <w:jc w:val="both"/>
        <w:rPr>
          <w:rFonts w:ascii="Verdana" w:eastAsia="Times New Roman" w:hAnsi="Verdana" w:cs="Times New Roman"/>
          <w:b/>
          <w:bCs/>
          <w:sz w:val="20"/>
          <w:szCs w:val="20"/>
        </w:rPr>
      </w:pPr>
    </w:p>
    <w:p w14:paraId="3B741380" w14:textId="778E6868" w:rsidR="00FE1E30" w:rsidRPr="00511933" w:rsidRDefault="0059435B" w:rsidP="00B3720D">
      <w:pPr>
        <w:tabs>
          <w:tab w:val="left" w:pos="880"/>
        </w:tabs>
        <w:spacing w:after="0" w:line="240" w:lineRule="auto"/>
        <w:ind w:left="880" w:right="168" w:hanging="720"/>
        <w:jc w:val="both"/>
        <w:rPr>
          <w:rFonts w:ascii="Verdana" w:eastAsia="Times New Roman" w:hAnsi="Verdana" w:cs="Times New Roman"/>
          <w:sz w:val="20"/>
          <w:szCs w:val="20"/>
        </w:rPr>
      </w:pPr>
      <w:r w:rsidRPr="00C73887">
        <w:rPr>
          <w:rFonts w:ascii="Verdana" w:eastAsia="Times New Roman" w:hAnsi="Verdana" w:cs="Times New Roman"/>
          <w:b/>
          <w:sz w:val="20"/>
          <w:szCs w:val="20"/>
        </w:rPr>
        <w:t>1–</w:t>
      </w:r>
      <w:r w:rsidR="004A208B" w:rsidRPr="00C73887">
        <w:rPr>
          <w:rFonts w:ascii="Verdana" w:eastAsia="Times New Roman" w:hAnsi="Verdana" w:cs="Times New Roman"/>
          <w:b/>
          <w:sz w:val="20"/>
          <w:szCs w:val="20"/>
        </w:rPr>
        <w:t>3</w:t>
      </w:r>
      <w:r w:rsidR="004A208B" w:rsidRPr="00511933">
        <w:rPr>
          <w:rFonts w:ascii="Verdana" w:eastAsia="Times New Roman" w:hAnsi="Verdana" w:cs="Times New Roman"/>
          <w:sz w:val="20"/>
          <w:szCs w:val="20"/>
        </w:rPr>
        <w:tab/>
        <w:t>First, investors demand a minimum return for delaying consumption that must be greater than the anticipated rate of inflation. If they didn’t receive enough to compensate for anticipated inflation, investors would purchase whatever goods they desired ahead of tim</w:t>
      </w:r>
      <w:bookmarkStart w:id="0" w:name="_GoBack"/>
      <w:bookmarkEnd w:id="0"/>
      <w:r w:rsidR="004A208B" w:rsidRPr="00511933">
        <w:rPr>
          <w:rFonts w:ascii="Verdana" w:eastAsia="Times New Roman" w:hAnsi="Verdana" w:cs="Times New Roman"/>
          <w:sz w:val="20"/>
          <w:szCs w:val="20"/>
        </w:rPr>
        <w:t>e. There isn’t much incentive to postpone consumption if your savings are going to decline in terms of purchasing power.</w:t>
      </w:r>
    </w:p>
    <w:p w14:paraId="6F1CD7E2" w14:textId="77777777" w:rsidR="004B3B69" w:rsidRPr="00511933" w:rsidRDefault="004B3B69" w:rsidP="00932E37">
      <w:pPr>
        <w:tabs>
          <w:tab w:val="left" w:pos="880"/>
        </w:tabs>
        <w:spacing w:after="0" w:line="240" w:lineRule="auto"/>
        <w:ind w:left="880" w:right="168" w:hanging="720"/>
        <w:rPr>
          <w:rFonts w:ascii="Verdana" w:eastAsia="Times New Roman" w:hAnsi="Verdana" w:cs="Times New Roman"/>
          <w:sz w:val="20"/>
          <w:szCs w:val="20"/>
        </w:rPr>
      </w:pPr>
    </w:p>
    <w:p w14:paraId="4092F6C2" w14:textId="77777777" w:rsidR="00FE1E30" w:rsidRPr="00511933" w:rsidRDefault="004A208B" w:rsidP="00B3720D">
      <w:pPr>
        <w:spacing w:after="0" w:line="240" w:lineRule="auto"/>
        <w:ind w:left="880" w:right="114"/>
        <w:jc w:val="both"/>
        <w:rPr>
          <w:rFonts w:ascii="Verdana" w:eastAsia="Times New Roman" w:hAnsi="Verdana" w:cs="Times New Roman"/>
          <w:sz w:val="20"/>
          <w:szCs w:val="20"/>
        </w:rPr>
      </w:pPr>
      <w:r w:rsidRPr="00511933">
        <w:rPr>
          <w:rFonts w:ascii="Verdana" w:eastAsia="Times New Roman" w:hAnsi="Verdana" w:cs="Times New Roman"/>
          <w:sz w:val="20"/>
          <w:szCs w:val="20"/>
        </w:rPr>
        <w:t>Investment alternatives have different amounts of risk and expected retur</w:t>
      </w:r>
      <w:r w:rsidR="004B3B69" w:rsidRPr="00511933">
        <w:rPr>
          <w:rFonts w:ascii="Verdana" w:eastAsia="Times New Roman" w:hAnsi="Verdana" w:cs="Times New Roman"/>
          <w:sz w:val="20"/>
          <w:szCs w:val="20"/>
        </w:rPr>
        <w:t>n</w:t>
      </w:r>
      <w:r w:rsidRPr="00511933">
        <w:rPr>
          <w:rFonts w:ascii="Verdana" w:eastAsia="Times New Roman" w:hAnsi="Verdana" w:cs="Times New Roman"/>
          <w:sz w:val="20"/>
          <w:szCs w:val="20"/>
        </w:rPr>
        <w:t>. Investors sometimes choose to put their money in risky investments because these investments offer higher expected returns. The more risk an investment has, the higher will be its expected return</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that’s because risk investors don’t like risk</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 xml:space="preserve"> </w:t>
      </w:r>
      <w:proofErr w:type="gramStart"/>
      <w:r w:rsidRPr="00511933">
        <w:rPr>
          <w:rFonts w:ascii="Verdana" w:eastAsia="Times New Roman" w:hAnsi="Verdana" w:cs="Times New Roman"/>
          <w:sz w:val="20"/>
          <w:szCs w:val="20"/>
        </w:rPr>
        <w:t>in particular, they</w:t>
      </w:r>
      <w:proofErr w:type="gramEnd"/>
      <w:r w:rsidRPr="00511933">
        <w:rPr>
          <w:rFonts w:ascii="Verdana" w:eastAsia="Times New Roman" w:hAnsi="Verdana" w:cs="Times New Roman"/>
          <w:sz w:val="20"/>
          <w:szCs w:val="20"/>
        </w:rPr>
        <w:t xml:space="preserve"> don’t like the chance that they migh</w:t>
      </w:r>
      <w:r w:rsidR="009D28EA">
        <w:rPr>
          <w:rFonts w:ascii="Verdana" w:eastAsia="Times New Roman" w:hAnsi="Verdana" w:cs="Times New Roman"/>
          <w:sz w:val="20"/>
          <w:szCs w:val="20"/>
        </w:rPr>
        <w:t xml:space="preserve">t lose their money. </w:t>
      </w:r>
      <w:r w:rsidRPr="00511933">
        <w:rPr>
          <w:rFonts w:ascii="Verdana" w:eastAsia="Times New Roman" w:hAnsi="Verdana" w:cs="Times New Roman"/>
          <w:sz w:val="20"/>
          <w:szCs w:val="20"/>
        </w:rPr>
        <w:t>That makes risky</w:t>
      </w:r>
      <w:r w:rsidR="004B3B69" w:rsidRPr="00511933">
        <w:rPr>
          <w:rFonts w:ascii="Verdana" w:eastAsia="Times New Roman" w:hAnsi="Verdana" w:cs="Times New Roman"/>
          <w:sz w:val="20"/>
          <w:szCs w:val="20"/>
        </w:rPr>
        <w:t xml:space="preserve"> </w:t>
      </w:r>
      <w:r w:rsidRPr="00511933">
        <w:rPr>
          <w:rFonts w:ascii="Verdana" w:eastAsia="Times New Roman" w:hAnsi="Verdana" w:cs="Times New Roman"/>
          <w:sz w:val="20"/>
          <w:szCs w:val="20"/>
        </w:rPr>
        <w:t>investments less attractive, which means that to attract investors, riskier investments must be priced to offer investors a higher expected rate of return. This relationship between risk and expected return is shown in Figure 1.</w:t>
      </w:r>
      <w:r w:rsidR="00A03884" w:rsidRPr="00511933">
        <w:rPr>
          <w:rFonts w:ascii="Verdana" w:eastAsia="Times New Roman" w:hAnsi="Verdana" w:cs="Times New Roman"/>
          <w:sz w:val="20"/>
          <w:szCs w:val="20"/>
        </w:rPr>
        <w:t>2</w:t>
      </w:r>
      <w:r w:rsidRPr="00511933">
        <w:rPr>
          <w:rFonts w:ascii="Verdana" w:eastAsia="Times New Roman" w:hAnsi="Verdana" w:cs="Times New Roman"/>
          <w:sz w:val="20"/>
          <w:szCs w:val="20"/>
        </w:rPr>
        <w:t>.</w:t>
      </w:r>
    </w:p>
    <w:p w14:paraId="61113B7A" w14:textId="77777777" w:rsidR="004B3B69" w:rsidRPr="00511933" w:rsidRDefault="004B3B69" w:rsidP="00932E37">
      <w:pPr>
        <w:spacing w:after="0" w:line="240" w:lineRule="auto"/>
        <w:ind w:left="880" w:right="114"/>
        <w:rPr>
          <w:rFonts w:ascii="Verdana" w:eastAsia="Times New Roman" w:hAnsi="Verdana" w:cs="Times New Roman"/>
          <w:sz w:val="20"/>
          <w:szCs w:val="20"/>
        </w:rPr>
      </w:pPr>
    </w:p>
    <w:p w14:paraId="6D23B0B4" w14:textId="77777777" w:rsidR="00FE1E30" w:rsidRPr="00511933" w:rsidRDefault="004A208B" w:rsidP="00B3720D">
      <w:pPr>
        <w:spacing w:after="0" w:line="240" w:lineRule="auto"/>
        <w:ind w:left="880" w:right="114"/>
        <w:jc w:val="both"/>
        <w:rPr>
          <w:rFonts w:ascii="Verdana" w:eastAsia="Times New Roman" w:hAnsi="Verdana" w:cs="Times New Roman"/>
          <w:sz w:val="20"/>
          <w:szCs w:val="20"/>
        </w:rPr>
      </w:pPr>
      <w:r w:rsidRPr="00511933">
        <w:rPr>
          <w:rFonts w:ascii="Verdana" w:eastAsia="Times New Roman" w:hAnsi="Verdana" w:cs="Times New Roman"/>
          <w:sz w:val="20"/>
          <w:szCs w:val="20"/>
        </w:rPr>
        <w:t xml:space="preserve">Notice that we keep referring to </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expected</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 xml:space="preserve"> return rather than </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actual</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 xml:space="preserve"> return. We may have expectations of what the returns for investing will be, but we can’t peer into the future and see what those returns are </w:t>
      </w:r>
      <w:proofErr w:type="gramStart"/>
      <w:r w:rsidRPr="00511933">
        <w:rPr>
          <w:rFonts w:ascii="Verdana" w:eastAsia="Times New Roman" w:hAnsi="Verdana" w:cs="Times New Roman"/>
          <w:sz w:val="20"/>
          <w:szCs w:val="20"/>
        </w:rPr>
        <w:t>actually going</w:t>
      </w:r>
      <w:proofErr w:type="gramEnd"/>
      <w:r w:rsidRPr="00511933">
        <w:rPr>
          <w:rFonts w:ascii="Verdana" w:eastAsia="Times New Roman" w:hAnsi="Verdana" w:cs="Times New Roman"/>
          <w:sz w:val="20"/>
          <w:szCs w:val="20"/>
        </w:rPr>
        <w:t xml:space="preserve"> to be. Until after the fact, you are never sure what the return on an investment will be. That is why </w:t>
      </w:r>
      <w:r w:rsidR="00F90A38" w:rsidRPr="00511933">
        <w:rPr>
          <w:rFonts w:ascii="Verdana" w:eastAsia="Times New Roman" w:hAnsi="Verdana" w:cs="Times New Roman"/>
          <w:sz w:val="20"/>
          <w:szCs w:val="20"/>
        </w:rPr>
        <w:t>corporate</w:t>
      </w:r>
      <w:r w:rsidRPr="00511933">
        <w:rPr>
          <w:rFonts w:ascii="Verdana" w:eastAsia="Times New Roman" w:hAnsi="Verdana" w:cs="Times New Roman"/>
          <w:sz w:val="20"/>
          <w:szCs w:val="20"/>
        </w:rPr>
        <w:t xml:space="preserve"> bonds pay more interest than </w:t>
      </w:r>
      <w:r w:rsidR="00F90A38" w:rsidRPr="00511933">
        <w:rPr>
          <w:rFonts w:ascii="Verdana" w:eastAsia="Times New Roman" w:hAnsi="Verdana" w:cs="Times New Roman"/>
          <w:sz w:val="20"/>
          <w:szCs w:val="20"/>
        </w:rPr>
        <w:t>Australia</w:t>
      </w:r>
      <w:r w:rsidR="00FF13AB">
        <w:rPr>
          <w:rFonts w:ascii="Verdana" w:eastAsia="Times New Roman" w:hAnsi="Verdana" w:cs="Times New Roman"/>
          <w:sz w:val="20"/>
          <w:szCs w:val="20"/>
        </w:rPr>
        <w:t>n</w:t>
      </w:r>
      <w:r w:rsidRPr="00511933">
        <w:rPr>
          <w:rFonts w:ascii="Verdana" w:eastAsia="Times New Roman" w:hAnsi="Verdana" w:cs="Times New Roman"/>
          <w:sz w:val="20"/>
          <w:szCs w:val="20"/>
        </w:rPr>
        <w:t xml:space="preserve"> Treasury bonds of the same maturity. The additional interest induces some investors to take on the added risk of purchasing a </w:t>
      </w:r>
      <w:r w:rsidR="00F90A38" w:rsidRPr="00511933">
        <w:rPr>
          <w:rFonts w:ascii="Verdana" w:eastAsia="Times New Roman" w:hAnsi="Verdana" w:cs="Times New Roman"/>
          <w:sz w:val="20"/>
          <w:szCs w:val="20"/>
        </w:rPr>
        <w:t>corporate</w:t>
      </w:r>
      <w:r w:rsidRPr="00511933">
        <w:rPr>
          <w:rFonts w:ascii="Verdana" w:eastAsia="Times New Roman" w:hAnsi="Verdana" w:cs="Times New Roman"/>
          <w:sz w:val="20"/>
          <w:szCs w:val="20"/>
        </w:rPr>
        <w:t xml:space="preserve"> bond.</w:t>
      </w:r>
    </w:p>
    <w:p w14:paraId="0D3ECD20" w14:textId="77777777"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14:paraId="702DE868" w14:textId="43605F01" w:rsidR="00FE1E30" w:rsidRPr="00511933" w:rsidRDefault="0059435B" w:rsidP="00B3720D">
      <w:pPr>
        <w:tabs>
          <w:tab w:val="left" w:pos="880"/>
        </w:tabs>
        <w:spacing w:after="0" w:line="240" w:lineRule="auto"/>
        <w:ind w:left="880" w:right="168" w:hanging="720"/>
        <w:jc w:val="both"/>
        <w:rPr>
          <w:rFonts w:ascii="Verdana" w:eastAsia="Times New Roman" w:hAnsi="Verdana" w:cs="Times New Roman"/>
          <w:sz w:val="20"/>
          <w:szCs w:val="20"/>
        </w:rPr>
      </w:pPr>
      <w:r w:rsidRPr="00C73887">
        <w:rPr>
          <w:rFonts w:ascii="Verdana" w:eastAsia="Times New Roman" w:hAnsi="Verdana" w:cs="Times New Roman"/>
          <w:b/>
          <w:sz w:val="20"/>
          <w:szCs w:val="20"/>
        </w:rPr>
        <w:t>1–</w:t>
      </w:r>
      <w:r w:rsidR="00544CF4" w:rsidRPr="00C73887">
        <w:rPr>
          <w:rFonts w:ascii="Verdana" w:eastAsia="Times New Roman" w:hAnsi="Verdana" w:cs="Times New Roman"/>
          <w:b/>
          <w:sz w:val="20"/>
          <w:szCs w:val="20"/>
        </w:rPr>
        <w:t>4</w:t>
      </w:r>
      <w:r w:rsidR="004A208B" w:rsidRPr="00511933">
        <w:rPr>
          <w:rFonts w:ascii="Verdana" w:eastAsia="Times New Roman" w:hAnsi="Verdana" w:cs="Times New Roman"/>
          <w:sz w:val="20"/>
          <w:szCs w:val="20"/>
        </w:rPr>
        <w:tab/>
        <w:t>When evaluating an investment opportunity</w:t>
      </w:r>
      <w:r w:rsidR="00FF13AB">
        <w:rPr>
          <w:rFonts w:ascii="Verdana" w:eastAsia="Times New Roman" w:hAnsi="Verdana" w:cs="Times New Roman"/>
          <w:sz w:val="20"/>
          <w:szCs w:val="20"/>
        </w:rPr>
        <w:t>,</w:t>
      </w:r>
      <w:r w:rsidR="004A208B" w:rsidRPr="00511933">
        <w:rPr>
          <w:rFonts w:ascii="Verdana" w:eastAsia="Times New Roman" w:hAnsi="Verdana" w:cs="Times New Roman"/>
          <w:sz w:val="20"/>
          <w:szCs w:val="20"/>
        </w:rPr>
        <w:t xml:space="preserve"> it is the cash flows, not </w:t>
      </w:r>
      <w:r w:rsidR="00FF13AB">
        <w:rPr>
          <w:rFonts w:ascii="Verdana" w:eastAsia="Times New Roman" w:hAnsi="Verdana" w:cs="Times New Roman"/>
          <w:sz w:val="20"/>
          <w:szCs w:val="20"/>
        </w:rPr>
        <w:t xml:space="preserve">the </w:t>
      </w:r>
      <w:r w:rsidR="004A208B" w:rsidRPr="00511933">
        <w:rPr>
          <w:rFonts w:ascii="Verdana" w:eastAsia="Times New Roman" w:hAnsi="Verdana" w:cs="Times New Roman"/>
          <w:sz w:val="20"/>
          <w:szCs w:val="20"/>
        </w:rPr>
        <w:t>accounting prof</w:t>
      </w:r>
      <w:r w:rsidR="00F90A38" w:rsidRPr="00511933">
        <w:rPr>
          <w:rFonts w:ascii="Verdana" w:eastAsia="Times New Roman" w:hAnsi="Verdana" w:cs="Times New Roman"/>
          <w:sz w:val="20"/>
          <w:szCs w:val="20"/>
        </w:rPr>
        <w:t>it</w:t>
      </w:r>
      <w:r w:rsidR="004A208B" w:rsidRPr="00511933">
        <w:rPr>
          <w:rFonts w:ascii="Verdana" w:eastAsia="Times New Roman" w:hAnsi="Verdana" w:cs="Times New Roman"/>
          <w:sz w:val="20"/>
          <w:szCs w:val="20"/>
        </w:rPr>
        <w:t xml:space="preserve">, that determine its value. That is, we will be concerned with when the money </w:t>
      </w:r>
      <w:r w:rsidR="00F90A38" w:rsidRPr="00511933">
        <w:rPr>
          <w:rFonts w:ascii="Verdana" w:eastAsia="Times New Roman" w:hAnsi="Verdana" w:cs="Times New Roman"/>
          <w:sz w:val="20"/>
          <w:szCs w:val="20"/>
        </w:rPr>
        <w:t>is received</w:t>
      </w:r>
      <w:r w:rsidR="004A208B" w:rsidRPr="00511933">
        <w:rPr>
          <w:rFonts w:ascii="Verdana" w:eastAsia="Times New Roman" w:hAnsi="Verdana" w:cs="Times New Roman"/>
          <w:sz w:val="20"/>
          <w:szCs w:val="20"/>
        </w:rPr>
        <w:t xml:space="preserve">, </w:t>
      </w:r>
      <w:r w:rsidR="00F90A38" w:rsidRPr="00511933">
        <w:rPr>
          <w:rFonts w:ascii="Verdana" w:eastAsia="Times New Roman" w:hAnsi="Verdana" w:cs="Times New Roman"/>
          <w:sz w:val="20"/>
          <w:szCs w:val="20"/>
        </w:rPr>
        <w:t xml:space="preserve">and </w:t>
      </w:r>
      <w:r w:rsidR="004A208B" w:rsidRPr="00511933">
        <w:rPr>
          <w:rFonts w:ascii="Verdana" w:eastAsia="Times New Roman" w:hAnsi="Verdana" w:cs="Times New Roman"/>
          <w:sz w:val="20"/>
          <w:szCs w:val="20"/>
        </w:rPr>
        <w:t>when we can invest it and start earning more money on it. As a personal investor or a financial manager, you must remember</w:t>
      </w:r>
      <w:r w:rsidR="00F90A38" w:rsidRPr="00511933">
        <w:rPr>
          <w:rFonts w:ascii="Verdana" w:eastAsia="Times New Roman" w:hAnsi="Verdana" w:cs="Times New Roman"/>
          <w:sz w:val="20"/>
          <w:szCs w:val="20"/>
        </w:rPr>
        <w:t xml:space="preserve"> that</w:t>
      </w:r>
      <w:r w:rsidR="004A208B" w:rsidRPr="00511933">
        <w:rPr>
          <w:rFonts w:ascii="Verdana" w:eastAsia="Times New Roman" w:hAnsi="Verdana" w:cs="Times New Roman"/>
          <w:sz w:val="20"/>
          <w:szCs w:val="20"/>
        </w:rPr>
        <w:t xml:space="preserve"> it is the cash flows, not </w:t>
      </w:r>
      <w:r w:rsidR="00FF13AB">
        <w:rPr>
          <w:rFonts w:ascii="Verdana" w:eastAsia="Times New Roman" w:hAnsi="Verdana" w:cs="Times New Roman"/>
          <w:sz w:val="20"/>
          <w:szCs w:val="20"/>
        </w:rPr>
        <w:t xml:space="preserve">the </w:t>
      </w:r>
      <w:r w:rsidR="004A208B" w:rsidRPr="00511933">
        <w:rPr>
          <w:rFonts w:ascii="Verdana" w:eastAsia="Times New Roman" w:hAnsi="Verdana" w:cs="Times New Roman"/>
          <w:sz w:val="20"/>
          <w:szCs w:val="20"/>
        </w:rPr>
        <w:t xml:space="preserve">profit, </w:t>
      </w:r>
      <w:r w:rsidR="00F90A38" w:rsidRPr="00511933">
        <w:rPr>
          <w:rFonts w:ascii="Verdana" w:eastAsia="Times New Roman" w:hAnsi="Verdana" w:cs="Times New Roman"/>
          <w:sz w:val="20"/>
          <w:szCs w:val="20"/>
        </w:rPr>
        <w:t>that</w:t>
      </w:r>
      <w:r w:rsidR="004A208B" w:rsidRPr="00511933">
        <w:rPr>
          <w:rFonts w:ascii="Verdana" w:eastAsia="Times New Roman" w:hAnsi="Verdana" w:cs="Times New Roman"/>
          <w:sz w:val="20"/>
          <w:szCs w:val="20"/>
        </w:rPr>
        <w:t xml:space="preserve"> are </w:t>
      </w:r>
      <w:proofErr w:type="gramStart"/>
      <w:r w:rsidR="004A208B" w:rsidRPr="00511933">
        <w:rPr>
          <w:rFonts w:ascii="Verdana" w:eastAsia="Times New Roman" w:hAnsi="Verdana" w:cs="Times New Roman"/>
          <w:sz w:val="20"/>
          <w:szCs w:val="20"/>
        </w:rPr>
        <w:t>actually received</w:t>
      </w:r>
      <w:proofErr w:type="gramEnd"/>
      <w:r w:rsidR="004A208B" w:rsidRPr="00511933">
        <w:rPr>
          <w:rFonts w:ascii="Verdana" w:eastAsia="Times New Roman" w:hAnsi="Verdana" w:cs="Times New Roman"/>
          <w:sz w:val="20"/>
          <w:szCs w:val="20"/>
        </w:rPr>
        <w:t xml:space="preserve"> by the firms and can be reinvested. Accounting profit</w:t>
      </w:r>
      <w:r w:rsidR="00FF13AB">
        <w:rPr>
          <w:rFonts w:ascii="Verdana" w:eastAsia="Times New Roman" w:hAnsi="Verdana" w:cs="Times New Roman"/>
          <w:sz w:val="20"/>
          <w:szCs w:val="20"/>
        </w:rPr>
        <w:t>s</w:t>
      </w:r>
      <w:r w:rsidR="004A208B" w:rsidRPr="00511933">
        <w:rPr>
          <w:rFonts w:ascii="Verdana" w:eastAsia="Times New Roman" w:hAnsi="Verdana" w:cs="Times New Roman"/>
          <w:sz w:val="20"/>
          <w:szCs w:val="20"/>
        </w:rPr>
        <w:t>,</w:t>
      </w:r>
      <w:r w:rsidR="00F90A38" w:rsidRPr="00511933">
        <w:rPr>
          <w:rFonts w:ascii="Verdana" w:eastAsia="Times New Roman" w:hAnsi="Verdana" w:cs="Times New Roman"/>
          <w:sz w:val="20"/>
          <w:szCs w:val="20"/>
        </w:rPr>
        <w:t xml:space="preserve"> </w:t>
      </w:r>
      <w:r w:rsidR="004A208B" w:rsidRPr="00511933">
        <w:rPr>
          <w:rFonts w:ascii="Verdana" w:eastAsia="Times New Roman" w:hAnsi="Verdana" w:cs="Times New Roman"/>
          <w:sz w:val="20"/>
          <w:szCs w:val="20"/>
        </w:rPr>
        <w:t xml:space="preserve">however, appear when they are earned rather than when the money is </w:t>
      </w:r>
      <w:proofErr w:type="gramStart"/>
      <w:r w:rsidR="004A208B" w:rsidRPr="00511933">
        <w:rPr>
          <w:rFonts w:ascii="Verdana" w:eastAsia="Times New Roman" w:hAnsi="Verdana" w:cs="Times New Roman"/>
          <w:sz w:val="20"/>
          <w:szCs w:val="20"/>
        </w:rPr>
        <w:t xml:space="preserve">actually </w:t>
      </w:r>
      <w:r w:rsidR="00F90A38" w:rsidRPr="00511933">
        <w:rPr>
          <w:rFonts w:ascii="Verdana" w:eastAsia="Times New Roman" w:hAnsi="Verdana" w:cs="Times New Roman"/>
          <w:sz w:val="20"/>
          <w:szCs w:val="20"/>
        </w:rPr>
        <w:t>received</w:t>
      </w:r>
      <w:proofErr w:type="gramEnd"/>
      <w:r w:rsidR="004A208B" w:rsidRPr="00511933">
        <w:rPr>
          <w:rFonts w:ascii="Verdana" w:eastAsia="Times New Roman" w:hAnsi="Verdana" w:cs="Times New Roman"/>
          <w:sz w:val="20"/>
          <w:szCs w:val="20"/>
        </w:rPr>
        <w:t>. As a result, a firm’s cash flows and accounting prof</w:t>
      </w:r>
      <w:r w:rsidR="00F90A38" w:rsidRPr="00511933">
        <w:rPr>
          <w:rFonts w:ascii="Verdana" w:eastAsia="Times New Roman" w:hAnsi="Verdana" w:cs="Times New Roman"/>
          <w:sz w:val="20"/>
          <w:szCs w:val="20"/>
        </w:rPr>
        <w:t>it</w:t>
      </w:r>
      <w:r w:rsidR="004A208B" w:rsidRPr="00511933">
        <w:rPr>
          <w:rFonts w:ascii="Verdana" w:eastAsia="Times New Roman" w:hAnsi="Verdana" w:cs="Times New Roman"/>
          <w:sz w:val="20"/>
          <w:szCs w:val="20"/>
        </w:rPr>
        <w:t xml:space="preserve"> may not be the same. For example, a capital expense, such as the purchase of new </w:t>
      </w:r>
      <w:r w:rsidR="004A208B" w:rsidRPr="00511933">
        <w:rPr>
          <w:rFonts w:ascii="Verdana" w:eastAsia="Times New Roman" w:hAnsi="Verdana" w:cs="Times New Roman"/>
          <w:sz w:val="20"/>
          <w:szCs w:val="20"/>
        </w:rPr>
        <w:lastRenderedPageBreak/>
        <w:t>equipment or a building, is depreciated over</w:t>
      </w:r>
      <w:r w:rsidR="00DD4715" w:rsidRPr="00511933">
        <w:rPr>
          <w:rFonts w:ascii="Verdana" w:eastAsia="Times New Roman" w:hAnsi="Verdana" w:cs="Times New Roman"/>
          <w:sz w:val="20"/>
          <w:szCs w:val="20"/>
        </w:rPr>
        <w:t xml:space="preserve"> </w:t>
      </w:r>
      <w:r w:rsidR="004A208B" w:rsidRPr="00511933">
        <w:rPr>
          <w:rFonts w:ascii="Verdana" w:eastAsia="Times New Roman" w:hAnsi="Verdana" w:cs="Times New Roman"/>
          <w:sz w:val="20"/>
          <w:szCs w:val="20"/>
        </w:rPr>
        <w:t xml:space="preserve">several years, with the annual depreciation subtracted from </w:t>
      </w:r>
      <w:r w:rsidR="00FF13AB">
        <w:rPr>
          <w:rFonts w:ascii="Verdana" w:eastAsia="Times New Roman" w:hAnsi="Verdana" w:cs="Times New Roman"/>
          <w:sz w:val="20"/>
          <w:szCs w:val="20"/>
        </w:rPr>
        <w:t xml:space="preserve">the </w:t>
      </w:r>
      <w:r w:rsidR="004A208B" w:rsidRPr="00511933">
        <w:rPr>
          <w:rFonts w:ascii="Verdana" w:eastAsia="Times New Roman" w:hAnsi="Verdana" w:cs="Times New Roman"/>
          <w:sz w:val="20"/>
          <w:szCs w:val="20"/>
        </w:rPr>
        <w:t xml:space="preserve">profits. However, the cash flow, or actual dollars, associated with this expense generally occurs immediately. </w:t>
      </w:r>
      <w:proofErr w:type="gramStart"/>
      <w:r w:rsidR="004A208B" w:rsidRPr="00511933">
        <w:rPr>
          <w:rFonts w:ascii="Verdana" w:eastAsia="Times New Roman" w:hAnsi="Verdana" w:cs="Times New Roman"/>
          <w:sz w:val="20"/>
          <w:szCs w:val="20"/>
        </w:rPr>
        <w:t>Therefore</w:t>
      </w:r>
      <w:proofErr w:type="gramEnd"/>
      <w:r w:rsidR="004A208B" w:rsidRPr="00511933">
        <w:rPr>
          <w:rFonts w:ascii="Verdana" w:eastAsia="Times New Roman" w:hAnsi="Verdana" w:cs="Times New Roman"/>
          <w:sz w:val="20"/>
          <w:szCs w:val="20"/>
        </w:rPr>
        <w:t xml:space="preserve"> cash inflows and outflows involve the actual recei</w:t>
      </w:r>
      <w:r w:rsidR="00DD4715" w:rsidRPr="00511933">
        <w:rPr>
          <w:rFonts w:ascii="Verdana" w:eastAsia="Times New Roman" w:hAnsi="Verdana" w:cs="Times New Roman"/>
          <w:sz w:val="20"/>
          <w:szCs w:val="20"/>
        </w:rPr>
        <w:t>pt</w:t>
      </w:r>
      <w:r w:rsidR="004A208B" w:rsidRPr="00511933">
        <w:rPr>
          <w:rFonts w:ascii="Verdana" w:eastAsia="Times New Roman" w:hAnsi="Verdana" w:cs="Times New Roman"/>
          <w:sz w:val="20"/>
          <w:szCs w:val="20"/>
        </w:rPr>
        <w:t xml:space="preserve"> and pay</w:t>
      </w:r>
      <w:r w:rsidR="00DD4715" w:rsidRPr="00511933">
        <w:rPr>
          <w:rFonts w:ascii="Verdana" w:eastAsia="Times New Roman" w:hAnsi="Verdana" w:cs="Times New Roman"/>
          <w:sz w:val="20"/>
          <w:szCs w:val="20"/>
        </w:rPr>
        <w:t>men</w:t>
      </w:r>
      <w:r w:rsidR="00FF13AB">
        <w:rPr>
          <w:rFonts w:ascii="Verdana" w:eastAsia="Times New Roman" w:hAnsi="Verdana" w:cs="Times New Roman"/>
          <w:sz w:val="20"/>
          <w:szCs w:val="20"/>
        </w:rPr>
        <w:t>t of money—</w:t>
      </w:r>
      <w:r w:rsidR="004A208B" w:rsidRPr="00511933">
        <w:rPr>
          <w:rFonts w:ascii="Verdana" w:eastAsia="Times New Roman" w:hAnsi="Verdana" w:cs="Times New Roman"/>
          <w:sz w:val="20"/>
          <w:szCs w:val="20"/>
        </w:rPr>
        <w:t>when the money hits or leaves your hands. As a result, cash flows correctly reflect the timing of the benefits and costs.</w:t>
      </w:r>
    </w:p>
    <w:p w14:paraId="2C39CBC7" w14:textId="77777777"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14:paraId="404B5DA5" w14:textId="77777777" w:rsidR="00FE1E30" w:rsidRPr="00511933" w:rsidRDefault="0059435B" w:rsidP="00932E37">
      <w:pPr>
        <w:tabs>
          <w:tab w:val="left" w:pos="880"/>
        </w:tabs>
        <w:spacing w:after="0" w:line="240" w:lineRule="auto"/>
        <w:ind w:left="160" w:right="-20"/>
        <w:rPr>
          <w:rFonts w:ascii="Verdana" w:eastAsia="Times New Roman" w:hAnsi="Verdana" w:cs="Times New Roman"/>
          <w:sz w:val="20"/>
          <w:szCs w:val="20"/>
        </w:rPr>
      </w:pPr>
      <w:r w:rsidRPr="00C73887">
        <w:rPr>
          <w:rFonts w:ascii="Verdana" w:eastAsia="Times New Roman" w:hAnsi="Verdana" w:cs="Times New Roman"/>
          <w:b/>
          <w:sz w:val="20"/>
          <w:szCs w:val="20"/>
        </w:rPr>
        <w:t>1–</w:t>
      </w:r>
      <w:r w:rsidR="00544CF4" w:rsidRPr="00C73887">
        <w:rPr>
          <w:rFonts w:ascii="Verdana" w:eastAsia="Times New Roman" w:hAnsi="Verdana" w:cs="Times New Roman"/>
          <w:b/>
          <w:sz w:val="20"/>
          <w:szCs w:val="20"/>
        </w:rPr>
        <w:t>5</w:t>
      </w:r>
      <w:r w:rsidR="004A208B" w:rsidRPr="00511933">
        <w:rPr>
          <w:rFonts w:ascii="Verdana" w:eastAsia="Times New Roman" w:hAnsi="Verdana" w:cs="Times New Roman"/>
          <w:sz w:val="20"/>
          <w:szCs w:val="20"/>
        </w:rPr>
        <w:tab/>
        <w:t>The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th</w:t>
      </w:r>
      <w:r w:rsidR="004A208B" w:rsidRPr="00511933">
        <w:rPr>
          <w:rFonts w:ascii="Verdana" w:eastAsia="Times New Roman" w:hAnsi="Verdana" w:cs="Times New Roman"/>
          <w:spacing w:val="-1"/>
          <w:sz w:val="20"/>
          <w:szCs w:val="20"/>
        </w:rPr>
        <w:t>re</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busin</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ss</w:t>
      </w:r>
      <w:r w:rsidR="004A208B" w:rsidRPr="00511933">
        <w:rPr>
          <w:rFonts w:ascii="Verdana" w:eastAsia="Times New Roman" w:hAnsi="Verdana" w:cs="Times New Roman"/>
          <w:spacing w:val="3"/>
          <w:sz w:val="20"/>
          <w:szCs w:val="20"/>
        </w:rPr>
        <w:t xml:space="preserve"> </w:t>
      </w:r>
      <w:r w:rsidR="004A208B" w:rsidRPr="00511933">
        <w:rPr>
          <w:rFonts w:ascii="Verdana" w:eastAsia="Times New Roman" w:hAnsi="Verdana" w:cs="Times New Roman"/>
          <w:spacing w:val="-1"/>
          <w:sz w:val="20"/>
          <w:szCs w:val="20"/>
        </w:rPr>
        <w:t>f</w:t>
      </w:r>
      <w:r w:rsidR="004A208B" w:rsidRPr="00511933">
        <w:rPr>
          <w:rFonts w:ascii="Verdana" w:eastAsia="Times New Roman" w:hAnsi="Verdana" w:cs="Times New Roman"/>
          <w:sz w:val="20"/>
          <w:szCs w:val="20"/>
        </w:rPr>
        <w:t>o</w:t>
      </w:r>
      <w:r w:rsidR="004A208B" w:rsidRPr="00511933">
        <w:rPr>
          <w:rFonts w:ascii="Verdana" w:eastAsia="Times New Roman" w:hAnsi="Verdana" w:cs="Times New Roman"/>
          <w:spacing w:val="-1"/>
          <w:sz w:val="20"/>
          <w:szCs w:val="20"/>
        </w:rPr>
        <w:t>r</w:t>
      </w:r>
      <w:r w:rsidR="004A208B" w:rsidRPr="00511933">
        <w:rPr>
          <w:rFonts w:ascii="Verdana" w:eastAsia="Times New Roman" w:hAnsi="Verdana" w:cs="Times New Roman"/>
          <w:sz w:val="20"/>
          <w:szCs w:val="20"/>
        </w:rPr>
        <w:t>ms</w:t>
      </w:r>
      <w:r w:rsidR="004A208B" w:rsidRPr="00511933">
        <w:rPr>
          <w:rFonts w:ascii="Verdana" w:eastAsia="Times New Roman" w:hAnsi="Verdana" w:cs="Times New Roman"/>
          <w:spacing w:val="3"/>
          <w:sz w:val="20"/>
          <w:szCs w:val="20"/>
        </w:rPr>
        <w:t xml:space="preserve"> </w:t>
      </w:r>
      <w:r w:rsidR="004A208B" w:rsidRPr="00511933">
        <w:rPr>
          <w:rFonts w:ascii="Verdana" w:eastAsia="Times New Roman" w:hAnsi="Verdana" w:cs="Times New Roman"/>
          <w:spacing w:val="-1"/>
          <w:sz w:val="20"/>
          <w:szCs w:val="20"/>
        </w:rPr>
        <w:t>are</w:t>
      </w:r>
      <w:r w:rsidR="004A208B" w:rsidRPr="00511933">
        <w:rPr>
          <w:rFonts w:ascii="Verdana" w:eastAsia="Times New Roman" w:hAnsi="Verdana" w:cs="Times New Roman"/>
          <w:sz w:val="20"/>
          <w:szCs w:val="20"/>
        </w:rPr>
        <w:t>:</w:t>
      </w:r>
    </w:p>
    <w:p w14:paraId="2654604E" w14:textId="77777777" w:rsidR="00FE1E30" w:rsidRPr="00FF13AB" w:rsidRDefault="00176C7F" w:rsidP="00176C7F">
      <w:pPr>
        <w:pStyle w:val="ListParagraph"/>
        <w:numPr>
          <w:ilvl w:val="0"/>
          <w:numId w:val="5"/>
        </w:numPr>
        <w:spacing w:after="0" w:line="240" w:lineRule="auto"/>
        <w:ind w:left="1080" w:right="-14" w:hanging="229"/>
        <w:rPr>
          <w:rFonts w:ascii="Verdana" w:eastAsia="Times New Roman" w:hAnsi="Verdana" w:cs="Times New Roman"/>
          <w:sz w:val="20"/>
          <w:szCs w:val="20"/>
        </w:rPr>
      </w:pPr>
      <w:r>
        <w:rPr>
          <w:rFonts w:ascii="Verdana" w:eastAsia="Times New Roman" w:hAnsi="Verdana" w:cs="Times New Roman"/>
          <w:spacing w:val="1"/>
          <w:sz w:val="20"/>
          <w:szCs w:val="20"/>
        </w:rPr>
        <w:t xml:space="preserve"> </w:t>
      </w:r>
      <w:r w:rsidR="004A208B" w:rsidRPr="00FF13AB">
        <w:rPr>
          <w:rFonts w:ascii="Verdana" w:eastAsia="Times New Roman" w:hAnsi="Verdana" w:cs="Times New Roman"/>
          <w:spacing w:val="1"/>
          <w:sz w:val="20"/>
          <w:szCs w:val="20"/>
        </w:rPr>
        <w:t>S</w:t>
      </w:r>
      <w:r w:rsidR="004A208B" w:rsidRPr="00FF13AB">
        <w:rPr>
          <w:rFonts w:ascii="Verdana" w:eastAsia="Times New Roman" w:hAnsi="Verdana" w:cs="Times New Roman"/>
          <w:sz w:val="20"/>
          <w:szCs w:val="20"/>
        </w:rPr>
        <w:t>ole</w:t>
      </w:r>
      <w:r w:rsidR="004A208B" w:rsidRPr="00FF13AB">
        <w:rPr>
          <w:rFonts w:ascii="Verdana" w:eastAsia="Times New Roman" w:hAnsi="Verdana" w:cs="Times New Roman"/>
          <w:spacing w:val="-1"/>
          <w:sz w:val="20"/>
          <w:szCs w:val="20"/>
        </w:rPr>
        <w:t xml:space="preserve"> </w:t>
      </w:r>
      <w:r w:rsidR="004A208B" w:rsidRPr="00FF13AB">
        <w:rPr>
          <w:rFonts w:ascii="Verdana" w:eastAsia="Times New Roman" w:hAnsi="Verdana" w:cs="Times New Roman"/>
          <w:spacing w:val="1"/>
          <w:sz w:val="20"/>
          <w:szCs w:val="20"/>
        </w:rPr>
        <w:t>P</w:t>
      </w:r>
      <w:r w:rsidR="004A208B" w:rsidRPr="00FF13AB">
        <w:rPr>
          <w:rFonts w:ascii="Verdana" w:eastAsia="Times New Roman" w:hAnsi="Verdana" w:cs="Times New Roman"/>
          <w:spacing w:val="-1"/>
          <w:sz w:val="20"/>
          <w:szCs w:val="20"/>
        </w:rPr>
        <w:t>r</w:t>
      </w:r>
      <w:r w:rsidR="004A208B" w:rsidRPr="00FF13AB">
        <w:rPr>
          <w:rFonts w:ascii="Verdana" w:eastAsia="Times New Roman" w:hAnsi="Verdana" w:cs="Times New Roman"/>
          <w:sz w:val="20"/>
          <w:szCs w:val="20"/>
        </w:rPr>
        <w:t>op</w:t>
      </w:r>
      <w:r w:rsidR="004A208B" w:rsidRPr="00FF13AB">
        <w:rPr>
          <w:rFonts w:ascii="Verdana" w:eastAsia="Times New Roman" w:hAnsi="Verdana" w:cs="Times New Roman"/>
          <w:spacing w:val="-1"/>
          <w:sz w:val="20"/>
          <w:szCs w:val="20"/>
        </w:rPr>
        <w:t>r</w:t>
      </w:r>
      <w:r w:rsidR="004A208B" w:rsidRPr="00FF13AB">
        <w:rPr>
          <w:rFonts w:ascii="Verdana" w:eastAsia="Times New Roman" w:hAnsi="Verdana" w:cs="Times New Roman"/>
          <w:sz w:val="20"/>
          <w:szCs w:val="20"/>
        </w:rPr>
        <w:t>i</w:t>
      </w:r>
      <w:r w:rsidR="004A208B" w:rsidRPr="00FF13AB">
        <w:rPr>
          <w:rFonts w:ascii="Verdana" w:eastAsia="Times New Roman" w:hAnsi="Verdana" w:cs="Times New Roman"/>
          <w:spacing w:val="-1"/>
          <w:sz w:val="20"/>
          <w:szCs w:val="20"/>
        </w:rPr>
        <w:t>e</w:t>
      </w:r>
      <w:r w:rsidR="004A208B" w:rsidRPr="00FF13AB">
        <w:rPr>
          <w:rFonts w:ascii="Verdana" w:eastAsia="Times New Roman" w:hAnsi="Verdana" w:cs="Times New Roman"/>
          <w:sz w:val="20"/>
          <w:szCs w:val="20"/>
        </w:rPr>
        <w:t>to</w:t>
      </w:r>
      <w:r w:rsidR="004A208B" w:rsidRPr="00FF13AB">
        <w:rPr>
          <w:rFonts w:ascii="Verdana" w:eastAsia="Times New Roman" w:hAnsi="Verdana" w:cs="Times New Roman"/>
          <w:spacing w:val="-1"/>
          <w:sz w:val="20"/>
          <w:szCs w:val="20"/>
        </w:rPr>
        <w:t>r</w:t>
      </w:r>
      <w:r w:rsidR="00544CF4" w:rsidRPr="00FF13AB">
        <w:rPr>
          <w:rFonts w:ascii="Verdana" w:eastAsia="Times New Roman" w:hAnsi="Verdana" w:cs="Times New Roman"/>
          <w:sz w:val="20"/>
          <w:szCs w:val="20"/>
        </w:rPr>
        <w:t>ship</w:t>
      </w:r>
    </w:p>
    <w:p w14:paraId="0DFF5041" w14:textId="77777777" w:rsidR="00FE1E30" w:rsidRPr="00FF13AB" w:rsidRDefault="00176C7F" w:rsidP="00176C7F">
      <w:pPr>
        <w:pStyle w:val="ListParagraph"/>
        <w:numPr>
          <w:ilvl w:val="0"/>
          <w:numId w:val="5"/>
        </w:numPr>
        <w:spacing w:after="0" w:line="240" w:lineRule="auto"/>
        <w:ind w:left="1080" w:right="-14" w:hanging="229"/>
        <w:rPr>
          <w:rFonts w:ascii="Verdana" w:eastAsia="Times New Roman" w:hAnsi="Verdana" w:cs="Times New Roman"/>
          <w:sz w:val="20"/>
          <w:szCs w:val="20"/>
        </w:rPr>
      </w:pPr>
      <w:r>
        <w:rPr>
          <w:rFonts w:ascii="Verdana" w:eastAsia="Times New Roman" w:hAnsi="Verdana" w:cs="Times New Roman"/>
          <w:spacing w:val="1"/>
          <w:sz w:val="20"/>
          <w:szCs w:val="20"/>
        </w:rPr>
        <w:t xml:space="preserve"> </w:t>
      </w:r>
      <w:r w:rsidR="004A208B" w:rsidRPr="00FF13AB">
        <w:rPr>
          <w:rFonts w:ascii="Verdana" w:eastAsia="Times New Roman" w:hAnsi="Verdana" w:cs="Times New Roman"/>
          <w:spacing w:val="1"/>
          <w:sz w:val="20"/>
          <w:szCs w:val="20"/>
        </w:rPr>
        <w:t>P</w:t>
      </w:r>
      <w:r w:rsidR="004A208B" w:rsidRPr="00FF13AB">
        <w:rPr>
          <w:rFonts w:ascii="Verdana" w:eastAsia="Times New Roman" w:hAnsi="Verdana" w:cs="Times New Roman"/>
          <w:spacing w:val="-1"/>
          <w:sz w:val="20"/>
          <w:szCs w:val="20"/>
        </w:rPr>
        <w:t>ar</w:t>
      </w:r>
      <w:r w:rsidR="004A208B" w:rsidRPr="00FF13AB">
        <w:rPr>
          <w:rFonts w:ascii="Verdana" w:eastAsia="Times New Roman" w:hAnsi="Verdana" w:cs="Times New Roman"/>
          <w:sz w:val="20"/>
          <w:szCs w:val="20"/>
        </w:rPr>
        <w:t>tn</w:t>
      </w:r>
      <w:r w:rsidR="004A208B" w:rsidRPr="00FF13AB">
        <w:rPr>
          <w:rFonts w:ascii="Verdana" w:eastAsia="Times New Roman" w:hAnsi="Verdana" w:cs="Times New Roman"/>
          <w:spacing w:val="-1"/>
          <w:sz w:val="20"/>
          <w:szCs w:val="20"/>
        </w:rPr>
        <w:t>er</w:t>
      </w:r>
      <w:r w:rsidR="00544CF4" w:rsidRPr="00FF13AB">
        <w:rPr>
          <w:rFonts w:ascii="Verdana" w:eastAsia="Times New Roman" w:hAnsi="Verdana" w:cs="Times New Roman"/>
          <w:sz w:val="20"/>
          <w:szCs w:val="20"/>
        </w:rPr>
        <w:t>ship</w:t>
      </w:r>
    </w:p>
    <w:p w14:paraId="16B67EC5" w14:textId="77777777" w:rsidR="00FE1E30" w:rsidRPr="00FF13AB" w:rsidRDefault="00176C7F" w:rsidP="00176C7F">
      <w:pPr>
        <w:pStyle w:val="ListParagraph"/>
        <w:numPr>
          <w:ilvl w:val="0"/>
          <w:numId w:val="5"/>
        </w:numPr>
        <w:spacing w:after="0" w:line="240" w:lineRule="auto"/>
        <w:ind w:left="1080" w:right="-14" w:hanging="229"/>
        <w:rPr>
          <w:rFonts w:ascii="Verdana" w:eastAsia="Times New Roman" w:hAnsi="Verdana" w:cs="Times New Roman"/>
          <w:sz w:val="20"/>
          <w:szCs w:val="20"/>
        </w:rPr>
      </w:pPr>
      <w:r>
        <w:rPr>
          <w:rFonts w:ascii="Verdana" w:eastAsia="Times New Roman" w:hAnsi="Verdana" w:cs="Times New Roman"/>
          <w:spacing w:val="1"/>
          <w:sz w:val="20"/>
          <w:szCs w:val="20"/>
        </w:rPr>
        <w:t xml:space="preserve"> </w:t>
      </w:r>
      <w:r w:rsidR="004A208B" w:rsidRPr="00FF13AB">
        <w:rPr>
          <w:rFonts w:ascii="Verdana" w:eastAsia="Times New Roman" w:hAnsi="Verdana" w:cs="Times New Roman"/>
          <w:spacing w:val="1"/>
          <w:sz w:val="20"/>
          <w:szCs w:val="20"/>
        </w:rPr>
        <w:t>C</w:t>
      </w:r>
      <w:r w:rsidR="004A208B" w:rsidRPr="00FF13AB">
        <w:rPr>
          <w:rFonts w:ascii="Verdana" w:eastAsia="Times New Roman" w:hAnsi="Verdana" w:cs="Times New Roman"/>
          <w:sz w:val="20"/>
          <w:szCs w:val="20"/>
        </w:rPr>
        <w:t>o</w:t>
      </w:r>
      <w:r w:rsidR="004A208B" w:rsidRPr="00FF13AB">
        <w:rPr>
          <w:rFonts w:ascii="Verdana" w:eastAsia="Times New Roman" w:hAnsi="Verdana" w:cs="Times New Roman"/>
          <w:spacing w:val="-1"/>
          <w:sz w:val="20"/>
          <w:szCs w:val="20"/>
        </w:rPr>
        <w:t>r</w:t>
      </w:r>
      <w:r w:rsidR="004A208B" w:rsidRPr="00FF13AB">
        <w:rPr>
          <w:rFonts w:ascii="Verdana" w:eastAsia="Times New Roman" w:hAnsi="Verdana" w:cs="Times New Roman"/>
          <w:sz w:val="20"/>
          <w:szCs w:val="20"/>
        </w:rPr>
        <w:t>po</w:t>
      </w:r>
      <w:r w:rsidR="004A208B" w:rsidRPr="00FF13AB">
        <w:rPr>
          <w:rFonts w:ascii="Verdana" w:eastAsia="Times New Roman" w:hAnsi="Verdana" w:cs="Times New Roman"/>
          <w:spacing w:val="-1"/>
          <w:sz w:val="20"/>
          <w:szCs w:val="20"/>
        </w:rPr>
        <w:t>ra</w:t>
      </w:r>
      <w:r w:rsidR="00544CF4" w:rsidRPr="00FF13AB">
        <w:rPr>
          <w:rFonts w:ascii="Verdana" w:eastAsia="Times New Roman" w:hAnsi="Verdana" w:cs="Times New Roman"/>
          <w:sz w:val="20"/>
          <w:szCs w:val="20"/>
        </w:rPr>
        <w:t>tion</w:t>
      </w:r>
    </w:p>
    <w:p w14:paraId="722A0509" w14:textId="77777777" w:rsidR="00FE1E30" w:rsidRPr="00732260" w:rsidRDefault="00FE1E30" w:rsidP="00932E37">
      <w:pPr>
        <w:spacing w:before="2" w:after="0" w:line="240" w:lineRule="auto"/>
        <w:ind w:left="160" w:right="-20"/>
        <w:rPr>
          <w:rFonts w:ascii="Verdana" w:eastAsia="Times New Roman" w:hAnsi="Verdana" w:cs="Times New Roman"/>
          <w:b/>
          <w:bCs/>
          <w:sz w:val="18"/>
          <w:szCs w:val="20"/>
        </w:rPr>
      </w:pPr>
    </w:p>
    <w:p w14:paraId="51101052" w14:textId="77777777" w:rsidR="000162F2" w:rsidRPr="00511933" w:rsidRDefault="00927593" w:rsidP="00932E37">
      <w:pPr>
        <w:spacing w:after="0" w:line="240" w:lineRule="auto"/>
        <w:ind w:left="880" w:right="6032"/>
        <w:rPr>
          <w:rFonts w:ascii="Verdana" w:eastAsia="Times New Roman" w:hAnsi="Verdana" w:cs="Times New Roman"/>
          <w:i/>
          <w:sz w:val="20"/>
          <w:szCs w:val="20"/>
        </w:rPr>
      </w:pPr>
      <w:r>
        <w:rPr>
          <w:rFonts w:ascii="Verdana" w:eastAsia="Times New Roman" w:hAnsi="Verdana" w:cs="Times New Roman"/>
          <w:i/>
          <w:sz w:val="20"/>
          <w:szCs w:val="20"/>
        </w:rPr>
        <w:t xml:space="preserve">1. </w:t>
      </w:r>
      <w:r w:rsidR="004A208B" w:rsidRPr="00511933">
        <w:rPr>
          <w:rFonts w:ascii="Verdana" w:eastAsia="Times New Roman" w:hAnsi="Verdana" w:cs="Times New Roman"/>
          <w:i/>
          <w:sz w:val="20"/>
          <w:szCs w:val="20"/>
        </w:rPr>
        <w:t>Sole Proprietor</w:t>
      </w:r>
      <w:r w:rsidR="000162F2" w:rsidRPr="00511933">
        <w:rPr>
          <w:rFonts w:ascii="Verdana" w:eastAsia="Times New Roman" w:hAnsi="Verdana" w:cs="Times New Roman"/>
          <w:i/>
          <w:sz w:val="20"/>
          <w:szCs w:val="20"/>
        </w:rPr>
        <w:t>ship</w:t>
      </w:r>
    </w:p>
    <w:p w14:paraId="704F02E9" w14:textId="77777777" w:rsidR="00FE1E30" w:rsidRPr="00511933" w:rsidRDefault="004A208B" w:rsidP="00932E37">
      <w:pPr>
        <w:spacing w:after="0" w:line="240" w:lineRule="auto"/>
        <w:ind w:left="880" w:right="6032"/>
        <w:rPr>
          <w:rFonts w:ascii="Verdana" w:eastAsia="Times New Roman" w:hAnsi="Verdana" w:cs="Times New Roman"/>
          <w:sz w:val="20"/>
          <w:szCs w:val="20"/>
        </w:rPr>
      </w:pPr>
      <w:r w:rsidRPr="00511933">
        <w:rPr>
          <w:rFonts w:ascii="Verdana" w:eastAsia="Times New Roman" w:hAnsi="Verdana" w:cs="Times New Roman"/>
          <w:sz w:val="20"/>
          <w:szCs w:val="20"/>
        </w:rPr>
        <w:t>Adv</w:t>
      </w:r>
      <w:r w:rsidRPr="00511933">
        <w:rPr>
          <w:rFonts w:ascii="Verdana" w:eastAsia="Times New Roman" w:hAnsi="Verdana" w:cs="Times New Roman"/>
          <w:spacing w:val="-1"/>
          <w:sz w:val="20"/>
          <w:szCs w:val="20"/>
        </w:rPr>
        <w:t>a</w:t>
      </w:r>
      <w:r w:rsidRPr="00511933">
        <w:rPr>
          <w:rFonts w:ascii="Verdana" w:eastAsia="Times New Roman" w:hAnsi="Verdana" w:cs="Times New Roman"/>
          <w:sz w:val="20"/>
          <w:szCs w:val="20"/>
        </w:rPr>
        <w:t>nt</w:t>
      </w:r>
      <w:r w:rsidRPr="00511933">
        <w:rPr>
          <w:rFonts w:ascii="Verdana" w:eastAsia="Times New Roman" w:hAnsi="Verdana" w:cs="Times New Roman"/>
          <w:spacing w:val="1"/>
          <w:sz w:val="20"/>
          <w:szCs w:val="20"/>
        </w:rPr>
        <w:t>a</w:t>
      </w:r>
      <w:r w:rsidRPr="00511933">
        <w:rPr>
          <w:rFonts w:ascii="Verdana" w:eastAsia="Times New Roman" w:hAnsi="Verdana" w:cs="Times New Roman"/>
          <w:spacing w:val="-2"/>
          <w:sz w:val="20"/>
          <w:szCs w:val="20"/>
        </w:rPr>
        <w:t>g</w:t>
      </w:r>
      <w:r w:rsidR="00FF13AB">
        <w:rPr>
          <w:rFonts w:ascii="Verdana" w:eastAsia="Times New Roman" w:hAnsi="Verdana" w:cs="Times New Roman"/>
          <w:sz w:val="20"/>
          <w:szCs w:val="20"/>
        </w:rPr>
        <w:t>e</w:t>
      </w:r>
    </w:p>
    <w:p w14:paraId="222F9EC8" w14:textId="77777777" w:rsidR="00FE1E30" w:rsidRPr="00511933" w:rsidRDefault="004A208B" w:rsidP="00B3720D">
      <w:pPr>
        <w:spacing w:before="24" w:after="0" w:line="274" w:lineRule="exact"/>
        <w:ind w:left="1210" w:right="146" w:hanging="360"/>
        <w:jc w:val="both"/>
        <w:rPr>
          <w:rFonts w:ascii="Verdana" w:eastAsia="Times New Roman" w:hAnsi="Verdana" w:cs="Times New Roman"/>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sz w:val="20"/>
          <w:szCs w:val="20"/>
        </w:rPr>
        <w:tab/>
        <w:t xml:space="preserve">Forming a sole proprietorship is very easy; there </w:t>
      </w:r>
      <w:r w:rsidR="004A4023" w:rsidRPr="00511933">
        <w:rPr>
          <w:rFonts w:ascii="Verdana" w:eastAsia="Times New Roman" w:hAnsi="Verdana" w:cs="Times New Roman"/>
          <w:sz w:val="20"/>
          <w:szCs w:val="20"/>
        </w:rPr>
        <w:t>is limited documentation required</w:t>
      </w:r>
      <w:r w:rsidR="00FF13AB">
        <w:rPr>
          <w:rFonts w:ascii="Verdana" w:eastAsia="Times New Roman" w:hAnsi="Verdana" w:cs="Times New Roman"/>
          <w:sz w:val="20"/>
          <w:szCs w:val="20"/>
        </w:rPr>
        <w:t>,</w:t>
      </w:r>
      <w:r w:rsidRPr="00511933">
        <w:rPr>
          <w:rFonts w:ascii="Verdana" w:eastAsia="Times New Roman" w:hAnsi="Verdana" w:cs="Times New Roman"/>
          <w:sz w:val="20"/>
          <w:szCs w:val="20"/>
        </w:rPr>
        <w:t xml:space="preserve"> and </w:t>
      </w:r>
      <w:r w:rsidR="00FF13AB">
        <w:rPr>
          <w:rFonts w:ascii="Verdana" w:eastAsia="Times New Roman" w:hAnsi="Verdana" w:cs="Times New Roman"/>
          <w:sz w:val="20"/>
          <w:szCs w:val="20"/>
        </w:rPr>
        <w:t xml:space="preserve">there are </w:t>
      </w:r>
      <w:r w:rsidRPr="00511933">
        <w:rPr>
          <w:rFonts w:ascii="Verdana" w:eastAsia="Times New Roman" w:hAnsi="Verdana" w:cs="Times New Roman"/>
          <w:sz w:val="20"/>
          <w:szCs w:val="20"/>
        </w:rPr>
        <w:t>no partners to consult since the founder of the business is the sole owner.</w:t>
      </w:r>
    </w:p>
    <w:p w14:paraId="17EB1522" w14:textId="77777777" w:rsidR="00FE1E30" w:rsidRPr="00511933" w:rsidRDefault="00FF13AB" w:rsidP="00932E37">
      <w:pPr>
        <w:spacing w:after="0" w:line="240" w:lineRule="auto"/>
        <w:ind w:left="880" w:right="6032"/>
        <w:rPr>
          <w:rFonts w:ascii="Verdana" w:eastAsia="Times New Roman" w:hAnsi="Verdana" w:cs="Times New Roman"/>
          <w:sz w:val="20"/>
          <w:szCs w:val="20"/>
        </w:rPr>
      </w:pPr>
      <w:r>
        <w:rPr>
          <w:rFonts w:ascii="Verdana" w:eastAsia="Times New Roman" w:hAnsi="Verdana" w:cs="Times New Roman"/>
          <w:sz w:val="20"/>
          <w:szCs w:val="20"/>
        </w:rPr>
        <w:t>Disadvantage</w:t>
      </w:r>
    </w:p>
    <w:p w14:paraId="30966EDA" w14:textId="77777777" w:rsidR="00FE1E30" w:rsidRPr="00511933" w:rsidRDefault="004A208B" w:rsidP="00B3720D">
      <w:pPr>
        <w:spacing w:before="24" w:after="0" w:line="274" w:lineRule="exact"/>
        <w:ind w:left="1210" w:right="146" w:hanging="360"/>
        <w:jc w:val="both"/>
        <w:rPr>
          <w:rFonts w:ascii="Verdana" w:eastAsia="Times New Roman" w:hAnsi="Verdana" w:cs="Times New Roman"/>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Pr="00511933">
        <w:rPr>
          <w:rFonts w:ascii="Verdana" w:eastAsia="Times New Roman" w:hAnsi="Verdana" w:cs="Times New Roman"/>
          <w:sz w:val="20"/>
          <w:szCs w:val="20"/>
        </w:rPr>
        <w:t xml:space="preserve">These </w:t>
      </w:r>
      <w:r w:rsidR="004A4023" w:rsidRPr="00511933">
        <w:rPr>
          <w:rFonts w:ascii="Verdana" w:eastAsia="Times New Roman" w:hAnsi="Verdana" w:cs="Times New Roman"/>
          <w:sz w:val="20"/>
          <w:szCs w:val="20"/>
        </w:rPr>
        <w:t>businesses</w:t>
      </w:r>
      <w:r w:rsidRPr="00511933">
        <w:rPr>
          <w:rFonts w:ascii="Verdana" w:eastAsia="Times New Roman" w:hAnsi="Verdana" w:cs="Times New Roman"/>
          <w:sz w:val="20"/>
          <w:szCs w:val="20"/>
        </w:rPr>
        <w:t xml:space="preserve"> typically have limited access to the alternative sources of financing. The owners of a sole proprietorship typically raise money by investing their own funds, and by borrowing from a bank.</w:t>
      </w:r>
    </w:p>
    <w:p w14:paraId="16276F33" w14:textId="77777777" w:rsidR="007823B1" w:rsidRPr="00732260" w:rsidRDefault="007823B1" w:rsidP="00732260">
      <w:pPr>
        <w:spacing w:before="2" w:after="0" w:line="240" w:lineRule="auto"/>
        <w:ind w:left="160" w:right="-20"/>
        <w:rPr>
          <w:rFonts w:ascii="Verdana" w:eastAsia="Times New Roman" w:hAnsi="Verdana" w:cs="Times New Roman"/>
          <w:b/>
          <w:bCs/>
          <w:sz w:val="18"/>
          <w:szCs w:val="20"/>
        </w:rPr>
      </w:pPr>
    </w:p>
    <w:p w14:paraId="01E1AE61" w14:textId="77777777" w:rsidR="00FE1E30" w:rsidRPr="00511933" w:rsidRDefault="00927593" w:rsidP="00932E37">
      <w:pPr>
        <w:spacing w:after="0" w:line="240" w:lineRule="auto"/>
        <w:ind w:left="880" w:right="6032"/>
        <w:rPr>
          <w:rFonts w:ascii="Verdana" w:eastAsia="Times New Roman" w:hAnsi="Verdana" w:cs="Times New Roman"/>
          <w:i/>
          <w:sz w:val="20"/>
          <w:szCs w:val="20"/>
        </w:rPr>
      </w:pPr>
      <w:r>
        <w:rPr>
          <w:rFonts w:ascii="Verdana" w:eastAsia="Times New Roman" w:hAnsi="Verdana" w:cs="Times New Roman"/>
          <w:i/>
          <w:sz w:val="20"/>
          <w:szCs w:val="20"/>
        </w:rPr>
        <w:t xml:space="preserve">2. </w:t>
      </w:r>
      <w:r w:rsidR="004A208B" w:rsidRPr="00511933">
        <w:rPr>
          <w:rFonts w:ascii="Verdana" w:eastAsia="Times New Roman" w:hAnsi="Verdana" w:cs="Times New Roman"/>
          <w:i/>
          <w:sz w:val="20"/>
          <w:szCs w:val="20"/>
        </w:rPr>
        <w:t>Partnership</w:t>
      </w:r>
    </w:p>
    <w:p w14:paraId="49EB7137" w14:textId="77777777" w:rsidR="007823B1" w:rsidRPr="00511933" w:rsidRDefault="00FF13AB" w:rsidP="00932E37">
      <w:pPr>
        <w:spacing w:after="0" w:line="240" w:lineRule="auto"/>
        <w:ind w:left="880" w:right="6032"/>
        <w:rPr>
          <w:rFonts w:ascii="Verdana" w:eastAsia="Times New Roman" w:hAnsi="Verdana" w:cs="Times New Roman"/>
          <w:sz w:val="20"/>
          <w:szCs w:val="20"/>
        </w:rPr>
      </w:pPr>
      <w:r>
        <w:rPr>
          <w:rFonts w:ascii="Verdana" w:eastAsia="Times New Roman" w:hAnsi="Verdana" w:cs="Times New Roman"/>
          <w:sz w:val="20"/>
          <w:szCs w:val="20"/>
        </w:rPr>
        <w:t>Advantage</w:t>
      </w:r>
    </w:p>
    <w:p w14:paraId="68632ABD" w14:textId="77777777" w:rsidR="00FE1E30" w:rsidRPr="00511933" w:rsidRDefault="004A208B" w:rsidP="00B3720D">
      <w:pPr>
        <w:spacing w:before="24" w:after="0" w:line="274" w:lineRule="exact"/>
        <w:ind w:left="1210" w:right="146" w:hanging="360"/>
        <w:jc w:val="both"/>
        <w:rPr>
          <w:rFonts w:ascii="Verdana" w:eastAsia="Times New Roman" w:hAnsi="Verdana" w:cs="Times New Roman"/>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Pr="00511933">
        <w:rPr>
          <w:rFonts w:ascii="Verdana" w:eastAsia="Times New Roman" w:hAnsi="Verdana" w:cs="Times New Roman"/>
          <w:sz w:val="20"/>
          <w:szCs w:val="20"/>
        </w:rPr>
        <w:t>An important advantage of the partnership is that it provides access to equity, or ownership, financing from multiple owners in return for partnership shares, or units of ownership.</w:t>
      </w:r>
    </w:p>
    <w:p w14:paraId="3F6B8ABF" w14:textId="77777777" w:rsidR="007823B1" w:rsidRPr="00511933" w:rsidRDefault="00FF13AB" w:rsidP="00932E37">
      <w:pPr>
        <w:spacing w:after="0" w:line="240" w:lineRule="auto"/>
        <w:ind w:left="880" w:right="6032"/>
        <w:rPr>
          <w:rFonts w:ascii="Verdana" w:eastAsia="Times New Roman" w:hAnsi="Verdana" w:cs="Times New Roman"/>
          <w:sz w:val="20"/>
          <w:szCs w:val="20"/>
        </w:rPr>
      </w:pPr>
      <w:r>
        <w:rPr>
          <w:rFonts w:ascii="Verdana" w:eastAsia="Times New Roman" w:hAnsi="Verdana" w:cs="Times New Roman"/>
          <w:sz w:val="20"/>
          <w:szCs w:val="20"/>
        </w:rPr>
        <w:t>Disadvantage</w:t>
      </w:r>
    </w:p>
    <w:p w14:paraId="1BB6A56B" w14:textId="77777777" w:rsidR="00FE1E30" w:rsidRPr="00511933" w:rsidRDefault="004A208B" w:rsidP="00B3720D">
      <w:pPr>
        <w:spacing w:before="24" w:after="0" w:line="274" w:lineRule="exact"/>
        <w:ind w:left="1210" w:right="146" w:hanging="360"/>
        <w:jc w:val="both"/>
        <w:rPr>
          <w:rFonts w:ascii="Verdana" w:eastAsia="Times New Roman" w:hAnsi="Verdana" w:cs="Times New Roman"/>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00FF13AB">
        <w:rPr>
          <w:rFonts w:ascii="Verdana" w:eastAsia="Times New Roman" w:hAnsi="Verdana" w:cs="Times New Roman"/>
          <w:sz w:val="20"/>
          <w:szCs w:val="20"/>
        </w:rPr>
        <w:t>There is the p</w:t>
      </w:r>
      <w:r w:rsidR="004A4023" w:rsidRPr="00511933">
        <w:rPr>
          <w:rFonts w:ascii="Verdana" w:eastAsia="Times New Roman" w:hAnsi="Verdana" w:cs="Times New Roman"/>
          <w:sz w:val="20"/>
          <w:szCs w:val="20"/>
        </w:rPr>
        <w:t>ossib</w:t>
      </w:r>
      <w:r w:rsidR="00FF13AB">
        <w:rPr>
          <w:rFonts w:ascii="Verdana" w:eastAsia="Times New Roman" w:hAnsi="Verdana" w:cs="Times New Roman"/>
          <w:sz w:val="20"/>
          <w:szCs w:val="20"/>
        </w:rPr>
        <w:t>ility of</w:t>
      </w:r>
      <w:r w:rsidR="004A4023" w:rsidRPr="00511933">
        <w:rPr>
          <w:rFonts w:ascii="Verdana" w:eastAsia="Times New Roman" w:hAnsi="Verdana" w:cs="Times New Roman"/>
          <w:sz w:val="20"/>
          <w:szCs w:val="20"/>
        </w:rPr>
        <w:t xml:space="preserve"> c</w:t>
      </w:r>
      <w:r w:rsidRPr="00511933">
        <w:rPr>
          <w:rFonts w:ascii="Verdana" w:eastAsia="Times New Roman" w:hAnsi="Verdana" w:cs="Times New Roman"/>
          <w:sz w:val="20"/>
          <w:szCs w:val="20"/>
        </w:rPr>
        <w:t xml:space="preserve">onflict on </w:t>
      </w:r>
      <w:r w:rsidR="00FF13AB">
        <w:rPr>
          <w:rFonts w:ascii="Verdana" w:eastAsia="Times New Roman" w:hAnsi="Verdana" w:cs="Times New Roman"/>
          <w:sz w:val="20"/>
          <w:szCs w:val="20"/>
        </w:rPr>
        <w:t xml:space="preserve">the </w:t>
      </w:r>
      <w:r w:rsidRPr="00511933">
        <w:rPr>
          <w:rFonts w:ascii="Verdana" w:eastAsia="Times New Roman" w:hAnsi="Verdana" w:cs="Times New Roman"/>
          <w:sz w:val="20"/>
          <w:szCs w:val="20"/>
        </w:rPr>
        <w:t xml:space="preserve">division of profits between </w:t>
      </w:r>
      <w:r w:rsidR="00FF13AB">
        <w:rPr>
          <w:rFonts w:ascii="Verdana" w:eastAsia="Times New Roman" w:hAnsi="Verdana" w:cs="Times New Roman"/>
          <w:sz w:val="20"/>
          <w:szCs w:val="20"/>
        </w:rPr>
        <w:t xml:space="preserve">the </w:t>
      </w:r>
      <w:r w:rsidRPr="00511933">
        <w:rPr>
          <w:rFonts w:ascii="Verdana" w:eastAsia="Times New Roman" w:hAnsi="Verdana" w:cs="Times New Roman"/>
          <w:sz w:val="20"/>
          <w:szCs w:val="20"/>
        </w:rPr>
        <w:t>partners.</w:t>
      </w:r>
    </w:p>
    <w:p w14:paraId="48F4C027" w14:textId="77777777" w:rsidR="007823B1" w:rsidRPr="00732260" w:rsidRDefault="007823B1" w:rsidP="00732260">
      <w:pPr>
        <w:spacing w:before="2" w:after="0" w:line="240" w:lineRule="auto"/>
        <w:ind w:left="160" w:right="-20"/>
        <w:rPr>
          <w:rFonts w:ascii="Verdana" w:eastAsia="Times New Roman" w:hAnsi="Verdana" w:cs="Times New Roman"/>
          <w:b/>
          <w:bCs/>
          <w:sz w:val="18"/>
          <w:szCs w:val="20"/>
        </w:rPr>
      </w:pPr>
    </w:p>
    <w:p w14:paraId="707C808A" w14:textId="77777777" w:rsidR="00677B5A" w:rsidRPr="00511933" w:rsidRDefault="00927593" w:rsidP="00932E37">
      <w:pPr>
        <w:spacing w:after="0" w:line="240" w:lineRule="auto"/>
        <w:ind w:left="880" w:right="6032"/>
        <w:rPr>
          <w:rFonts w:ascii="Verdana" w:eastAsia="Times New Roman" w:hAnsi="Verdana" w:cs="Times New Roman"/>
          <w:i/>
          <w:sz w:val="20"/>
          <w:szCs w:val="20"/>
        </w:rPr>
      </w:pPr>
      <w:r>
        <w:rPr>
          <w:rFonts w:ascii="Verdana" w:eastAsia="Times New Roman" w:hAnsi="Verdana" w:cs="Times New Roman"/>
          <w:i/>
          <w:sz w:val="20"/>
          <w:szCs w:val="20"/>
        </w:rPr>
        <w:t xml:space="preserve">3. </w:t>
      </w:r>
      <w:r w:rsidR="004A208B" w:rsidRPr="00511933">
        <w:rPr>
          <w:rFonts w:ascii="Verdana" w:eastAsia="Times New Roman" w:hAnsi="Verdana" w:cs="Times New Roman"/>
          <w:i/>
          <w:sz w:val="20"/>
          <w:szCs w:val="20"/>
        </w:rPr>
        <w:t>Corpora</w:t>
      </w:r>
      <w:r w:rsidR="007823B1" w:rsidRPr="00511933">
        <w:rPr>
          <w:rFonts w:ascii="Verdana" w:eastAsia="Times New Roman" w:hAnsi="Verdana" w:cs="Times New Roman"/>
          <w:i/>
          <w:sz w:val="20"/>
          <w:szCs w:val="20"/>
        </w:rPr>
        <w:t>tion</w:t>
      </w:r>
    </w:p>
    <w:p w14:paraId="735C2F4E" w14:textId="77777777" w:rsidR="007823B1" w:rsidRPr="00511933" w:rsidRDefault="004A208B" w:rsidP="00932E37">
      <w:pPr>
        <w:spacing w:after="0" w:line="240" w:lineRule="auto"/>
        <w:ind w:left="880" w:right="6032"/>
        <w:rPr>
          <w:rFonts w:ascii="Verdana" w:eastAsia="Times New Roman" w:hAnsi="Verdana" w:cs="Times New Roman"/>
          <w:sz w:val="20"/>
          <w:szCs w:val="20"/>
        </w:rPr>
      </w:pPr>
      <w:r w:rsidRPr="00511933">
        <w:rPr>
          <w:rFonts w:ascii="Verdana" w:eastAsia="Times New Roman" w:hAnsi="Verdana" w:cs="Times New Roman"/>
          <w:sz w:val="20"/>
          <w:szCs w:val="20"/>
        </w:rPr>
        <w:t>Advantage</w:t>
      </w:r>
      <w:r w:rsidR="007823B1" w:rsidRPr="00511933">
        <w:rPr>
          <w:rFonts w:ascii="Verdana" w:eastAsia="Times New Roman" w:hAnsi="Verdana" w:cs="Times New Roman"/>
          <w:sz w:val="20"/>
          <w:szCs w:val="20"/>
        </w:rPr>
        <w:t>s</w:t>
      </w:r>
    </w:p>
    <w:p w14:paraId="328FC93C" w14:textId="77777777" w:rsidR="00FE1E30" w:rsidRPr="00511933" w:rsidRDefault="004A208B" w:rsidP="00B3720D">
      <w:pPr>
        <w:spacing w:before="24" w:after="0" w:line="274" w:lineRule="exact"/>
        <w:ind w:left="1210" w:right="146" w:hanging="360"/>
        <w:jc w:val="both"/>
        <w:rPr>
          <w:rFonts w:ascii="Verdana" w:eastAsia="Times New Roman" w:hAnsi="Verdana" w:cs="Times New Roman"/>
          <w:w w:val="131"/>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Pr="00511933">
        <w:rPr>
          <w:rFonts w:ascii="Verdana" w:eastAsia="Times New Roman" w:hAnsi="Verdana" w:cs="Times New Roman"/>
          <w:sz w:val="20"/>
          <w:szCs w:val="20"/>
        </w:rPr>
        <w:t>The shareholders’ liability is confined to the amount of their investment in the company. In other words, if the corporation goes under, the owners can only lose their investment.</w:t>
      </w:r>
    </w:p>
    <w:p w14:paraId="5127CD0D" w14:textId="77777777" w:rsidR="00FE1E30" w:rsidRPr="00511933" w:rsidRDefault="004A208B" w:rsidP="00B3720D">
      <w:pPr>
        <w:spacing w:before="24" w:after="0" w:line="274" w:lineRule="exact"/>
        <w:ind w:left="1210" w:right="146" w:hanging="360"/>
        <w:jc w:val="both"/>
        <w:rPr>
          <w:rFonts w:ascii="Verdana" w:eastAsia="Times New Roman" w:hAnsi="Verdana" w:cs="Times New Roman"/>
          <w:w w:val="131"/>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Pr="00511933">
        <w:rPr>
          <w:rFonts w:ascii="Verdana" w:eastAsia="Times New Roman" w:hAnsi="Verdana" w:cs="Times New Roman"/>
          <w:sz w:val="20"/>
          <w:szCs w:val="20"/>
        </w:rPr>
        <w:t>The life of the business is not tied to the life of the founding owners. For example, the inventor Thomas Edison founded General Electric (GE) over a century ago. Edison died in 1931, but the corporation lives on.</w:t>
      </w:r>
    </w:p>
    <w:p w14:paraId="7EF245C8" w14:textId="77777777" w:rsidR="007823B1" w:rsidRPr="00511933" w:rsidRDefault="00FF13AB" w:rsidP="00FF13AB">
      <w:pPr>
        <w:spacing w:before="24" w:after="0" w:line="274" w:lineRule="exact"/>
        <w:ind w:left="1210" w:right="756" w:hanging="360"/>
        <w:rPr>
          <w:rFonts w:ascii="Verdana" w:eastAsia="Times New Roman" w:hAnsi="Verdana" w:cs="Times New Roman"/>
          <w:sz w:val="20"/>
          <w:szCs w:val="20"/>
        </w:rPr>
      </w:pPr>
      <w:r>
        <w:rPr>
          <w:rFonts w:ascii="Verdana" w:eastAsia="Times New Roman" w:hAnsi="Verdana" w:cs="Times New Roman"/>
          <w:sz w:val="20"/>
          <w:szCs w:val="20"/>
        </w:rPr>
        <w:t>Disadvantage</w:t>
      </w:r>
    </w:p>
    <w:p w14:paraId="2F6C1699" w14:textId="77777777" w:rsidR="00FE1E30" w:rsidRPr="00511933" w:rsidRDefault="004A208B" w:rsidP="00B3720D">
      <w:pPr>
        <w:spacing w:before="24" w:after="0" w:line="274" w:lineRule="exact"/>
        <w:ind w:left="1210" w:right="146" w:hanging="360"/>
        <w:jc w:val="both"/>
        <w:rPr>
          <w:rFonts w:ascii="Verdana" w:eastAsia="Times New Roman" w:hAnsi="Verdana" w:cs="Times New Roman"/>
          <w:w w:val="131"/>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00FF13AB">
        <w:rPr>
          <w:rFonts w:ascii="Verdana" w:eastAsia="Times New Roman" w:hAnsi="Verdana" w:cs="Times New Roman"/>
          <w:sz w:val="20"/>
          <w:szCs w:val="20"/>
        </w:rPr>
        <w:t>Alt</w:t>
      </w:r>
      <w:r w:rsidRPr="00511933">
        <w:rPr>
          <w:rFonts w:ascii="Verdana" w:eastAsia="Times New Roman" w:hAnsi="Verdana" w:cs="Times New Roman"/>
          <w:sz w:val="20"/>
          <w:szCs w:val="20"/>
        </w:rPr>
        <w:t>hough management is expected to make ethical decisions that reflect the best interests of the firm’s owners, this is not always the case. Indeed, managers often face situations where their own personal interests differ from the interests of shareholders.</w:t>
      </w:r>
    </w:p>
    <w:p w14:paraId="60ABB8AE" w14:textId="77777777"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14:paraId="3A44F942" w14:textId="77777777" w:rsidR="00FE1E30" w:rsidRDefault="004A208B" w:rsidP="00B3720D">
      <w:pPr>
        <w:tabs>
          <w:tab w:val="left" w:pos="880"/>
        </w:tabs>
        <w:spacing w:after="0" w:line="240" w:lineRule="auto"/>
        <w:ind w:left="880" w:right="168"/>
        <w:jc w:val="both"/>
        <w:rPr>
          <w:rFonts w:ascii="Verdana" w:eastAsia="Times New Roman" w:hAnsi="Verdana" w:cs="Times New Roman"/>
          <w:sz w:val="20"/>
          <w:szCs w:val="20"/>
        </w:rPr>
      </w:pPr>
      <w:r w:rsidRPr="00511933">
        <w:rPr>
          <w:rFonts w:ascii="Verdana" w:eastAsia="Times New Roman" w:hAnsi="Verdana" w:cs="Times New Roman"/>
          <w:sz w:val="20"/>
          <w:szCs w:val="20"/>
        </w:rPr>
        <w:t>If you were to start a law</w:t>
      </w:r>
      <w:r w:rsidR="001E4324" w:rsidRPr="00511933">
        <w:rPr>
          <w:rFonts w:ascii="Verdana" w:eastAsia="Times New Roman" w:hAnsi="Verdana" w:cs="Times New Roman"/>
          <w:sz w:val="20"/>
          <w:szCs w:val="20"/>
        </w:rPr>
        <w:t xml:space="preserve">n-care </w:t>
      </w:r>
      <w:r w:rsidRPr="00511933">
        <w:rPr>
          <w:rFonts w:ascii="Verdana" w:eastAsia="Times New Roman" w:hAnsi="Verdana" w:cs="Times New Roman"/>
          <w:sz w:val="20"/>
          <w:szCs w:val="20"/>
        </w:rPr>
        <w:t>business for the summer, you</w:t>
      </w:r>
      <w:r w:rsidR="00FF13AB">
        <w:rPr>
          <w:rFonts w:ascii="Verdana" w:eastAsia="Times New Roman" w:hAnsi="Verdana" w:cs="Times New Roman"/>
          <w:sz w:val="20"/>
          <w:szCs w:val="20"/>
        </w:rPr>
        <w:t xml:space="preserve"> woul</w:t>
      </w:r>
      <w:r w:rsidRPr="00511933">
        <w:rPr>
          <w:rFonts w:ascii="Verdana" w:eastAsia="Times New Roman" w:hAnsi="Verdana" w:cs="Times New Roman"/>
          <w:sz w:val="20"/>
          <w:szCs w:val="20"/>
        </w:rPr>
        <w:t>d probably form a sole proprietorship. That is the simplest one to form</w:t>
      </w:r>
      <w:r w:rsidR="00FF13AB">
        <w:rPr>
          <w:rFonts w:ascii="Verdana" w:eastAsia="Times New Roman" w:hAnsi="Verdana" w:cs="Times New Roman"/>
          <w:sz w:val="20"/>
          <w:szCs w:val="20"/>
        </w:rPr>
        <w:t>—</w:t>
      </w:r>
      <w:r w:rsidRPr="00511933">
        <w:rPr>
          <w:rFonts w:ascii="Verdana" w:eastAsia="Times New Roman" w:hAnsi="Verdana" w:cs="Times New Roman"/>
          <w:sz w:val="20"/>
          <w:szCs w:val="20"/>
        </w:rPr>
        <w:t>you don’t have to do anything. Moreover, with a la</w:t>
      </w:r>
      <w:r w:rsidR="001E4324" w:rsidRPr="00511933">
        <w:rPr>
          <w:rFonts w:ascii="Verdana" w:eastAsia="Times New Roman" w:hAnsi="Verdana" w:cs="Times New Roman"/>
          <w:sz w:val="20"/>
          <w:szCs w:val="20"/>
        </w:rPr>
        <w:t xml:space="preserve">wn-care </w:t>
      </w:r>
      <w:r w:rsidRPr="00511933">
        <w:rPr>
          <w:rFonts w:ascii="Verdana" w:eastAsia="Times New Roman" w:hAnsi="Verdana" w:cs="Times New Roman"/>
          <w:sz w:val="20"/>
          <w:szCs w:val="20"/>
        </w:rPr>
        <w:t>business the probability of a law suit is quite low, so the advantage of limited liability is not particularly important.</w:t>
      </w:r>
    </w:p>
    <w:p w14:paraId="3B3CF4F5" w14:textId="77777777" w:rsidR="004035CD" w:rsidRPr="00511933" w:rsidRDefault="004035CD" w:rsidP="00B3720D">
      <w:pPr>
        <w:tabs>
          <w:tab w:val="left" w:pos="880"/>
        </w:tabs>
        <w:spacing w:after="0" w:line="240" w:lineRule="auto"/>
        <w:ind w:left="880" w:right="168"/>
        <w:jc w:val="both"/>
        <w:rPr>
          <w:rFonts w:ascii="Verdana" w:eastAsia="Times New Roman" w:hAnsi="Verdana" w:cs="Times New Roman"/>
          <w:sz w:val="20"/>
          <w:szCs w:val="20"/>
        </w:rPr>
      </w:pPr>
    </w:p>
    <w:p w14:paraId="45AFEB24" w14:textId="2E84D16C" w:rsidR="00FE1E30" w:rsidRPr="00511933" w:rsidRDefault="0059435B" w:rsidP="00B3720D">
      <w:pPr>
        <w:tabs>
          <w:tab w:val="left" w:pos="880"/>
        </w:tabs>
        <w:spacing w:after="0" w:line="240" w:lineRule="auto"/>
        <w:ind w:left="880" w:right="168" w:hanging="720"/>
        <w:jc w:val="both"/>
        <w:rPr>
          <w:rFonts w:ascii="Verdana" w:eastAsia="Times New Roman" w:hAnsi="Verdana" w:cs="Times New Roman"/>
          <w:sz w:val="20"/>
          <w:szCs w:val="20"/>
        </w:rPr>
      </w:pPr>
      <w:r w:rsidRPr="00C73887">
        <w:rPr>
          <w:rFonts w:ascii="Verdana" w:eastAsia="Times New Roman" w:hAnsi="Verdana" w:cs="Times New Roman"/>
          <w:b/>
          <w:sz w:val="20"/>
          <w:szCs w:val="20"/>
        </w:rPr>
        <w:lastRenderedPageBreak/>
        <w:t>1–</w:t>
      </w:r>
      <w:r w:rsidR="00544CF4" w:rsidRPr="00C73887">
        <w:rPr>
          <w:rFonts w:ascii="Verdana" w:eastAsia="Times New Roman" w:hAnsi="Verdana" w:cs="Times New Roman"/>
          <w:b/>
          <w:sz w:val="20"/>
          <w:szCs w:val="20"/>
        </w:rPr>
        <w:t>6</w:t>
      </w:r>
      <w:r w:rsidR="004A208B" w:rsidRPr="00511933">
        <w:rPr>
          <w:rFonts w:ascii="Verdana" w:eastAsia="Times New Roman" w:hAnsi="Verdana" w:cs="Times New Roman"/>
          <w:sz w:val="20"/>
          <w:szCs w:val="20"/>
        </w:rPr>
        <w:tab/>
        <w:t xml:space="preserve">The shareholders are the owners of the corporation. The management should run </w:t>
      </w:r>
      <w:r w:rsidR="00FF13AB">
        <w:rPr>
          <w:rFonts w:ascii="Verdana" w:eastAsia="Times New Roman" w:hAnsi="Verdana" w:cs="Times New Roman"/>
          <w:sz w:val="20"/>
          <w:szCs w:val="20"/>
        </w:rPr>
        <w:t xml:space="preserve">the </w:t>
      </w:r>
      <w:r w:rsidR="004A208B" w:rsidRPr="00511933">
        <w:rPr>
          <w:rFonts w:ascii="Verdana" w:eastAsia="Times New Roman" w:hAnsi="Verdana" w:cs="Times New Roman"/>
          <w:sz w:val="20"/>
          <w:szCs w:val="20"/>
        </w:rPr>
        <w:t xml:space="preserve">business </w:t>
      </w:r>
      <w:proofErr w:type="gramStart"/>
      <w:r w:rsidR="004A208B" w:rsidRPr="00511933">
        <w:rPr>
          <w:rFonts w:ascii="Verdana" w:eastAsia="Times New Roman" w:hAnsi="Verdana" w:cs="Times New Roman"/>
          <w:sz w:val="20"/>
          <w:szCs w:val="20"/>
        </w:rPr>
        <w:t>so as to</w:t>
      </w:r>
      <w:proofErr w:type="gramEnd"/>
      <w:r w:rsidR="004A208B" w:rsidRPr="00511933">
        <w:rPr>
          <w:rFonts w:ascii="Verdana" w:eastAsia="Times New Roman" w:hAnsi="Verdana" w:cs="Times New Roman"/>
          <w:sz w:val="20"/>
          <w:szCs w:val="20"/>
        </w:rPr>
        <w:t xml:space="preserve"> maximi</w:t>
      </w:r>
      <w:r w:rsidR="001E4324" w:rsidRPr="00511933">
        <w:rPr>
          <w:rFonts w:ascii="Verdana" w:eastAsia="Times New Roman" w:hAnsi="Verdana" w:cs="Times New Roman"/>
          <w:sz w:val="20"/>
          <w:szCs w:val="20"/>
        </w:rPr>
        <w:t>s</w:t>
      </w:r>
      <w:r w:rsidR="004A208B" w:rsidRPr="00511933">
        <w:rPr>
          <w:rFonts w:ascii="Verdana" w:eastAsia="Times New Roman" w:hAnsi="Verdana" w:cs="Times New Roman"/>
          <w:sz w:val="20"/>
          <w:szCs w:val="20"/>
        </w:rPr>
        <w:t>e the shareholder wealth without being greedy for quick money generation by unethical conduct and practices.</w:t>
      </w:r>
    </w:p>
    <w:p w14:paraId="08DC9BE6" w14:textId="77777777"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14:paraId="12558C8A" w14:textId="77777777" w:rsidR="00FE1E30" w:rsidRPr="00511933" w:rsidRDefault="0059435B" w:rsidP="00B3720D">
      <w:pPr>
        <w:tabs>
          <w:tab w:val="left" w:pos="880"/>
        </w:tabs>
        <w:spacing w:after="0" w:line="240" w:lineRule="auto"/>
        <w:ind w:left="880" w:right="168" w:hanging="720"/>
        <w:jc w:val="both"/>
        <w:rPr>
          <w:rFonts w:ascii="Verdana" w:eastAsia="Times New Roman" w:hAnsi="Verdana" w:cs="Times New Roman"/>
          <w:sz w:val="20"/>
          <w:szCs w:val="20"/>
        </w:rPr>
      </w:pPr>
      <w:r w:rsidRPr="00C73887">
        <w:rPr>
          <w:rFonts w:ascii="Verdana" w:eastAsia="Times New Roman" w:hAnsi="Verdana" w:cs="Times New Roman"/>
          <w:b/>
          <w:sz w:val="20"/>
          <w:szCs w:val="20"/>
        </w:rPr>
        <w:t>1–</w:t>
      </w:r>
      <w:r w:rsidR="004A208B" w:rsidRPr="00C73887">
        <w:rPr>
          <w:rFonts w:ascii="Verdana" w:eastAsia="Times New Roman" w:hAnsi="Verdana" w:cs="Times New Roman"/>
          <w:b/>
          <w:sz w:val="20"/>
          <w:szCs w:val="20"/>
        </w:rPr>
        <w:t>7</w:t>
      </w:r>
      <w:r w:rsidR="004A208B" w:rsidRPr="00511933">
        <w:rPr>
          <w:rFonts w:ascii="Verdana" w:eastAsia="Times New Roman" w:hAnsi="Verdana" w:cs="Times New Roman"/>
          <w:sz w:val="20"/>
          <w:szCs w:val="20"/>
        </w:rPr>
        <w:tab/>
      </w:r>
      <w:r w:rsidR="004E057B" w:rsidRPr="00511933">
        <w:rPr>
          <w:rFonts w:ascii="Verdana" w:eastAsia="Times New Roman" w:hAnsi="Verdana" w:cs="Times New Roman"/>
          <w:sz w:val="20"/>
          <w:szCs w:val="20"/>
        </w:rPr>
        <w:t xml:space="preserve">The goal that the owners of a for-profit business generally strive for is the </w:t>
      </w:r>
      <w:proofErr w:type="spellStart"/>
      <w:r w:rsidR="004E057B" w:rsidRPr="00511933">
        <w:rPr>
          <w:rFonts w:ascii="Verdana" w:eastAsia="Times New Roman" w:hAnsi="Verdana" w:cs="Times New Roman"/>
          <w:sz w:val="20"/>
          <w:szCs w:val="20"/>
        </w:rPr>
        <w:t>maximisation</w:t>
      </w:r>
      <w:proofErr w:type="spellEnd"/>
      <w:r w:rsidR="004E057B" w:rsidRPr="00511933">
        <w:rPr>
          <w:rFonts w:ascii="Verdana" w:eastAsia="Times New Roman" w:hAnsi="Verdana" w:cs="Times New Roman"/>
          <w:sz w:val="20"/>
          <w:szCs w:val="20"/>
        </w:rPr>
        <w:t xml:space="preserve"> of shareholder wealth. However, this </w:t>
      </w:r>
      <w:r w:rsidR="004A208B" w:rsidRPr="00511933">
        <w:rPr>
          <w:rFonts w:ascii="Verdana" w:eastAsia="Times New Roman" w:hAnsi="Verdana" w:cs="Times New Roman"/>
          <w:sz w:val="20"/>
          <w:szCs w:val="20"/>
        </w:rPr>
        <w:t>isn’t the goal of every firm. Privately owned Newman’s Own, the makers of salad dressing</w:t>
      </w:r>
      <w:r w:rsidR="00FF13AB">
        <w:rPr>
          <w:rFonts w:ascii="Verdana" w:eastAsia="Times New Roman" w:hAnsi="Verdana" w:cs="Times New Roman"/>
          <w:sz w:val="20"/>
          <w:szCs w:val="20"/>
        </w:rPr>
        <w:t>s</w:t>
      </w:r>
      <w:r w:rsidR="004A208B" w:rsidRPr="00511933">
        <w:rPr>
          <w:rFonts w:ascii="Verdana" w:eastAsia="Times New Roman" w:hAnsi="Verdana" w:cs="Times New Roman"/>
          <w:sz w:val="20"/>
          <w:szCs w:val="20"/>
        </w:rPr>
        <w:t>, spaghetti sauces and other food products, was established in 1982 with the goal of making money for educational and charitable purposes. Paul Newman’s estate and the Newman’s Own Foundation donate all profits and royalties after taxes for educational and charitable purposes.</w:t>
      </w:r>
      <w:r w:rsidR="00682D31" w:rsidRPr="00511933">
        <w:rPr>
          <w:rFonts w:ascii="Verdana" w:eastAsia="Times New Roman" w:hAnsi="Verdana" w:cs="Times New Roman"/>
          <w:sz w:val="20"/>
          <w:szCs w:val="20"/>
        </w:rPr>
        <w:t xml:space="preserve"> Australian businessman, entrepreneur and adventurer, Dick Smith, was inspired by </w:t>
      </w:r>
      <w:r w:rsidR="00D9195E" w:rsidRPr="00511933">
        <w:rPr>
          <w:rFonts w:ascii="Verdana" w:eastAsia="Times New Roman" w:hAnsi="Verdana" w:cs="Times New Roman"/>
          <w:sz w:val="20"/>
          <w:szCs w:val="20"/>
        </w:rPr>
        <w:t>Paul Newman and Newman’s Own, and c</w:t>
      </w:r>
      <w:r w:rsidR="00511933">
        <w:rPr>
          <w:rFonts w:ascii="Verdana" w:eastAsia="Times New Roman" w:hAnsi="Verdana" w:cs="Times New Roman"/>
          <w:sz w:val="20"/>
          <w:szCs w:val="20"/>
        </w:rPr>
        <w:t xml:space="preserve">reated Dick Smith Foods, which </w:t>
      </w:r>
      <w:r w:rsidR="00D9195E" w:rsidRPr="00511933">
        <w:rPr>
          <w:rFonts w:ascii="Verdana" w:eastAsia="Times New Roman" w:hAnsi="Verdana" w:cs="Times New Roman"/>
          <w:sz w:val="20"/>
          <w:szCs w:val="20"/>
        </w:rPr>
        <w:t xml:space="preserve">not only supports Australian farmers and businesses, but donates </w:t>
      </w:r>
      <w:proofErr w:type="gramStart"/>
      <w:r w:rsidR="00D9195E" w:rsidRPr="00511933">
        <w:rPr>
          <w:rFonts w:ascii="Verdana" w:eastAsia="Times New Roman" w:hAnsi="Verdana" w:cs="Times New Roman"/>
          <w:sz w:val="20"/>
          <w:szCs w:val="20"/>
        </w:rPr>
        <w:t>all of</w:t>
      </w:r>
      <w:proofErr w:type="gramEnd"/>
      <w:r w:rsidR="00D9195E" w:rsidRPr="00511933">
        <w:rPr>
          <w:rFonts w:ascii="Verdana" w:eastAsia="Times New Roman" w:hAnsi="Verdana" w:cs="Times New Roman"/>
          <w:sz w:val="20"/>
          <w:szCs w:val="20"/>
        </w:rPr>
        <w:t xml:space="preserve"> its profits to charity.</w:t>
      </w:r>
    </w:p>
    <w:p w14:paraId="76FD56A2" w14:textId="77777777"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14:paraId="6FF17025" w14:textId="77777777" w:rsidR="00FE1E30" w:rsidRPr="00511933" w:rsidRDefault="0059435B" w:rsidP="00B3720D">
      <w:pPr>
        <w:tabs>
          <w:tab w:val="left" w:pos="880"/>
        </w:tabs>
        <w:spacing w:after="0" w:line="240" w:lineRule="auto"/>
        <w:ind w:left="880" w:right="168" w:hanging="720"/>
        <w:jc w:val="both"/>
        <w:rPr>
          <w:rFonts w:ascii="Verdana" w:eastAsia="Times New Roman" w:hAnsi="Verdana" w:cs="Times New Roman"/>
          <w:sz w:val="20"/>
          <w:szCs w:val="20"/>
        </w:rPr>
      </w:pPr>
      <w:r w:rsidRPr="00C73887">
        <w:rPr>
          <w:rFonts w:ascii="Verdana" w:eastAsia="Times New Roman" w:hAnsi="Verdana" w:cs="Times New Roman"/>
          <w:b/>
          <w:sz w:val="20"/>
          <w:szCs w:val="20"/>
        </w:rPr>
        <w:t>1–</w:t>
      </w:r>
      <w:r w:rsidR="00544CF4" w:rsidRPr="00C73887">
        <w:rPr>
          <w:rFonts w:ascii="Verdana" w:eastAsia="Times New Roman" w:hAnsi="Verdana" w:cs="Times New Roman"/>
          <w:b/>
          <w:sz w:val="20"/>
          <w:szCs w:val="20"/>
        </w:rPr>
        <w:t>8</w:t>
      </w:r>
      <w:r w:rsidR="004A208B" w:rsidRPr="00511933">
        <w:rPr>
          <w:rFonts w:ascii="Verdana" w:eastAsia="Times New Roman" w:hAnsi="Verdana" w:cs="Times New Roman"/>
          <w:sz w:val="20"/>
          <w:szCs w:val="20"/>
        </w:rPr>
        <w:tab/>
        <w:t>In microeconomics courses, profit maximi</w:t>
      </w:r>
      <w:r w:rsidR="00FF13AB">
        <w:rPr>
          <w:rFonts w:ascii="Verdana" w:eastAsia="Times New Roman" w:hAnsi="Verdana" w:cs="Times New Roman"/>
          <w:sz w:val="20"/>
          <w:szCs w:val="20"/>
        </w:rPr>
        <w:t>s</w:t>
      </w:r>
      <w:r w:rsidR="004A208B" w:rsidRPr="00511933">
        <w:rPr>
          <w:rFonts w:ascii="Verdana" w:eastAsia="Times New Roman" w:hAnsi="Verdana" w:cs="Times New Roman"/>
          <w:sz w:val="20"/>
          <w:szCs w:val="20"/>
        </w:rPr>
        <w:t>ation is frequently cited as the goal of the firm. Profit maximi</w:t>
      </w:r>
      <w:r w:rsidR="001F4CC0" w:rsidRPr="00511933">
        <w:rPr>
          <w:rFonts w:ascii="Verdana" w:eastAsia="Times New Roman" w:hAnsi="Verdana" w:cs="Times New Roman"/>
          <w:sz w:val="20"/>
          <w:szCs w:val="20"/>
        </w:rPr>
        <w:t>s</w:t>
      </w:r>
      <w:r w:rsidR="004A208B" w:rsidRPr="00511933">
        <w:rPr>
          <w:rFonts w:ascii="Verdana" w:eastAsia="Times New Roman" w:hAnsi="Verdana" w:cs="Times New Roman"/>
          <w:sz w:val="20"/>
          <w:szCs w:val="20"/>
        </w:rPr>
        <w:t>ation stresses the efficient use of capital resources, but it is not sp</w:t>
      </w:r>
      <w:r w:rsidR="00C55E6B">
        <w:rPr>
          <w:rFonts w:ascii="Verdana" w:eastAsia="Times New Roman" w:hAnsi="Verdana" w:cs="Times New Roman"/>
          <w:sz w:val="20"/>
          <w:szCs w:val="20"/>
        </w:rPr>
        <w:t>ecific with respect to the time</w:t>
      </w:r>
      <w:r w:rsidR="004A208B" w:rsidRPr="00511933">
        <w:rPr>
          <w:rFonts w:ascii="Verdana" w:eastAsia="Times New Roman" w:hAnsi="Verdana" w:cs="Times New Roman"/>
          <w:sz w:val="20"/>
          <w:szCs w:val="20"/>
        </w:rPr>
        <w:t>frame over which profits are to be measured. Do we maximi</w:t>
      </w:r>
      <w:r w:rsidR="00C55E6B">
        <w:rPr>
          <w:rFonts w:ascii="Verdana" w:eastAsia="Times New Roman" w:hAnsi="Verdana" w:cs="Times New Roman"/>
          <w:sz w:val="20"/>
          <w:szCs w:val="20"/>
        </w:rPr>
        <w:t>s</w:t>
      </w:r>
      <w:r w:rsidR="004A208B" w:rsidRPr="00511933">
        <w:rPr>
          <w:rFonts w:ascii="Verdana" w:eastAsia="Times New Roman" w:hAnsi="Verdana" w:cs="Times New Roman"/>
          <w:sz w:val="20"/>
          <w:szCs w:val="20"/>
        </w:rPr>
        <w:t>e profits over the current year, or do we maximi</w:t>
      </w:r>
      <w:r w:rsidR="00C55E6B">
        <w:rPr>
          <w:rFonts w:ascii="Verdana" w:eastAsia="Times New Roman" w:hAnsi="Verdana" w:cs="Times New Roman"/>
          <w:sz w:val="20"/>
          <w:szCs w:val="20"/>
        </w:rPr>
        <w:t>s</w:t>
      </w:r>
      <w:r w:rsidR="004A208B" w:rsidRPr="00511933">
        <w:rPr>
          <w:rFonts w:ascii="Verdana" w:eastAsia="Times New Roman" w:hAnsi="Verdana" w:cs="Times New Roman"/>
          <w:sz w:val="20"/>
          <w:szCs w:val="20"/>
        </w:rPr>
        <w:t xml:space="preserve">e profits over some longer period? A financial manager could easily increase current profits by eliminating the firm’s research and development expenditures and cutting down on routine maintenance. In the short </w:t>
      </w:r>
      <w:r w:rsidR="00C55E6B">
        <w:rPr>
          <w:rFonts w:ascii="Verdana" w:eastAsia="Times New Roman" w:hAnsi="Verdana" w:cs="Times New Roman"/>
          <w:sz w:val="20"/>
          <w:szCs w:val="20"/>
        </w:rPr>
        <w:t>term</w:t>
      </w:r>
      <w:r w:rsidR="004A208B" w:rsidRPr="00511933">
        <w:rPr>
          <w:rFonts w:ascii="Verdana" w:eastAsia="Times New Roman" w:hAnsi="Verdana" w:cs="Times New Roman"/>
          <w:sz w:val="20"/>
          <w:szCs w:val="20"/>
        </w:rPr>
        <w:t>, this might result in increased profits, but this clearly is not in the best</w:t>
      </w:r>
      <w:r w:rsidR="001E4324" w:rsidRPr="00511933">
        <w:rPr>
          <w:rFonts w:ascii="Verdana" w:eastAsia="Times New Roman" w:hAnsi="Verdana" w:cs="Times New Roman"/>
          <w:sz w:val="20"/>
          <w:szCs w:val="20"/>
        </w:rPr>
        <w:t xml:space="preserve"> </w:t>
      </w:r>
      <w:r w:rsidR="004A208B" w:rsidRPr="00511933">
        <w:rPr>
          <w:rFonts w:ascii="Verdana" w:eastAsia="Times New Roman" w:hAnsi="Verdana" w:cs="Times New Roman"/>
          <w:sz w:val="20"/>
          <w:szCs w:val="20"/>
        </w:rPr>
        <w:t>long-</w:t>
      </w:r>
      <w:r w:rsidR="00C55E6B">
        <w:rPr>
          <w:rFonts w:ascii="Verdana" w:eastAsia="Times New Roman" w:hAnsi="Verdana" w:cs="Times New Roman"/>
          <w:sz w:val="20"/>
          <w:szCs w:val="20"/>
        </w:rPr>
        <w:t>term</w:t>
      </w:r>
      <w:r w:rsidR="004A208B" w:rsidRPr="00511933">
        <w:rPr>
          <w:rFonts w:ascii="Verdana" w:eastAsia="Times New Roman" w:hAnsi="Verdana" w:cs="Times New Roman"/>
          <w:sz w:val="20"/>
          <w:szCs w:val="20"/>
        </w:rPr>
        <w:t xml:space="preserve"> interests of the firm. If we are to base our financial decisions on a goal, that goal must be precise, not allow for misinterpretation, and deal with </w:t>
      </w:r>
      <w:proofErr w:type="gramStart"/>
      <w:r w:rsidR="004A208B" w:rsidRPr="00511933">
        <w:rPr>
          <w:rFonts w:ascii="Verdana" w:eastAsia="Times New Roman" w:hAnsi="Verdana" w:cs="Times New Roman"/>
          <w:sz w:val="20"/>
          <w:szCs w:val="20"/>
        </w:rPr>
        <w:t xml:space="preserve">all </w:t>
      </w:r>
      <w:r w:rsidR="00C55E6B">
        <w:rPr>
          <w:rFonts w:ascii="Verdana" w:eastAsia="Times New Roman" w:hAnsi="Verdana" w:cs="Times New Roman"/>
          <w:sz w:val="20"/>
          <w:szCs w:val="20"/>
        </w:rPr>
        <w:t>of</w:t>
      </w:r>
      <w:proofErr w:type="gramEnd"/>
      <w:r w:rsidR="00C55E6B">
        <w:rPr>
          <w:rFonts w:ascii="Verdana" w:eastAsia="Times New Roman" w:hAnsi="Verdana" w:cs="Times New Roman"/>
          <w:sz w:val="20"/>
          <w:szCs w:val="20"/>
        </w:rPr>
        <w:t xml:space="preserve"> </w:t>
      </w:r>
      <w:r w:rsidR="004A208B" w:rsidRPr="00511933">
        <w:rPr>
          <w:rFonts w:ascii="Verdana" w:eastAsia="Times New Roman" w:hAnsi="Verdana" w:cs="Times New Roman"/>
          <w:sz w:val="20"/>
          <w:szCs w:val="20"/>
        </w:rPr>
        <w:t>the complexities of the real world.</w:t>
      </w:r>
    </w:p>
    <w:sectPr w:rsidR="00FE1E30" w:rsidRPr="00511933" w:rsidSect="004035CD">
      <w:footerReference w:type="default" r:id="rId7"/>
      <w:headerReference w:type="first" r:id="rId8"/>
      <w:footerReference w:type="first" r:id="rId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357B7" w14:textId="77777777" w:rsidR="00637DC2" w:rsidRDefault="00637DC2">
      <w:pPr>
        <w:spacing w:after="0" w:line="240" w:lineRule="auto"/>
      </w:pPr>
      <w:r>
        <w:separator/>
      </w:r>
    </w:p>
  </w:endnote>
  <w:endnote w:type="continuationSeparator" w:id="0">
    <w:p w14:paraId="48049A29" w14:textId="77777777" w:rsidR="00637DC2" w:rsidRDefault="0063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26E2E" w14:textId="77777777" w:rsidR="00732260" w:rsidRDefault="00732260" w:rsidP="00732260">
    <w:pPr>
      <w:pStyle w:val="Footer"/>
      <w:jc w:val="center"/>
      <w:rPr>
        <w:rFonts w:ascii="Verdana" w:hAnsi="Verdana"/>
        <w:sz w:val="16"/>
        <w:szCs w:val="16"/>
        <w:shd w:val="clear" w:color="auto" w:fill="FFFFFF"/>
      </w:rPr>
    </w:pPr>
  </w:p>
  <w:p w14:paraId="243376E6" w14:textId="77777777" w:rsidR="00732260" w:rsidRDefault="00732260" w:rsidP="00732260">
    <w:pPr>
      <w:pStyle w:val="Footer"/>
      <w:jc w:val="center"/>
      <w:rPr>
        <w:rFonts w:ascii="Verdana" w:hAnsi="Verdana"/>
        <w:sz w:val="16"/>
        <w:szCs w:val="16"/>
        <w:shd w:val="clear" w:color="auto" w:fill="FFFFFF"/>
      </w:rPr>
    </w:pPr>
    <w:r w:rsidRPr="007707F0">
      <w:rPr>
        <w:rFonts w:ascii="Verdana" w:hAnsi="Verdana"/>
        <w:sz w:val="16"/>
        <w:szCs w:val="16"/>
        <w:shd w:val="clear" w:color="auto" w:fill="FFFFFF"/>
      </w:rPr>
      <w:t>Copyright © 201</w:t>
    </w:r>
    <w:r>
      <w:rPr>
        <w:rFonts w:ascii="Verdana" w:hAnsi="Verdana"/>
        <w:sz w:val="16"/>
        <w:szCs w:val="16"/>
        <w:shd w:val="clear" w:color="auto" w:fill="FFFFFF"/>
      </w:rPr>
      <w:t>9</w:t>
    </w:r>
    <w:r w:rsidRPr="007707F0">
      <w:rPr>
        <w:rFonts w:ascii="Verdana" w:hAnsi="Verdana"/>
        <w:sz w:val="16"/>
        <w:szCs w:val="16"/>
        <w:shd w:val="clear" w:color="auto" w:fill="FFFFFF"/>
      </w:rPr>
      <w:t xml:space="preserve"> Pearson Australia (a division of Pe</w:t>
    </w:r>
    <w:r>
      <w:rPr>
        <w:rFonts w:ascii="Verdana" w:hAnsi="Verdana"/>
        <w:sz w:val="16"/>
        <w:szCs w:val="16"/>
        <w:shd w:val="clear" w:color="auto" w:fill="FFFFFF"/>
      </w:rPr>
      <w:t>arson Australia Group Pty Ltd)</w:t>
    </w:r>
  </w:p>
  <w:p w14:paraId="656523DA" w14:textId="77777777" w:rsidR="00732260" w:rsidRPr="00FF553C" w:rsidRDefault="00732260" w:rsidP="00732260">
    <w:pPr>
      <w:pStyle w:val="Footer"/>
      <w:jc w:val="center"/>
      <w:rPr>
        <w:rFonts w:ascii="Verdana" w:hAnsi="Verdana"/>
        <w:sz w:val="16"/>
        <w:szCs w:val="16"/>
      </w:rPr>
    </w:pPr>
    <w:r w:rsidRPr="007707F0">
      <w:rPr>
        <w:rFonts w:ascii="Verdana" w:hAnsi="Verdana"/>
        <w:sz w:val="16"/>
        <w:szCs w:val="16"/>
        <w:shd w:val="clear" w:color="auto" w:fill="FFFFFF"/>
      </w:rPr>
      <w:t>978148</w:t>
    </w:r>
    <w:r>
      <w:rPr>
        <w:rFonts w:ascii="Verdana" w:hAnsi="Verdana"/>
        <w:sz w:val="16"/>
        <w:szCs w:val="16"/>
        <w:shd w:val="clear" w:color="auto" w:fill="FFFFFF"/>
      </w:rPr>
      <w:t>86</w:t>
    </w:r>
    <w:r w:rsidRPr="007707F0">
      <w:rPr>
        <w:rFonts w:ascii="Verdana" w:hAnsi="Verdana"/>
        <w:sz w:val="16"/>
        <w:szCs w:val="16"/>
        <w:shd w:val="clear" w:color="auto" w:fill="FFFFFF"/>
      </w:rPr>
      <w:t>1</w:t>
    </w:r>
    <w:r>
      <w:rPr>
        <w:rFonts w:ascii="Verdana" w:hAnsi="Verdana"/>
        <w:sz w:val="16"/>
        <w:szCs w:val="16"/>
        <w:shd w:val="clear" w:color="auto" w:fill="FFFFFF"/>
      </w:rPr>
      <w:t>7218</w:t>
    </w:r>
    <w:r w:rsidRPr="007707F0">
      <w:rPr>
        <w:rFonts w:ascii="Verdana" w:hAnsi="Verdana"/>
        <w:sz w:val="16"/>
        <w:szCs w:val="16"/>
        <w:shd w:val="clear" w:color="auto" w:fill="FFFFFF"/>
      </w:rPr>
      <w:t xml:space="preserve">, Titman, </w:t>
    </w:r>
    <w:r w:rsidRPr="007707F0">
      <w:rPr>
        <w:rFonts w:ascii="Verdana" w:hAnsi="Verdana"/>
        <w:i/>
        <w:sz w:val="16"/>
        <w:szCs w:val="16"/>
        <w:shd w:val="clear" w:color="auto" w:fill="FFFFFF"/>
      </w:rPr>
      <w:t xml:space="preserve">Financial Management </w:t>
    </w:r>
    <w:r>
      <w:rPr>
        <w:rFonts w:ascii="Verdana" w:hAnsi="Verdana"/>
        <w:i/>
        <w:sz w:val="16"/>
        <w:szCs w:val="16"/>
        <w:shd w:val="clear" w:color="auto" w:fill="FFFFFF"/>
      </w:rPr>
      <w:t>8</w:t>
    </w:r>
    <w:r w:rsidRPr="007707F0">
      <w:rPr>
        <w:rFonts w:ascii="Verdana" w:hAnsi="Verdana"/>
        <w:i/>
        <w:sz w:val="16"/>
        <w:szCs w:val="16"/>
        <w:shd w:val="clear" w:color="auto" w:fill="FFFFFF"/>
      </w:rPr>
      <w:t>e</w:t>
    </w:r>
  </w:p>
  <w:p w14:paraId="419678EC" w14:textId="77777777" w:rsidR="007707F0" w:rsidRPr="007707F0" w:rsidRDefault="007707F0" w:rsidP="007707F0">
    <w:pPr>
      <w:pStyle w:val="Footer"/>
      <w:jc w:val="right"/>
      <w:rPr>
        <w:rFonts w:ascii="Verdana" w:hAnsi="Verdana"/>
        <w:sz w:val="16"/>
        <w:szCs w:val="16"/>
      </w:rPr>
    </w:pPr>
    <w:r w:rsidRPr="007707F0">
      <w:rPr>
        <w:rFonts w:ascii="Verdana" w:hAnsi="Verdana"/>
        <w:sz w:val="16"/>
        <w:szCs w:val="16"/>
      </w:rPr>
      <w:fldChar w:fldCharType="begin"/>
    </w:r>
    <w:r w:rsidRPr="007707F0">
      <w:rPr>
        <w:rFonts w:ascii="Verdana" w:hAnsi="Verdana"/>
        <w:sz w:val="16"/>
        <w:szCs w:val="16"/>
      </w:rPr>
      <w:instrText xml:space="preserve"> PAGE   \* MERGEFORMAT </w:instrText>
    </w:r>
    <w:r w:rsidRPr="007707F0">
      <w:rPr>
        <w:rFonts w:ascii="Verdana" w:hAnsi="Verdana"/>
        <w:sz w:val="16"/>
        <w:szCs w:val="16"/>
      </w:rPr>
      <w:fldChar w:fldCharType="separate"/>
    </w:r>
    <w:r w:rsidR="004F6F39">
      <w:rPr>
        <w:rFonts w:ascii="Verdana" w:hAnsi="Verdana"/>
        <w:noProof/>
        <w:sz w:val="16"/>
        <w:szCs w:val="16"/>
      </w:rPr>
      <w:t>2</w:t>
    </w:r>
    <w:r w:rsidRPr="007707F0">
      <w:rPr>
        <w:rFonts w:ascii="Verdana" w:hAnsi="Verdana"/>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656E3" w14:textId="77777777" w:rsidR="00732260" w:rsidRDefault="00732260" w:rsidP="00732260">
    <w:pPr>
      <w:pStyle w:val="Footer"/>
      <w:jc w:val="center"/>
      <w:rPr>
        <w:rFonts w:ascii="Verdana" w:hAnsi="Verdana"/>
        <w:sz w:val="16"/>
        <w:szCs w:val="16"/>
        <w:shd w:val="clear" w:color="auto" w:fill="FFFFFF"/>
      </w:rPr>
    </w:pPr>
  </w:p>
  <w:p w14:paraId="741D5B47" w14:textId="77777777" w:rsidR="00732260" w:rsidRDefault="00732260" w:rsidP="00732260">
    <w:pPr>
      <w:pStyle w:val="Footer"/>
      <w:jc w:val="center"/>
      <w:rPr>
        <w:rFonts w:ascii="Verdana" w:hAnsi="Verdana"/>
        <w:sz w:val="16"/>
        <w:szCs w:val="16"/>
        <w:shd w:val="clear" w:color="auto" w:fill="FFFFFF"/>
      </w:rPr>
    </w:pPr>
    <w:r w:rsidRPr="007707F0">
      <w:rPr>
        <w:rFonts w:ascii="Verdana" w:hAnsi="Verdana"/>
        <w:sz w:val="16"/>
        <w:szCs w:val="16"/>
        <w:shd w:val="clear" w:color="auto" w:fill="FFFFFF"/>
      </w:rPr>
      <w:t>Copyright © 201</w:t>
    </w:r>
    <w:r>
      <w:rPr>
        <w:rFonts w:ascii="Verdana" w:hAnsi="Verdana"/>
        <w:sz w:val="16"/>
        <w:szCs w:val="16"/>
        <w:shd w:val="clear" w:color="auto" w:fill="FFFFFF"/>
      </w:rPr>
      <w:t>9</w:t>
    </w:r>
    <w:r w:rsidRPr="007707F0">
      <w:rPr>
        <w:rFonts w:ascii="Verdana" w:hAnsi="Verdana"/>
        <w:sz w:val="16"/>
        <w:szCs w:val="16"/>
        <w:shd w:val="clear" w:color="auto" w:fill="FFFFFF"/>
      </w:rPr>
      <w:t xml:space="preserve"> Pearson Australia (a division of Pe</w:t>
    </w:r>
    <w:r>
      <w:rPr>
        <w:rFonts w:ascii="Verdana" w:hAnsi="Verdana"/>
        <w:sz w:val="16"/>
        <w:szCs w:val="16"/>
        <w:shd w:val="clear" w:color="auto" w:fill="FFFFFF"/>
      </w:rPr>
      <w:t>arson Australia Group Pty Ltd)</w:t>
    </w:r>
  </w:p>
  <w:p w14:paraId="2543A104" w14:textId="77777777" w:rsidR="00732260" w:rsidRPr="00FF553C" w:rsidRDefault="00732260" w:rsidP="00732260">
    <w:pPr>
      <w:pStyle w:val="Footer"/>
      <w:jc w:val="center"/>
      <w:rPr>
        <w:rFonts w:ascii="Verdana" w:hAnsi="Verdana"/>
        <w:sz w:val="16"/>
        <w:szCs w:val="16"/>
      </w:rPr>
    </w:pPr>
    <w:r w:rsidRPr="007707F0">
      <w:rPr>
        <w:rFonts w:ascii="Verdana" w:hAnsi="Verdana"/>
        <w:sz w:val="16"/>
        <w:szCs w:val="16"/>
        <w:shd w:val="clear" w:color="auto" w:fill="FFFFFF"/>
      </w:rPr>
      <w:t>978148</w:t>
    </w:r>
    <w:r>
      <w:rPr>
        <w:rFonts w:ascii="Verdana" w:hAnsi="Verdana"/>
        <w:sz w:val="16"/>
        <w:szCs w:val="16"/>
        <w:shd w:val="clear" w:color="auto" w:fill="FFFFFF"/>
      </w:rPr>
      <w:t>86</w:t>
    </w:r>
    <w:r w:rsidRPr="007707F0">
      <w:rPr>
        <w:rFonts w:ascii="Verdana" w:hAnsi="Verdana"/>
        <w:sz w:val="16"/>
        <w:szCs w:val="16"/>
        <w:shd w:val="clear" w:color="auto" w:fill="FFFFFF"/>
      </w:rPr>
      <w:t>1</w:t>
    </w:r>
    <w:r>
      <w:rPr>
        <w:rFonts w:ascii="Verdana" w:hAnsi="Verdana"/>
        <w:sz w:val="16"/>
        <w:szCs w:val="16"/>
        <w:shd w:val="clear" w:color="auto" w:fill="FFFFFF"/>
      </w:rPr>
      <w:t>7218</w:t>
    </w:r>
    <w:r w:rsidRPr="007707F0">
      <w:rPr>
        <w:rFonts w:ascii="Verdana" w:hAnsi="Verdana"/>
        <w:sz w:val="16"/>
        <w:szCs w:val="16"/>
        <w:shd w:val="clear" w:color="auto" w:fill="FFFFFF"/>
      </w:rPr>
      <w:t xml:space="preserve">, Titman, </w:t>
    </w:r>
    <w:r w:rsidRPr="007707F0">
      <w:rPr>
        <w:rFonts w:ascii="Verdana" w:hAnsi="Verdana"/>
        <w:i/>
        <w:sz w:val="16"/>
        <w:szCs w:val="16"/>
        <w:shd w:val="clear" w:color="auto" w:fill="FFFFFF"/>
      </w:rPr>
      <w:t xml:space="preserve">Financial Management </w:t>
    </w:r>
    <w:r>
      <w:rPr>
        <w:rFonts w:ascii="Verdana" w:hAnsi="Verdana"/>
        <w:i/>
        <w:sz w:val="16"/>
        <w:szCs w:val="16"/>
        <w:shd w:val="clear" w:color="auto" w:fill="FFFFFF"/>
      </w:rPr>
      <w:t>8</w:t>
    </w:r>
    <w:r w:rsidRPr="007707F0">
      <w:rPr>
        <w:rFonts w:ascii="Verdana" w:hAnsi="Verdana"/>
        <w:i/>
        <w:sz w:val="16"/>
        <w:szCs w:val="16"/>
        <w:shd w:val="clear" w:color="auto" w:fill="FFFFFF"/>
      </w:rPr>
      <w:t>e</w:t>
    </w:r>
  </w:p>
  <w:p w14:paraId="4FF18DD2" w14:textId="77777777" w:rsidR="007707F0" w:rsidRPr="007707F0" w:rsidRDefault="007707F0" w:rsidP="007707F0">
    <w:pPr>
      <w:pStyle w:val="Footer"/>
      <w:jc w:val="right"/>
      <w:rPr>
        <w:rFonts w:ascii="Verdana" w:hAnsi="Verdana"/>
        <w:sz w:val="16"/>
        <w:szCs w:val="16"/>
      </w:rPr>
    </w:pPr>
    <w:r w:rsidRPr="007707F0">
      <w:rPr>
        <w:rFonts w:ascii="Verdana" w:hAnsi="Verdana"/>
        <w:sz w:val="16"/>
        <w:szCs w:val="16"/>
      </w:rPr>
      <w:fldChar w:fldCharType="begin"/>
    </w:r>
    <w:r w:rsidRPr="007707F0">
      <w:rPr>
        <w:rFonts w:ascii="Verdana" w:hAnsi="Verdana"/>
        <w:sz w:val="16"/>
        <w:szCs w:val="16"/>
      </w:rPr>
      <w:instrText xml:space="preserve"> PAGE   \* MERGEFORMAT </w:instrText>
    </w:r>
    <w:r w:rsidRPr="007707F0">
      <w:rPr>
        <w:rFonts w:ascii="Verdana" w:hAnsi="Verdana"/>
        <w:sz w:val="16"/>
        <w:szCs w:val="16"/>
      </w:rPr>
      <w:fldChar w:fldCharType="separate"/>
    </w:r>
    <w:r w:rsidR="004F6F39">
      <w:rPr>
        <w:rFonts w:ascii="Verdana" w:hAnsi="Verdana"/>
        <w:noProof/>
        <w:sz w:val="16"/>
        <w:szCs w:val="16"/>
      </w:rPr>
      <w:t>1</w:t>
    </w:r>
    <w:r w:rsidRPr="007707F0">
      <w:rPr>
        <w:rFonts w:ascii="Verdana" w:hAnsi="Verdana"/>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262BA" w14:textId="77777777" w:rsidR="00637DC2" w:rsidRDefault="00637DC2">
      <w:pPr>
        <w:spacing w:after="0" w:line="240" w:lineRule="auto"/>
      </w:pPr>
      <w:r>
        <w:separator/>
      </w:r>
    </w:p>
  </w:footnote>
  <w:footnote w:type="continuationSeparator" w:id="0">
    <w:p w14:paraId="27A4E8A9" w14:textId="77777777" w:rsidR="00637DC2" w:rsidRDefault="00637DC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D8BEE" w14:textId="49292555" w:rsidR="004035CD" w:rsidRDefault="004F6F39" w:rsidP="004035CD">
    <w:pPr>
      <w:pStyle w:val="Header"/>
    </w:pPr>
    <w:r>
      <w:rPr>
        <w:noProof/>
        <w:lang w:val="en-GB" w:eastAsia="en-GB"/>
      </w:rPr>
      <w:drawing>
        <wp:inline distT="0" distB="0" distL="0" distR="0" wp14:anchorId="4A8A1774" wp14:editId="577BF2F8">
          <wp:extent cx="1213485" cy="36495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rsonLogo_Horizontal_Blk_RGB266x80.png"/>
                  <pic:cNvPicPr/>
                </pic:nvPicPr>
                <pic:blipFill>
                  <a:blip r:embed="rId1">
                    <a:extLst>
                      <a:ext uri="{28A0092B-C50C-407E-A947-70E740481C1C}">
                        <a14:useLocalDpi xmlns:a14="http://schemas.microsoft.com/office/drawing/2010/main" val="0"/>
                      </a:ext>
                    </a:extLst>
                  </a:blip>
                  <a:stretch>
                    <a:fillRect/>
                  </a:stretch>
                </pic:blipFill>
                <pic:spPr>
                  <a:xfrm>
                    <a:off x="0" y="0"/>
                    <a:ext cx="1222454" cy="367655"/>
                  </a:xfrm>
                  <a:prstGeom prst="rect">
                    <a:avLst/>
                  </a:prstGeom>
                </pic:spPr>
              </pic:pic>
            </a:graphicData>
          </a:graphic>
        </wp:inline>
      </w:drawing>
    </w:r>
  </w:p>
  <w:p w14:paraId="42BADE7F" w14:textId="2FF7F55E" w:rsidR="00544CF4" w:rsidRPr="004035CD" w:rsidRDefault="00544CF4" w:rsidP="004035C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0DD6"/>
    <w:multiLevelType w:val="hybridMultilevel"/>
    <w:tmpl w:val="E1F4F7DA"/>
    <w:lvl w:ilvl="0" w:tplc="14090019">
      <w:start w:val="1"/>
      <w:numFmt w:val="lowerLetter"/>
      <w:lvlText w:val="%1."/>
      <w:lvlJc w:val="left"/>
      <w:pPr>
        <w:ind w:left="2880" w:hanging="360"/>
      </w:p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1">
    <w:nsid w:val="04B37276"/>
    <w:multiLevelType w:val="hybridMultilevel"/>
    <w:tmpl w:val="CB703E20"/>
    <w:lvl w:ilvl="0" w:tplc="1409000F">
      <w:start w:val="1"/>
      <w:numFmt w:val="decimal"/>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nsid w:val="05AE0DF0"/>
    <w:multiLevelType w:val="hybridMultilevel"/>
    <w:tmpl w:val="DC286BE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4D43C9F"/>
    <w:multiLevelType w:val="multilevel"/>
    <w:tmpl w:val="D74C35E8"/>
    <w:lvl w:ilvl="0">
      <w:start w:val="1"/>
      <w:numFmt w:val="decimal"/>
      <w:lvlText w:val="%1"/>
      <w:lvlJc w:val="left"/>
      <w:pPr>
        <w:ind w:left="720" w:hanging="720"/>
      </w:pPr>
      <w:rPr>
        <w:rFonts w:hint="default"/>
        <w:b/>
        <w:color w:val="auto"/>
      </w:rPr>
    </w:lvl>
    <w:lvl w:ilvl="1">
      <w:start w:val="1"/>
      <w:numFmt w:val="decimal"/>
      <w:lvlText w:val="%1-%2"/>
      <w:lvlJc w:val="left"/>
      <w:pPr>
        <w:ind w:left="880" w:hanging="720"/>
      </w:pPr>
      <w:rPr>
        <w:rFonts w:hint="default"/>
        <w:b/>
        <w:color w:val="auto"/>
      </w:rPr>
    </w:lvl>
    <w:lvl w:ilvl="2">
      <w:start w:val="1"/>
      <w:numFmt w:val="decimal"/>
      <w:lvlText w:val="%1-%2.%3"/>
      <w:lvlJc w:val="left"/>
      <w:pPr>
        <w:ind w:left="1040" w:hanging="720"/>
      </w:pPr>
      <w:rPr>
        <w:rFonts w:hint="default"/>
        <w:b/>
        <w:color w:val="auto"/>
      </w:rPr>
    </w:lvl>
    <w:lvl w:ilvl="3">
      <w:start w:val="1"/>
      <w:numFmt w:val="decimal"/>
      <w:lvlText w:val="%1-%2.%3.%4"/>
      <w:lvlJc w:val="left"/>
      <w:pPr>
        <w:ind w:left="1560" w:hanging="1080"/>
      </w:pPr>
      <w:rPr>
        <w:rFonts w:hint="default"/>
        <w:b/>
        <w:color w:val="auto"/>
      </w:rPr>
    </w:lvl>
    <w:lvl w:ilvl="4">
      <w:start w:val="1"/>
      <w:numFmt w:val="decimal"/>
      <w:lvlText w:val="%1-%2.%3.%4.%5"/>
      <w:lvlJc w:val="left"/>
      <w:pPr>
        <w:ind w:left="2080" w:hanging="1440"/>
      </w:pPr>
      <w:rPr>
        <w:rFonts w:hint="default"/>
        <w:b/>
        <w:color w:val="auto"/>
      </w:rPr>
    </w:lvl>
    <w:lvl w:ilvl="5">
      <w:start w:val="1"/>
      <w:numFmt w:val="decimal"/>
      <w:lvlText w:val="%1-%2.%3.%4.%5.%6"/>
      <w:lvlJc w:val="left"/>
      <w:pPr>
        <w:ind w:left="2240" w:hanging="1440"/>
      </w:pPr>
      <w:rPr>
        <w:rFonts w:hint="default"/>
        <w:b/>
        <w:color w:val="auto"/>
      </w:rPr>
    </w:lvl>
    <w:lvl w:ilvl="6">
      <w:start w:val="1"/>
      <w:numFmt w:val="decimal"/>
      <w:lvlText w:val="%1-%2.%3.%4.%5.%6.%7"/>
      <w:lvlJc w:val="left"/>
      <w:pPr>
        <w:ind w:left="2760" w:hanging="1800"/>
      </w:pPr>
      <w:rPr>
        <w:rFonts w:hint="default"/>
        <w:b/>
        <w:color w:val="auto"/>
      </w:rPr>
    </w:lvl>
    <w:lvl w:ilvl="7">
      <w:start w:val="1"/>
      <w:numFmt w:val="decimal"/>
      <w:lvlText w:val="%1-%2.%3.%4.%5.%6.%7.%8"/>
      <w:lvlJc w:val="left"/>
      <w:pPr>
        <w:ind w:left="3280" w:hanging="2160"/>
      </w:pPr>
      <w:rPr>
        <w:rFonts w:hint="default"/>
        <w:b/>
        <w:color w:val="auto"/>
      </w:rPr>
    </w:lvl>
    <w:lvl w:ilvl="8">
      <w:start w:val="1"/>
      <w:numFmt w:val="decimal"/>
      <w:lvlText w:val="%1-%2.%3.%4.%5.%6.%7.%8.%9"/>
      <w:lvlJc w:val="left"/>
      <w:pPr>
        <w:ind w:left="3440" w:hanging="2160"/>
      </w:pPr>
      <w:rPr>
        <w:rFonts w:hint="default"/>
        <w:b/>
        <w:color w:val="auto"/>
      </w:rPr>
    </w:lvl>
  </w:abstractNum>
  <w:abstractNum w:abstractNumId="4">
    <w:nsid w:val="4B8D36F3"/>
    <w:multiLevelType w:val="hybridMultilevel"/>
    <w:tmpl w:val="8D4E4EDA"/>
    <w:lvl w:ilvl="0" w:tplc="1409000F">
      <w:start w:val="1"/>
      <w:numFmt w:val="decimal"/>
      <w:lvlText w:val="%1."/>
      <w:lvlJc w:val="left"/>
      <w:pPr>
        <w:ind w:left="3989" w:hanging="360"/>
      </w:pPr>
    </w:lvl>
    <w:lvl w:ilvl="1" w:tplc="14090019" w:tentative="1">
      <w:start w:val="1"/>
      <w:numFmt w:val="lowerLetter"/>
      <w:lvlText w:val="%2."/>
      <w:lvlJc w:val="left"/>
      <w:pPr>
        <w:ind w:left="4709" w:hanging="360"/>
      </w:pPr>
    </w:lvl>
    <w:lvl w:ilvl="2" w:tplc="1409001B" w:tentative="1">
      <w:start w:val="1"/>
      <w:numFmt w:val="lowerRoman"/>
      <w:lvlText w:val="%3."/>
      <w:lvlJc w:val="right"/>
      <w:pPr>
        <w:ind w:left="5429" w:hanging="180"/>
      </w:pPr>
    </w:lvl>
    <w:lvl w:ilvl="3" w:tplc="1409000F" w:tentative="1">
      <w:start w:val="1"/>
      <w:numFmt w:val="decimal"/>
      <w:lvlText w:val="%4."/>
      <w:lvlJc w:val="left"/>
      <w:pPr>
        <w:ind w:left="6149" w:hanging="360"/>
      </w:pPr>
    </w:lvl>
    <w:lvl w:ilvl="4" w:tplc="14090019" w:tentative="1">
      <w:start w:val="1"/>
      <w:numFmt w:val="lowerLetter"/>
      <w:lvlText w:val="%5."/>
      <w:lvlJc w:val="left"/>
      <w:pPr>
        <w:ind w:left="6869" w:hanging="360"/>
      </w:pPr>
    </w:lvl>
    <w:lvl w:ilvl="5" w:tplc="1409001B" w:tentative="1">
      <w:start w:val="1"/>
      <w:numFmt w:val="lowerRoman"/>
      <w:lvlText w:val="%6."/>
      <w:lvlJc w:val="right"/>
      <w:pPr>
        <w:ind w:left="7589" w:hanging="180"/>
      </w:pPr>
    </w:lvl>
    <w:lvl w:ilvl="6" w:tplc="1409000F" w:tentative="1">
      <w:start w:val="1"/>
      <w:numFmt w:val="decimal"/>
      <w:lvlText w:val="%7."/>
      <w:lvlJc w:val="left"/>
      <w:pPr>
        <w:ind w:left="8309" w:hanging="360"/>
      </w:pPr>
    </w:lvl>
    <w:lvl w:ilvl="7" w:tplc="14090019" w:tentative="1">
      <w:start w:val="1"/>
      <w:numFmt w:val="lowerLetter"/>
      <w:lvlText w:val="%8."/>
      <w:lvlJc w:val="left"/>
      <w:pPr>
        <w:ind w:left="9029" w:hanging="360"/>
      </w:pPr>
    </w:lvl>
    <w:lvl w:ilvl="8" w:tplc="1409001B" w:tentative="1">
      <w:start w:val="1"/>
      <w:numFmt w:val="lowerRoman"/>
      <w:lvlText w:val="%9."/>
      <w:lvlJc w:val="right"/>
      <w:pPr>
        <w:ind w:left="9749" w:hanging="180"/>
      </w:pPr>
    </w:lvl>
  </w:abstractNum>
  <w:abstractNum w:abstractNumId="5">
    <w:nsid w:val="4CC27BBD"/>
    <w:multiLevelType w:val="hybridMultilevel"/>
    <w:tmpl w:val="B65C729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9">
      <w:start w:val="1"/>
      <w:numFmt w:val="lowerLetter"/>
      <w:lvlText w:val="%3."/>
      <w:lvlJc w:val="lef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5E787120"/>
    <w:multiLevelType w:val="hybridMultilevel"/>
    <w:tmpl w:val="59163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30"/>
    <w:rsid w:val="000162F2"/>
    <w:rsid w:val="00022AF1"/>
    <w:rsid w:val="00030949"/>
    <w:rsid w:val="000509E8"/>
    <w:rsid w:val="000A1EE5"/>
    <w:rsid w:val="000F4A3D"/>
    <w:rsid w:val="00176C7F"/>
    <w:rsid w:val="001A7490"/>
    <w:rsid w:val="001E4324"/>
    <w:rsid w:val="001F4CC0"/>
    <w:rsid w:val="002D768A"/>
    <w:rsid w:val="003D74E2"/>
    <w:rsid w:val="004035CD"/>
    <w:rsid w:val="004430EF"/>
    <w:rsid w:val="00470889"/>
    <w:rsid w:val="004A208B"/>
    <w:rsid w:val="004A4023"/>
    <w:rsid w:val="004B3B69"/>
    <w:rsid w:val="004E057B"/>
    <w:rsid w:val="004F6F39"/>
    <w:rsid w:val="00511933"/>
    <w:rsid w:val="00544CF4"/>
    <w:rsid w:val="00591B53"/>
    <w:rsid w:val="0059435B"/>
    <w:rsid w:val="005D68BF"/>
    <w:rsid w:val="00637DC2"/>
    <w:rsid w:val="0065482C"/>
    <w:rsid w:val="00677B5A"/>
    <w:rsid w:val="00682D31"/>
    <w:rsid w:val="006C30F6"/>
    <w:rsid w:val="00732260"/>
    <w:rsid w:val="007707F0"/>
    <w:rsid w:val="007823B1"/>
    <w:rsid w:val="00832167"/>
    <w:rsid w:val="008507B2"/>
    <w:rsid w:val="00862EE7"/>
    <w:rsid w:val="008D343C"/>
    <w:rsid w:val="00927593"/>
    <w:rsid w:val="00932E37"/>
    <w:rsid w:val="00933077"/>
    <w:rsid w:val="009D28EA"/>
    <w:rsid w:val="009D52A3"/>
    <w:rsid w:val="00A03884"/>
    <w:rsid w:val="00A06B46"/>
    <w:rsid w:val="00A21969"/>
    <w:rsid w:val="00A43419"/>
    <w:rsid w:val="00B3720D"/>
    <w:rsid w:val="00BB5567"/>
    <w:rsid w:val="00C06DC5"/>
    <w:rsid w:val="00C538E0"/>
    <w:rsid w:val="00C55E6B"/>
    <w:rsid w:val="00C73887"/>
    <w:rsid w:val="00CE7789"/>
    <w:rsid w:val="00CF4D15"/>
    <w:rsid w:val="00D30F82"/>
    <w:rsid w:val="00D9195E"/>
    <w:rsid w:val="00DD4715"/>
    <w:rsid w:val="00E364BB"/>
    <w:rsid w:val="00ED66BA"/>
    <w:rsid w:val="00F4575B"/>
    <w:rsid w:val="00F76249"/>
    <w:rsid w:val="00F90A38"/>
    <w:rsid w:val="00FE1E30"/>
    <w:rsid w:val="00FF13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5D9BB"/>
  <w15:docId w15:val="{80AC982E-5BBE-448D-BD96-CC6BD0C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BF"/>
  </w:style>
  <w:style w:type="paragraph" w:styleId="Footer">
    <w:name w:val="footer"/>
    <w:basedOn w:val="Normal"/>
    <w:link w:val="FooterChar"/>
    <w:uiPriority w:val="99"/>
    <w:unhideWhenUsed/>
    <w:rsid w:val="005D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BF"/>
  </w:style>
  <w:style w:type="paragraph" w:styleId="ListParagraph">
    <w:name w:val="List Paragraph"/>
    <w:basedOn w:val="Normal"/>
    <w:uiPriority w:val="34"/>
    <w:qFormat/>
    <w:rsid w:val="000162F2"/>
    <w:pPr>
      <w:ind w:left="720"/>
      <w:contextualSpacing/>
    </w:pPr>
  </w:style>
  <w:style w:type="paragraph" w:styleId="BalloonText">
    <w:name w:val="Balloon Text"/>
    <w:basedOn w:val="Normal"/>
    <w:link w:val="BalloonTextChar"/>
    <w:uiPriority w:val="99"/>
    <w:semiHidden/>
    <w:unhideWhenUsed/>
    <w:rsid w:val="009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1046</Words>
  <Characters>5968</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Keown</dc:creator>
  <cp:lastModifiedBy>Dua, Sachin</cp:lastModifiedBy>
  <cp:revision>6</cp:revision>
  <dcterms:created xsi:type="dcterms:W3CDTF">2018-07-18T19:34:00Z</dcterms:created>
  <dcterms:modified xsi:type="dcterms:W3CDTF">2019-01-16T21:36:00Z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2012-08-06T00:00:00Z</vt:filetime>
  </property>
  <property fmtid="{D5CDD505-2E9C-101B-9397-08002B2CF9AE}" pid="3" name="LastSaved">
    <vt:filetime>2014-09-09T00:00:00Z</vt:filetime>
  </property>
</Properties>
</file>