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form of organization for a business is not an important issue, as this decision has very little effect on the income and wealth of the firm's owners.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INTE.GENE.16.1 -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Firm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major advantage of a regular partnership or a corporation as a form of business organization is the fact that both offer their owners limited liability, whereas proprietorships do not.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INTE.GENE.16.1 -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Firm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are three primary disadvantages of a regular partnership: (1) unlimited liability, (2) limited life of the organization, and (3) difficulty of transferring ownership. These combine to make it difficult for partnerships to attract large amounts of capital and thus to grow to a very large size.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INTE.GENE.16.1 -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Two disadvantages of a proprietorship are (1) the relative difficulty of raising new capital and (2) the owner's unlimited personal liability for the business' debts.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INTE.GENE.16.1 -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One key value of limited liability is that it lowers owners' risks and thereby enhances a firm's value.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INTE.GENE.16.1 -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Limited liability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If a firm's goal is to maximize its earnings per share, this is the best way to maximize the price of the common stock and thus shareholders' wealth.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INTE.GENE.16.2 -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 maximization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If Firm A's business is to obtain savings from individuals and then invest them in financial assets issued by other firms or individuals, Firm A is a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financial intermediary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INTE.GENE.16.3 - LO: 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intermediaries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The disadvantages associated with a proprietorship are similar to those under a partnership. One exception relates to the more formal nature of the partnership agreement and the commitment of all partners' personal assets. As a result, partnerships do not have difficulty raising large amounts of capital.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INTE.GENE.16.1 -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The facts that a proprietorship, as a business, pays no corporate income tax, and that it is easily and inexpensively formed, are two key advantages to that form of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INTE.GENE.16.1 -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disadvantages of incorporating a business is that the owners then become subject to liabilities in the event the firm goes bankrupt.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Sole proprietorships are subject to more regulations than corporations.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any type of partnership, every partner has the same rights, privileges, and liability exposure as every other partner.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Sole proprietorships and partnerships generally have a tax advantage over many corporations, especially large ones.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of all types are subject to the corporate income tax.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0"/>
                      <w:szCs w:val="20"/>
                      <w:bdr w:val="nil"/>
                      <w:rtl w:val="0"/>
                    </w:rPr>
                    <w:t>Sole proprietorships and partnerships pay personal income tax, but they avoid the corporate income tax. Small corporations that meet certain requirements can elect to be classified as S Corporations, and then the business is taxed as a partnership.</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INTE.GENE.16.1 -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Firm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disadvantages of a sole proprietorship is that the proprietor is exposed to unlimited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generally easier to transfer one's ownership interest in a partnership than in a 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advantages of the corporate form of organization is that it avoids double taxation.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advantages of a corporation from a social standpoint is that every stockholder has equal voting rights, i.e., "one person, one vote."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of all types are subject to the corporate income tax.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INTE.GENE.16.1 -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Firm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generally more expensive to form a proprietorship than a corporation because, with a proprietorship, extensive legal documents are required.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face fewer regulations than sole proprietorships.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disadvantage of operating a business as a sole proprietorship is that the firm is subject to double taxation, at both the firm level and the owner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advantage of forming a corporation is that equity investors are usually exposed to less liability than in a regular 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a regular partnership goes bankrupt, each partner is exposed to liabilities only up to the amount of his or her investment in the business.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0"/>
                      <w:szCs w:val="20"/>
                      <w:bdr w:val="nil"/>
                      <w:rtl w:val="0"/>
                    </w:rPr>
                    <w:t>Corporations have limited liability; however, they face more regulations than the other forms of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INTE.GENE.16.1 -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Firm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Cheers Inc. operates as a partnership. Now the partners have decided to convert the business into a regular corporation. 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4"/>
              <w:gridCol w:w="80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Assuming Cheers is profitable, less of its income will be subject to federal income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Cheers will now be subject to fewer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Cheers' shareholders (the ex-partners) will now be exposed to less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Cheers' investors will be exposed to less liability, but they will find it more difficult to transfer their ownership.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Cheers will find it more difficult to raise additional capital.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INTE.GENE.16.1 -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Firm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usually easier to transfer ownership in a corporation than it is to transfer ownership in a sole proprietorship.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shareholders are exposed to unlimited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generally face fewer regulations than sole proprietorships.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shareholders are exposed to unlimited liability, and this factor may be compounded by the tax disadvantages of incorporation.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Shareholders in a regular corporation (not an S corporation) pay higher taxes than owners of an otherwise identical proprietorship.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0"/>
                      <w:szCs w:val="20"/>
                      <w:bdr w:val="nil"/>
                      <w:rtl w:val="0"/>
                    </w:rPr>
                    <w:t>If ownership in a proprietorship or partnership is transferred, the basic documents under which the firm operates must be rewritten, whereas for a corporation the seller simply sells shares to a buyer, and the corporation records the transfer on its books.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INTE.GENE.16.1 -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Firm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could explain why a business might choose to operate as a corporation rather than as a sole proprietorship or a partnership?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generally find it relatively difficult to raise large amounts of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Less of a corporation's income is generally subjected to taxes than would be true if the firm were a 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shareholders escape liability for the firm's debts, but this factor may be offset by the tax disadvantages of the corporate form of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investors are exposed to unlimited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generally face relatively few regulations.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INTE.GENE.16.1 -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form of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You recently sold 100 shares of your new company, XYZ Corporation, to your brother at a family reunion. At the reunion your brother gave you a check for the stock and you gave your brother the stock certificates. Which of the following statements best describes this transaction?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This is an example of an exchange of physical assets.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This is an example of a primary market transaction.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This is an example of a direct transfer of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This is an example of a money market transaction.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This is an example of a derivatives market transaction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80"/>
              <w:gridCol w:w="68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INTE.GENE.16.3 - LO: 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Financial markets, institu - DISC: Financial markets, institutions, and interest rates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transactions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expected inflation increases, interest rates are likely to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individuals in general increase the percentage of their income that they save, interest rates are likely to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companies have fewer good investment opportunities, interest rates are likely to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Interest rates on all debt securities tend to rise during recessions because recessions increase the possibility of bankruptcy, hence the riskiness of all debt securities.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Interest rates on long-term bonds are more volatile than rates on short-term debt securities like T-bills.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80"/>
              <w:gridCol w:w="68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INTE.GENE.16.4 - LO: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Financial markets, institu - DISC: Financial markets, institutions, and interest rates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Interest rates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One drawback of switching from a partnership to the corporate form of organization is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subjects the firm to additional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cannot affect the amount of the firm's operating income that goes to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makes it more difficult for the firm to raise additional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makes the firm's investors subject to greater potential personal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makes it more difficult for the firm's investors to transfer their ownership interests.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INTE.GENE.16.1 -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form of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main method of transferring ownership interest in a corporation is by means of a hostile takeover.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Two key advantages of the corporate form over other forms of business organization are unlimited liability and limited life.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corporation is a legal entity that is generally created by a state; its life and existence is separate from the lives of its individual owners and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Limited liability of its stockholders is an advantage of the corporate form of organization, but corporations have more trouble raising money in financial markets because of the complexity of this form of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Although its stockholders are insulated by limited legal liability, the corporation's legal status does not protect the firm's managers in the same way; i.e., bondholders can sue its managers if the firm defaults on its debt, even if the default is the result of poor economic conditions.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INTE.GENE.16.1 -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form of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a regular partnership, liability for other partners' misdeeds is limited to the amount of a particular partner's investment in the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Attracting large amounts of capital is more difficult for partnerships than for corporations because of such factors as unlimited liability, the need to reorganize when a partner dies, and the illiquidity (difficulty buying and selling) of partnership interests.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slow-growth company, with little need for new capital, would be more likely to organize as a corporation than would a faster growing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limited partners in a limited partnership have voting control, while the general partner has operating control over the business. Also, the limited partners are individually responsible, on a pro rata basis, for the firm's debts in the event of bankruptcy.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major disadvantage of all partnerships compared to all corporations is the fact that federal income taxes must be paid by the partners rather than by the firm itself.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INTE.GENE.16.1 -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 form of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are at a disadvantage relative to partnerships because they have to file more reports to state and federal agencies, including the Securities and Exchange Administration, even if they are not publicly owned.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a regular partnership, liability for the firm's debts is limited to the amount a particular partner has invested in the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fast-growth company would be more likely to set up as a partnership for its business organization than would a slow-growth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Partnerships have difficulty attracting capital in part because of their unlimited liability, the lack of impermanence of the organization, and difficulty in transferring ownership.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major disadvantage of a partnership relative to a corporation as a form of business organization is the high cost and practical difficulty of its formation.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INTE.GENE.16.1 -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 form of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businesses (by number and total dollar sales) are organized as partnerships or proprietorships because it is easier to set up and operate in one of these forms rather than as a corporation. However, if the business gets very large, it becomes advantageous to convert to a corporation, mainly because corporations have important tax advantages over proprietorships and partnerships.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Due to limited liability, unlimited lives, and ease of ownership transfer, the vast majority of U.S. businesses (in terms of number of businesses) are organized as corporations.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business (measured by dollar sales) is conducted by corporations in spite of large corporations' often less favorable tax treatment, due to legal considerations related to ownership transfers and limited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Large corporations are taxed more favorably than sole proprietorships.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stockholders are exposed to unlimited liability.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INTE.GENE.16.1 -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Firm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Jane Doe, who has substantial personal wealth and income, is considering the possibility of starting a new business in the chemical waste management field. She will be the sole owner, and she has enough funds to finance the operation. The business will have a relatively high degree of risk, and it is expected that the firm will incur losses for the first few years. However, the prospects for growth and positive future income look good, and Jane plans to have the firm pay out all of its income as dividends to her once it is well established. Which of the legal forms of business organization would probably best suit her needs?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 because of ease of entry.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 corporation, to gain some tax advantages and also to obtain limited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 but only if she needs additional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Regular corporation, because of the limited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this situation, the various forms of organization seem equally desirable.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0"/>
                      <w:szCs w:val="20"/>
                      <w:bdr w:val="nil"/>
                      <w:rtl w:val="0"/>
                    </w:rPr>
                    <w:t>The S corporation would allow her to take early losses as deductions against her other income, hence save some taxes. Then, when the firm became profitable, she would receive dividends and pay taxes on them, but the firm itself would avoid corporate taxes and double taxation.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INTE.GENE.16.1 -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Firm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corporate bylaws are a standard set of rules established by the state of incorporation. These rules are identical for all corporations in the state, and their purpose is to ensure that the firm's managers run the firm in accordance with state laws.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corporate charter is a standard document prescribed by the state of incorporation, and its purpose is to ensure that the firm's managers run the firm in accordance with state laws. Procedures for electing corporate directors are contained in bylaws, while the declaration of the activities that the firm will pursue and the number of directors are included in the corporate charter.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Companies must establish a home office, or domicile, in a particular state, and that state must be the one in which most of their business (sales, manufacturing, and so forth) is conducted.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Attorney fees are generally involved when a company develops its charter and bylaws, but since these documents are voluntary, a new corporation can avoid these costs by deciding not to have either a charter or bylaws.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corporate charter is concerned with things like what business the company will engage in, whereas the bylaws are concerned with things like procedures for electing the board of directors.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INTE.GENE.16.1 -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charter and bylaws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With which of the following statements would most people in business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agree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short-run profits of a corporation will almost always increase if the firm takes actions the government has determined are in the nation's best interests.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agencies and firms almost always agree with one another regarding the restrictions that should be placed on hiring and firing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Although people's moral characters are probably developed before they get into a business school, it is still useful for business schools to cover ethics, including giving students an idea about the adverse consequences of unethical behavior to themselves, their firms, and the nation.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Developing a formal set of rules defining ethical and unethical behavior is not useful for a large corporation. Such rules generally can't be applied in many specific instances, so it is better to deal with ethical issues on a case-by-case basis.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of the courage it takes to blow the whistle, "whistle blowers" are generally promoted more rapidly than other employees.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0"/>
                      <w:szCs w:val="20"/>
                      <w:bdr w:val="nil"/>
                      <w:rtl w:val="0"/>
                    </w:rPr>
                    <w:t>It is important to have a specific set of rules that all employees are expected to follow. This helps constrain actions, and it is also important to "prove" that the company is trying to do right if some employee does something wrong.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INTE.GENE.16.2 -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operating goal of a publicly-owned firm interested in serving its stockholders should be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5"/>
              <w:gridCol w:w="80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Maximize the stock price per share over the long run, which is the stock's intrinsic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Maximize the firm's expected EPS.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Minimize the chances of losses.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Maximize the firm's expected total income.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Maximize the stock price on a specific target date.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INTE.GENE.16.2 -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Goal of firm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financial manager's proper goal should be to attempt to maximize the firm's expected cash flows, since that will add the most to the individual shareholders' wealth.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financial manager should seek that combination of assets, liabilities, and capital that will generate the largest expected projected after-tax income over the relevant time horizon, generally the coming 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riskiness inherent in a firm's earnings per share (EPS) depends on the characteristics of the projects the firm selects, and thus on the firm's assets. However, EPS is not affected by the manner in which those assets are financed.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Potential agency problems can arise between managers and stockholders, because managers hired as agents to act on behalf of the owners may instead make decisions favorable to themselves rather than the stockholders.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Large, publicly owned firms like IBM and GE are controlled by their management teams. Ownership is generally widely dispersed; hence managers have great freedom in how they run the firm. Managers may operate in stockholders' best interests, but they also may operate in their own personal best interests. As long as they stay within the law, there is no way to either force or motivate managers to act in the stockholders' best interests.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INTE.GENE.16.2 -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goals and control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the U.S. Treasury announces plans to issue $50 billion of new bonds. Assuming the announcement was not expected, what effect, other things held constant, would that have on bond prices and interest rates?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Prices and interest rates would both rise.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Prices would rise and interest rates would decline.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Prices and interest rates would both decline.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would be no changes in either prices or interest 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Prices would decline and interest rates would rise.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80"/>
              <w:gridCol w:w="68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INTE.GENE.16.4 - LO: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Financial markets, institu - DISC: Financial markets, institutions, and interest rates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Security prices and interest rates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would be most likely to lead to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higher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interest rates on all debt securities in the economy?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Households start saving a larger percentage of their income.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economy moves from a boom to a recession.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level of inflation begins to decline.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step up their expansion plans and thus increase their demand for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Reserve uses monetary policy in an attempt to stimulate the economy.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80"/>
              <w:gridCol w:w="68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INTE.GENE.16.4 - LO: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Financial markets, institu - DISC: Financial markets, institutions, and interest rates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Interest rates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factors would be most likely to lead to an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increase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 interest rates in the economy?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Households reduce their consumption and increase their savings.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Reserve decides to try to stimulate the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a decrease in expected inflation.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economy falls into a recession.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businesses decide to modernize and expand their manufacturing capacity, and to install new equipment to reduce labor costs.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80"/>
              <w:gridCol w:w="68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0"/>
                      <w:szCs w:val="20"/>
                      <w:bdr w:val="nil"/>
                      <w:rtl w:val="0"/>
                    </w:rPr>
                    <w:t>An increase in the demand for capital by businesses will increase interest rates in the economy.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INTE.GENE.16.4 - LO: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Financial markets, institu - DISC: Financial markets, institutions, and interest rates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Interest rates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generally are subject to more favorable tax treatment and fewer regulations than partnerships and sole proprietorships, which is why corporations do most of the business in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Managers who face the threat of hostile takeovers are less likely to pursue policies that maximize shareholder value than are managers who do not face the threat of hostile takeovers.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advantage of the corporate form of organization is that liability of the owners of the firm is limited to their investment in the firm.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of their simplified organization, it is easier for sole proprietorships and partnerships to raise large amounts of outside capital than it is for corporations.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Bond covenants are an effective way to resolve conflicts between shareholders and managers.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INTE.GENE.16.2 -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good goal for a firm's management is maximization of expected EPS.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business in the U.S. is conducted by corporations, and corporations' popularity results primarily from their favorable tax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most stock ownership is concentrated in the hands of a relatively small segment of society, firms' actions to maximize their stock prices have little benefit to society.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and partnerships have an advantage over proprietorships because a sole proprietor is exposed to unlimited liability, but the liability of all investors in the other types of businesses is more limited.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potential exists for agency conflicts between stockholders and managers.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INTE.GENE.16.2 -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disadvantage of operating as a corporation rather than as a partnership is that corporate shareholders are exposed to more personal liability than partners.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no good reason to expect a firm's bondholders and stockholders to react differently to the types of new asset investments a firm makes.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Bondholders are generally more willing than stockholders to have managers invest in risky projects with high potential returns as opposed to safer projects with lower expected returns.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are generally more willing than bondholders to have managers invest in risky projects with high potential returns as opposed to safer projects with lower expected returns.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Relative to sole proprietorships, corporations generally face fewer regulations, which makes raising capital easier for corporations.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INTE.GENE.16.2 -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bl>
          <w:p/>
        </w:tc>
      </w:tr>
    </w:tbl>
    <w:p>
      <w:pPr>
        <w:shd w:val="clear" w:color="auto" w:fill="FFFFFF"/>
        <w:bidi w:val="0"/>
        <w:spacing w:after="75"/>
        <w:jc w:val="left"/>
      </w:pPr>
    </w:p>
    <w:p>
      <w:pPr>
        <w:bidi w:val="0"/>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56"/>
      <w:gridCol w:w="532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Cengage Learning Testing,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pPr>
    <w:r>
      <w:rPr>
        <w:rStyle w:val="DefaultParagraphFont"/>
        <w:rFonts w:ascii="Times New Roman" w:eastAsia="Times New Roman" w:hAnsi="Times New Roman" w:cs="Times New Roman"/>
        <w:b w:val="0"/>
        <w:bCs w:val="0"/>
        <w:color w:val="000000"/>
        <w:sz w:val="26"/>
        <w:szCs w:val="26"/>
        <w:bdr w:val="nil"/>
        <w:rtl w:val="0"/>
      </w:rPr>
      <w:t>CHAPTER 1—AN OVERVIEW OF FINANCIAL MANAGEMENT AND THE FINANCIAL ENVIRONMENT</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1—AN OVERVIEW OF FINANCIAL MANAGEMENT AND THE FINANCIAL ENVIRONMENT</dc:title>
  <cp:revision>0</cp:revision>
</cp:coreProperties>
</file>