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companies today, becoming international is a luxury only some can afford.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from the Netherlands are the leading group of investors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involves selling of a company's goods and services to consumers or users in more than one nation for a profit.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between domestic and international marketing lies in the different concepts of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international marketer must deal with at least two levels of uncontrollable uncertainty.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geography and infrastructure of a country are uncontrollable factors that influence the business decisions of a company in an international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factors affecting international marketing are limited to political forces, economic climate, and competitive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 of technology in a country is an uncontrollable element for international marketers.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factors a company has to deal with decreases with the number of foreign markets in which it operates.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controllable elements can be altered in the long run and, usually, in the short run to adjust to changing market conditions, consumer tastes, or corporate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and legal forces, economic climate, and competition are some of the domestic environment's controllable factors.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foreign policies of a country have a direct effect on a firm's international marketing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Abolition of apartheid in South Africa is an example of a positive effect on foreign policy, an uncontrollable element, in an international marketing scenario.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business activities of international marketers are not affected by competition in their domestic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evaluating the uncontrollable elements in an international marketing program involves substantial doses of cultural, political, and economic shock.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 remains unchanged across countries making it a fairly controllable factor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and legal issues a company may face abroad are mitigated by the "alien status" of the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political details and the ramifications of political and legal events are often more transparent in a domestic situation than they are in a foreign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political and legal environment is a controllable element for international marketers because of their potent ability to lobby and influence legislation in foreign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broad sense, the uncontrollable elements of the foreign business environment constitute the culture.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dealing with unfamiliar markets, marketers must be aware of the frames of reference they are using in making their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refuses to buy Japanese products because he sees this as a way of selling out to a nation known for its aggressive behavior. John uses a self-reference criterion to make his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self-reference criterion is closely related to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Sam just ate cookies and, therefore, feels justified in refusing food offered by his Middle Eastern host. In this instance, Sam's self-reference criterion has just saved him from making a cultural blunder.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errors in business decisions, it is necessary to conduct a cross-cultural analysis that emphasizes the need for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one's own culture normally requires no additional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effective approach to build global awareness into an organization is to increase the diversity mix of the employee profile for entry-level jobs.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has revealed that smaller home markets and larger production capacities appear to favor internationalization.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in the "no direct foreign marketing" stage of international marketing involvement does not actively cultivate customers outside national boundaries.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global marketing concept views the marketplace as consisting of one primary domestic market that is complimented by several smaller regional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most dynamic trend that is affecting current global business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buying American cars in Europe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the acceptance of the free market system among developing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using English as the global language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establishing a world currency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providing aid to developing and less developed nations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from _____ lead in foreign investment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Kingdom of Saudi Arabia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Japan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Netherlands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United Kingdom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regarding the impact of globalization on domestic markets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with only domestic markets have been able to sustain their customary rates of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Multinational companies are making more profits from their domestic operations compared to their earnings from the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multinational companies with large production facilities have outperformed their strictly domestic U.S. counterparts.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domestic companies have reduced their manufacturing employment more than U.S. multinationals.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Multinational manufacturing companies in all industries and sizes have outperformed their domestic counterparts.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essential requirement for already experienced as well as new firms to succeed in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Adhering strictly to their traditional methods of production and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Focusing primarily on their production to exclusively meet domestic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Venturing into multiple markets by investing in all of them at once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Committing themselves completely to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beneficial relations with lobbyists of foreign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the performance of business activities designed to plan, price, promote, and direct the flow of a company's goods and services to consumers or users in more than one nation for a profit.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appraisal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trade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most critical difference between domestic marketing and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in marketing principles being followed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different concepts of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in marketing theories being followed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environment in which marketing plans must be implemented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basic processes used to market products and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elements in the marketing environment poses a challenge to both domestic and international marketers due to its dominantly uncontrollable nature?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Political/legal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controllable element for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Geography and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forces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uncontrollable element for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characteristics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an international marketer, the _____ can be altered in the long run and, usually, in the short run to adjust to changing market conditions, consumer tastes, or corporate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structure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environmental factors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controllable elements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uncontrollable factor for a marketer in a domestic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characteristics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 of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Promotional measures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political actions is most likely to favor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Placing trade embargo on Cuba owing to widespread political instability in the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 government placing a trade ban on Libya owing to rampant terrorism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Paraguay imposing low tariffs and tax rates on manufacturing industries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Tariff hike for imports established by China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 government coupling human rights issues with foreign trade policy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reflects the relationship between international business and domestic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domestic economic climate has no effect on a company's competitive position in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businesses must focus on capital mobility toward international businesses before capital generation.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Countries must not restrict foreign investment even if domestic economic conditions deteriorate.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invest abroad is to a large extent a function of domestic economic vitality.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businesses are more viable than international businesses as capital tends to move toward minimum use.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possible unfavorable outcome of the "alien status" of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Prejudiced treatment by the host country's politicians and legal authorities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inflated balance of trade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sharp rise in domestic and international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trade tariffs in the host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economic situation of the magnitude of the Great Depression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respect to the environment in which a business operates, factors such as competition, political and legal forces, and economic climate would all be classified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controllable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uncontrollable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tractable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demographic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elements.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a controllable element in both domestic and international marketing environments.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within the home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 of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policy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marketing tasks of an international marketer differs from that of a domestic marketer as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marketer has fewer uncontrollable elements to deal than a domestic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 and cultural forces are controllable elements for the international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structure of distribution is an uncontrollable element for the international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 is one of the controllable factors for an international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marketer is less concerned about geography and infrastructure than the domestic marketer.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Robert Jonas is in charge of a new marketing effort directed toward Peru. In order for his company to effectively market and distribute to all of Peru's major cities, Jonas must devise a logistics plan for crossing the Andes Mountains on a daily basis. Which of the following foreign environment uncontrollable variables would be a chief concern as Jonas devises his firm's logistics plan?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Geography and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Promotional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the foreign environment variables, which of the following uncontrollable variables is least likely to affect a domestic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forces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Amy Sims has been assigned the task of preparing a marketing plan for her company for the upcoming year's business activities. She knows that she should begin her plan by examining the variables that she has some control over. These controllable variables would include price, product, channels-of-distribution, and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M&amp;G Inc., a company producing musical instruments, had dominated its home market for several years before venturing into international markets. The company was focusing more on international operations until Beige N, German company in the same business, entered its home market. Beige N started selling good quality products at prices much lower than M&amp;G's and affected its sales adversely. Which of the following elements in the marketing environment has affected the business of M&amp;G Inc. with the market entry of Beige 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Structure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in the domestic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 of the product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Ralph Waite, a marketing manager at a video game console manufacturing firm, is asked to review the marketing opportunities of his company in a foreign market. He is aware that he can modify certain elements of the marketing environment to suit the foreign market needs. He focuses his attention on the uncontrollable factors that might affect their business prospects. Which of the following uncontrollable elements is most likely to affect the company's business prospects in the foreign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pricing policies in the domestic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research methodologies used by his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promotional activities required to market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 of technology in the targeted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product distribution channels adopted by his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issue of _____ faced by a company abroad is often amplified by the "alien status" of the company, which increases the difficulty of properly assessing and forecasting the dynamic international business climate.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specification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promotion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illustrates the political and legal issues faced by companies because of their "alien status" when they attempt to do business in foreign countries?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doing moderate business in international markets because of violent history of its home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being forced by the local government to share its core competencies in order to continue doing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product not being widely accepted in the foreign market because of its irrelevance to the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utilizing an identical promotional campaign it used in the domestic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not succeeding in a foreign market because its product pricing is above the purchasing power of the local customers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defines adaptation on the part of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conscious effort to make themselves aware of the home cultural reference in their analyses and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conscious effort to anticipate the influences of both the foreign and domestic uncontrollable factors on a marketing mix and then to adjust the marketing mix to minimize the effects.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notion that people in one's own company or country know best how to do things.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process of identifying the similarities that exists between the domestic and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an unconscious reference to one's own cultural values, experiences, and knowledge as a basis for decisions and then to adjust the marketing mix in order to closely reflect these decisions.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obstacles to success in international marketing are a person's _____ and an associated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conscious regionalism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 relativism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 nihilism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an unconscious reference to one's own cultural values, experiences, and knowledge as a basis for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Xenocentrism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Segregation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Orientalism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confronted with a set of facts, one reacts spontaneously on the basis of knowledge assimilated over a lifetime—knowledge that is a product of the history of one's culture. One seldom stops to think about a reaction; one simply reacts. Thus, when faced with a problem in another culture, one's tendency is to react instinctively and refer to one's _____ for a solution.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self-space principle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segregation principle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integration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space command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closely related to the self-reference criterion?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 myopia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Multiculturalism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Pluralism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impedes the ability of a person to assess a foreign market in its true light.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Polycentrism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Pluralism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Xenocentrism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Relativism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of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enhances the ability of an organization to assess a foreign market in its true light.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problem that arises when managers from affluent countries work with managers and markets in less affluent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managers have generally been uninfluenced by it, especially in the beginning of the 21</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century.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cornerstone of effective adaptation in the field of 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 is universally considered the technique to reduce or eliminate ethnocentrism.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effective way to control the influence of ethnocentrism and the SRC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 interaction with culturally diverse audience.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 products and services in a traditional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recognize their effects on our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learn at least two foreign languages to understand the cultural differences.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beneficial relations with the host country's government.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errors in business decisions, it is necessary to conduct a cross-cultural analysis that isolates the self-reference criterion influences. Which of the following should be the first-step to avoid the aforementioned errors?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Redefining the problem without the SRC influence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Solving the problem for the optimum business goal situation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Isolating the SRC influence in the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 the business problem or goal in home-country cultural traits, habits, or norms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Examining the isolated SRC influence to see how it complicates the problem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one's own culture requires additional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find out why cultural traits in one's own country does not affect market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much of the cultural influence on market behavior is at the subconscious level.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without which understanding the cultural traits of one's own country is impossible.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an average manager must have extensive cultural knowledge of all countries in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cultural influence on one's own market behavior is generally minimal.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characterizes a globally aware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one's home culture's values alone to market one's products in foreign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Accepting the cultural ways of another individual as his or her 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Tolerating cultural differences and allowing others to be different and equal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Discarding one's home culture's standards to adopt the global cultural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 any influences that the global cultural standards may have on the marketing process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will best aid a manager in understanding the way people of different countries think and 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sound financial background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Better political connections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understanding of foreign investment opportunities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understanding of macroeconomics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the foreign country's history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most effective way to achieve organizational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entry-level employees based on the sole criterion of global awareness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Organizing frequent employee trips to foreign cultures to increase their sensitivity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diversity mix of the front-level employee profile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a culturally diverse senior executive staff or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Promoting social networking as a means to improve inter-cultural communication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organizations seems better equipped for internationalization?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sells its products only to those foreign customers who directly contact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a production capacity that is much greater than home market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focuses its production activities on meeting the demands in the home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a culturally diverse employee profile but few competitive offerings at the global level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little intention of maintaining a continuous market representation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firms has a better chance of accelerating the internationalization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with key managers well networked internationally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with more traditional manufacturing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primarily focuses all its operations and production capacities to meet the domestic market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refrains from using the Internet as its major communication platform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with larger home markets and smaller production capacities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regarding the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essentially progresses through the stages in a linear order.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marketing stage is a direct result of temporary surpluses caused by variations in production levels or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larger home market with a smaller production base favors internationalization.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may be in more than one stage simultaneously.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global marketing level, a firm focuses on market segmentation based on geographical borders.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context of stages of international marketing involvement, a company's products reaches a foreign market without any conscious effort on the part of a marketer during the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 stage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Jefferson's, a firm that specializes in dog food and grooming products, has a very well-established domestic market. The company does not actively sell its products outside national borders but provides goods to customers who contact them directly or place orders with them through the Internet. Jefferson's is currently in the _____ stage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frequent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active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context of stages of international marketing involvement, if a marketer is motivated to initiate an international marketing effort mainly because of temporary surpluses in the domestic market, then the marketer is most likely to be in the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 stage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James Bright's company seeks markets all over the world and attempts to sell products that are a result of planned production for markets in various countries. Which of the following stages best characterizes the stage of international marketing involvement for Mr. Bright's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Maria Peron's company treats the world, including the home market in Spain, as one market. Market segmentation decisions no longer focus on national borders. Instead, market segments are defined by income levels, usage patterns, and other factors that span countries and regions. Which of the following stages best characterizes the stage of international marketing involvement for Ms. Peron's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Test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Ajax Corporation decides to enter the international marketing arena by marketing its products to China, Japan, and South Korea, with separate marketing strategies for each country. Which of the following approaches is most likely used by Ajax Corporation to formulate its international policies and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market extension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Multidomestic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Mass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Standardized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in the regular foreign marketing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fail to actively seek customers in international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their products in international markets only when there is an extensive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not, under any circumstance, adapt their products to meet the needs of individual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lack permanent productive capacity that is devoted for production of goods and services to be marketed in international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primarily focus their operations and production to service domestic market needs.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of firms in the first two stages of international marketing involvement—no direct foreign marketing and infrequent foreign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do not begin internationalization at these stages.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take a strategic approach to decision making regarding international expansion.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more reactive in nature and embark on internationalization without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intend to maintain a continuous market representation in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a result of dedicated production capacity maintained for foreign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which of the following stages of international marketing involvement do companies primarily focus all their operations and production to service domestic market needs, even though they have a permanent productive capacity devoted to the production of goods to be marketed in foreign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infrequent foreign marketing stage of international marketing involvement,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 products that are a result of planned production in markets in various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longer make market segmentation decisions on the basis of national borders.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global perspective and view the entire world as one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more than half their sales revenues coming from international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no intention of maintaining continuous market representation in foreign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of firms at the international marketing stage of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focus of operations and production is to service domestic market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domestic demand increases and absorbs surpluses, foreign sales activity is reduced or even withdrawn.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 expectations from foreign markets are seen primarily as a bonus in addition to regular domestic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generally entails both marketing and production of goods outside the home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treat the world, including the home market, as one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most profound change for firms at the global marketing stage of internationalization?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half of the multinational firm's revenue is generated from domestic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to foreign markets are made as and when goods become available.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 surpluses marketed in foreign markets is the only element of internationalization.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treat the world, along with home market, as one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demand always exceeds the firm's production capacity.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firms/products reflects a global marketing orientation?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skin-lightening cream aimed at African American women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promoting Latino jazz musicals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producing highly cost-effective and durable computers to attract middle-class consumers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famous restaurant in Singapore that specializes in Oriental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Japanese to English translation software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 company at the _____ stage of internationalization, market segments are defined by income levels, usage patterns, or other factors that frequently span countries and regions.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market extension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out the events or trends that will shape international business beyond today's bumpy roads and into the future.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international marketing. How it is different from domestic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the international marketer's task more difficult than that of the domestic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a manager construct a marketing program designed for optimal adjustment to the uncertainty of the business climate?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briefly explain the domestic environment uncontrollables that influence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Illustrate how domestic competition affects prospects of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the "alien status" of a company amplifies the political and legal issues faced by the company in a foreign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primary obstacles to success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errors in business decisions, it is necessary to conduct a cross-cultural analysis that isolates the self-reference criterion influences. List the four steps that make up the framework for such an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regular foreign marketing stage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companies today, becoming international is a luxury only some can afford.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 growing number of companies, being international is no longer a luxury but a necessity for economic survival.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benefits of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Global Perspective: Global Commerce Causes Peace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from the Netherlands are the leading group of investors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direct investment in the United States is more than $3 trillion. Companies from the United Kingdom lead the group of investors, with companies from Japan, the Netherlands, Canada, and France following, in that order.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Internationalization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involves selling of a company's goods and services to consumers or users in more than one nation for a profit.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is the performance of business activities designed to plan, price, promote, and direct the flow of a company's goods and services to consumers or users in more than one nation for a profit.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International Marketing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between domestic and international marketing lies in the different concepts of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between domestic and international marketing lies not with different concepts of marketing but with the environment within which marketing plans must be implemented.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International Marketing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international marketer must deal with at least two levels of uncontrollable uncertainty.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marketer's task is more complicated than that of the domestic marketer because the international marketer must deal with at least two levels of uncontrollable uncertainty instead of one.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geography and infrastructure of a country are uncontrollable factors that influence the business decisions of a company in an international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Refer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factors affecting international marketing are limited to political forces, economic climate, and competitive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Refer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 of technology in a country is an uncontrollable element for international marketers.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Refer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factors a company has to deal with decreases with the number of foreign markets in which it operates.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more the foreign markets in which a company operates, the greater is the possible variety of foreign environmental factors with which to contend.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controllable elements can be altered in the long run and, usually, in the short run to adjust to changing market conditions, consumer tastes, or corporate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successful manager constructs a marketing program designed for optimal adjustment to the uncertainty of the business climate. The controllable elements can be altered in the long run and, usually, in the short run to adjust to changing market conditions, consumer tastes, or corporate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and legal forces, economic climate, and competition are some of the domestic environment's controllable factors.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environment uncontrollables include home-country elements that can have a direct effect on the success of a foreign venture: political and legal forces, economic climate, and competition.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foreign policies of a country have a direct effect on a firm's international marketing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environment uncontrollables include home-country elements that can have a direct effect on the success of a foreign venture: political and legal forces, economic climate, and competition. A political decision involving foreign policy can have a direct effect on a firm's international marketing success.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Abolition of apartheid in South Africa is an example of a positive effect on foreign policy, an uncontrollable element, in an international marketing scenario.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Positive effects occur when changes in foreign policy offer countries favored treatment. Such was the case when South Africa abolished apartheid.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business activities of international marketers are not affected by competition in their domestic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within the home country can also have a profound effect on the international marketer's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evaluating the uncontrollable elements in an international marketing program involves substantial doses of cultural, political, and economic shock.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evaluating the uncontrollable elements in an international marketing program often involves substantial doses of cultural, political, and economic shock.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 remains unchanged across countries making it a fairly controllable factor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 of technology is an uncontrollable element that can often be misread because of the vast differences that may exist between developed and developing countries.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and legal issues a company may face abroad are mitigated by the "alien status" of the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and legal issues a business faces abroad are often amplified by the "alien status" of the company, which increases the difficulty of properly assessing and forecasting the dynamic international business climate.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political details and the ramifications of political and legal events are often more transparent in a domestic situation than they are in a foreign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domestic situation, political details and the ramifications of political and legal events are often more transparent than they are in some foreign countries. In many foreign countries, corruption may prevail, foreigners may receive unfair treatment, or the laws may be so different from those in the home country that they are misinterpreted.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political and legal environment is a controllable element for international marketers because of their potent ability to lobby and influence legislation in foreign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Political/legal forces and the level of technology are two of the uncontrollable aspects of the foreign environment along with economic forces, competitive forces, structure of distribution, geography and infrastructure, and cultural forces.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broad sense, the uncontrollable elements of the foreign business environment constitute the culture.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broad sense, the uncontrollable elements constitute the culture; the difficulty facing the marketer in adjusting to the culture lies in recognizing its impact.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Environmental Adaptation Needed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dealing with unfamiliar markets, marketers must be aware of the frames of reference they are using in making their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dealing with unfamiliar markets, marketers must be aware of the frames of reference they use in making their decisions or evaluating the potential of a market, because judgments are derived from experience that is the result of acculturation in the home country.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Environmental Adaptation Needed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refuses to buy Japanese products because he sees this as a way of selling out to a nation known for its aggressive behavior. John uses a self-reference criterion to make his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SRC is an unconscious reference to one's own cultural values, experiences, and knowledge as a basis for decisions. Closely connected is ethnocentrism, that is, the notion that people in one's own company, culture, or country know best how to do things.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self-reference criterion is closely related to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self-reference criterion is an unconscious reference to one's own cultural values, experiences, and knowledge as a basis for decisions. Closely connected is ethnocentrism, that is, the notion that people in one's own company, culture, or country know best how to do things.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Sam just ate cookies and, therefore, feels justified in refusing food offered by his Middle Eastern host. In this instance, Sam's self-reference criterion has just saved him from making a cultural blunder.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faced with a problem in another culture, our tendency is to react instinctively and refer to our SRC for a solution. Our reaction, however, is based on meanings, values, symbols, and behavior relevant to our own culture and usually different from those of the foreign culture. Such decisions are often not good ones.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errors in business decisions, it is necessary to conduct a cross-cultural analysis that emphasizes the need for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errors in business decisions, the knowledgeable marketer will conduct a cross-cultural analysis that isolates the SRC influences and maintain vigilance regarding ethnocentrism.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one's own culture normally requires no additional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one's own culture may require additional study, because much of the cultural influence on market behavior remains at a subconscious level and is not clearly defined.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effective approach to build global awareness into an organization is to increase the diversity mix of the employee profile for entry-level jobs.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effective approach to build global awareness into an organization is to have a culturally diverse senior executive staff or board of directors.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increasing importance of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Developing a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has revealed that smaller home markets and larger production capacities appear to favor internationalization.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has revealed a number of factors favoring faster internationalization: (1) Companies with either high-technology or marketing-based resources appear to be better equipped to internationalize than more traditional manufacturing kinds of companies; (2) smaller home markets and larger production capacities appear to favor internationalization; and (3) firms with key managers well networked internationally are able to accelerate the internationalization process.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in the "no direct foreign marketing" stage of international marketing involvement does not actively cultivate customers outside national boundaries.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in the stage of "no direct foreign marketing" does not actively cultivate customers outside national boundaries; however, this company's products may reach foreign markets. Sales may be made to trading companies as well as foreign customers who directly contact the firm.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global marketing concept views the marketplace as consisting of one primary domestic market that is complimented by several smaller regional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global marketing stage of international marketing involvement, companies treat the world, including their home market, as one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most dynamic trend that is affecting current global business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buying American cars in Europe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the acceptance of the free market system among developing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using English as the global language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establishing a world currency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trend toward providing aid to developing and less developed nations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 all the events and trends affecting global business today, four stand out as the most dynamic, the ones that will influence the shape of international business beyond today's "bumpy roads" and far into the future: (1) the rapid growth of the World Trade Organization and regional free trade areas such as the North American Free Trade Area and the European Union; (2) the trend toward the acceptance of the free market system among developing countries in Latin America, Asia, and eastern Europe; (3) the burgeoning impact of the Internet, mobile phones, and other global media on the dissolution of national borders; and (4) the mandate to manage the resources and global environment properly for the generations to come.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benefits of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Global Perspective: Global Commerce Causes Peace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from _____ lead in foreign investment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Kingdom of Saudi Arabia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Japan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Netherlands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United Kingdom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investment in the United States is more than $3 trillion. Companies from the United Kingdom lead the group of investors, with companies from Japan, the Netherlands, Canada, and France following, in that order.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Internationalization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regarding the impact of globalization on domestic markets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with only domestic markets have been able to sustain their customary rates of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Multinational companies are making more profits from their domestic operations compared to their earnings from the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multinational companies with large production facilities have outperformed their strictly domestic U.S. counterparts.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domestic companies have reduced their manufacturing employment more than U.S. multinationals.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Multinational manufacturing companies in all industries and sizes have outperformed their domestic counterparts.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with only domestic markets have found increasing difficulty in sustaining their customary rates of growth, and many are seeking foreign markets in which to expand. Companies with foreign operations find that foreign earnings are making an important overall contribution to total corporate profits. Multinationals of all sizes and in all industries outperformed their strictly domestic U.S. counterparts. Furthermore, U.S. multinationals reduced their manufacturing employment, both at home and abroad, more than domestic companies.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Internationalization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essential requirement for already experienced as well as new firms to succeed in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Adhering strictly to their traditional methods of production and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Focusing primarily on their production to exclusively meet domestic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Venturing into multiple markets by investing in all of them at once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Committing themselves completely to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beneficial relations with lobbyists of foreign markets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firms venturing into international marketing for the first time and for those already experienced, the requirement is generally the same: a thorough and complete commitment to foreign markets and, for many, new ways of operating.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Internationalization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the performance of business activities designed to plan, price, promote, and direct the flow of a company's goods and services to consumers or users in more than one nation for a profit.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appraisal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trade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is the performance of business activities designed to plan, price, promote, and direct the flow of a company's goods and services to consumers or users in more than one nation for a profit.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International Marketing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most critical difference between domestic marketing and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in marketing principles being followed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different concepts of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in marketing theories being followed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environment in which marketing plans must be implemented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basic processes used to market products and services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lies not with different concepts of marketing but with the environment within which marketing plans must be implemented. The uniqueness of foreign marketing comes from the range of unfamiliar problems and the variety of strategies necessary to cope with different levels of uncertainty encountered in foreign markets.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International Marketing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elements in the marketing environment poses a challenge to both domestic and international marketers due to its dominantly uncontrollable nature?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Political/legal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Political/legal forces represent the uncontrollable element that domestic and international marketers need to consider.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controllable element for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Geography and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forces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 represent a controllable element for an international marketer. The controllable elements can be altered in the long run and, usually, in the short run to adjust to changing market conditions, consumer tastes, or corporate objectives.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uncontrollable element for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characteristics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elements of the foreign environment are political/legal forces, economic forces, competitive forces, level of technology, structure of distribution, geography and infrastructure, and cultural forces.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an international marketer, the _____ can be altered in the long run and, usually, in the short run to adjust to changing market conditions, consumer tastes, or corporate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structure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environmental factors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controllable elements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controllable elements can be altered in the long run and, usually, in the short run to adjust to changing market conditions, consumer tastes, or corporate objectives. The controllable elements include product, price, promotion, distribution, and research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uncontrollable factor for a marketer in a domestic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characteristics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 of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Promotional measures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forces, political/legal forces, and economic climate are the three domestic uncontrollable elements in marketing.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political actions is most likely to favor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Placing trade embargo on Cuba owing to widespread political instability in the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 government placing a trade ban on Libya owing to rampant terrorism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Paraguay imposing low tariffs and tax rates on manufacturing industries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Tariff hike for imports established by China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 government coupling human rights issues with foreign trade policy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political decision involving foreign policy can have a direct effect on a firm's international marketing success. Conversely, positive effects occur when changes in foreign policy offer countries favored treatment. Low tariffs and lower interest rates encourage companies to invest in international markets.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reflects the relationship between international business and domestic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domestic economic climate has no effect on a company's competitive position in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businesses must focus on capital mobility toward international businesses before capital generation.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Countries must not restrict foreign investment even if domestic economic conditions deteriorate.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invest abroad is to a large extent a function of domestic economic vitality.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businesses are more viable than international businesses as capital tends to move toward minimum use.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capacity to invest in plants and facilities, either in domestic or foreign markets, is to a large extent a function of domestic economic vitality. It is generally true that capital tends to flow toward optimum uses; however, capital must be generated before it can have mobility.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possible unfavorable outcome of the "alien status" of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Prejudiced treatment by the host country's politicians and legal authorities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inflated balance of trade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sharp rise in domestic and international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trade tariffs in the host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economic situation of the magnitude of the Great Depression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alien status of a business means that, when viewed as an outsider, it can be seen as an exploiter and receive prejudiced or unfair treatment at the hands of politicians, legal authorities, or both.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respect to the environment in which a business operates, factors such as competition, political and legal forces, and economic climate would all be classified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controllable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uncontrollable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tractable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demographic elements.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elements.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respect to the environment in which a business operates, factors such as competition, political and legal forces, economic climate would all be classified as uncontrollable elements.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a controllable element in both domestic and international marketing environments.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within the home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 of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policy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 is a controllable element in both domestic and international marketing.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marketing tasks of an international marketer differs from that of a domestic marketer as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marketer has fewer uncontrollable elements to deal than a domestic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 and cultural forces are controllable elements for the international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structure of distribution is an uncontrollable element for the international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 is one of the controllable factors for an international marketer.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marketer is less concerned about geography and infrastructure than the domestic marketer.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elements of the foreign environment are political/legal forces, economic forces, competitive forces, level of technology, structure of distribution, geography and infrastructure, and cultural forces.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Robert Jonas is in charge of a new marketing effort directed toward Peru. In order for his company to effectively market and distribute to all of Peru's major cities, Jonas must devise a logistics plan for crossing the Andes Mountains on a daily basis. Which of the following foreign environment uncontrollable variables would be a chief concern as Jonas devises his firm's logistics plan?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Geography and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Promotional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Channels of distribution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Geography and infrastructure will be a chief concern for Jonas in devising a logistics plan to extend marketing across the Andes. The uncontrollable elements of the foreign environment are political/legal forces, economic forces, competitive forces, level of technology, structure of distribution, geography and infrastructure, and cultural forces.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the foreign environment variables, which of the following uncontrollable variables is least likely to affect a domestic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forces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forces are not included as an uncontrollable element for the domestic marketer, while they constitute an uncontrollable element for the international marketer.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Amy Sims has been assigned the task of preparing a marketing plan for her company for the upcoming year's business activities. She knows that she should begin her plan by examining the variables that she has some control over. These controllable variables would include price, product, channels-of-distribution, and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climate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Amy Sims would include the variable of promotion while preparing a marketing plan for her company as it is a controllable variable. Price, product, promotion, research, firm characteristics, channels of distribution, and research are the controllable elements for a domestic marketer. Refer to Exhibit 1.3-The International Marketing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M&amp;G Inc., a company producing musical instruments, had dominated its home market for several years before venturing into international markets. The company was focusing more on international operations until Beige N, German company in the same business, entered its home market. Beige N started selling good quality products at prices much lower than M&amp;G's and affected its sales adversely. Which of the following elements in the marketing environment has affected the business of M&amp;G Inc. with the market entry of Beige 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Level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Structure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in the domestic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 of the product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entry of Beige N into the domestic market has brought about competition for M&amp;G Inc. Competition within the home country can have a profound effect on the international marketer's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Ralph Waite, a marketing manager at a video game console manufacturing firm, is asked to review the marketing opportunities of his company in a foreign market. He is aware that he can modify certain elements of the marketing environment to suit the foreign market needs. He focuses his attention on the uncontrollable factors that might affect their business prospects. Which of the following uncontrollable elements is most likely to affect the company's business prospects in the foreign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pricing policies in the domestic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research methodologies used by his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promotional activities required to market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 of technology in the targeted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product distribution channels adopted by his company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 of technology is different for different countries. Being an uncontrollable element, it is most likely to affect the video game console manufacturing firm's business in the foreign market. The uncontrollable elements in an international environment include political/legal forces, economic forces, competitive forces, level of technology, structure of distribution, geography and infrastructure, and cultural forces. These forces constitute the principal elements of uncertainty an international marketer must cope with in designing a marketing program.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uncontrollable issue of _____ faced by a company abroad is often amplified by the "alien status" of the company, which increases the difficulty of properly assessing and forecasting the dynamic international business climate.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channel of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specification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promotion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and legal issues face a business, whether it operates at home or in a foreign country. However, the issues abroad are often amplified by the "alien status" of the company, which increases the difficulty of properly assessing and forecasting the dynamic international business climate.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illustrates the political and legal issues faced by companies because of their "alien status" when they attempt to do business in foreign countries?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doing moderate business in international markets because of violent history of its home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being forced by the local government to share its core competencies in order to continue doing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product not being widely accepted in the foreign market because of its irrelevance to the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utilizing an identical promotional campaign it used in the domestic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not succeeding in a foreign market because its product pricing is above the purchasing power of the local customers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alien status of a foreign business has two dimensions: It is alien in that foreigners control the business and in that the culture of the host country is alien to management. The alien status of a business means that, when viewed as an outsider, it can be seen as an exploiter and receive prejudiced or unfair treatment at the hands of politicians, legal authorities, or both.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defines adaptation on the part of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conscious effort to make themselves aware of the home cultural reference in their analyses and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conscious effort to anticipate the influences of both the foreign and domestic uncontrollable factors on a marketing mix and then to adjust the marketing mix to minimize the effects.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notion that people in one's own company or country know best how to do things.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process of identifying the similarities that exists between the domestic and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an unconscious reference to one's own cultural values, experiences, and knowledge as a basis for decisions and then to adjust the marketing mix in order to closely reflect these decisions.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Adaptation is a conscious effort on the part of an international marketer to anticipate the influences of both the foreign and domestic uncontrollable factors on a marketing mix and then to adjust the marketing mix to minimize the effects.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obstacles to success in international marketing are a person's _____ and an associated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conscious regionalism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 relativism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 nihilism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obstacles to success in international marketing are a person's self-reference criterion (SRC) and an associated ethnocentrism. The SRC is an unconscious reference to one's own cultural values, experiences, and knowledge as a basis for decisions.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is an unconscious reference to one's own cultural values, experiences, and knowledge as a basis for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Xenocentrism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Segregation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Orientalism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SRC is an unconscious reference to one's own cultural values, experiences, and knowledge as a basis for decisions.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confronted with a set of facts, one reacts spontaneously on the basis of knowledge assimilated over a lifetime—knowledge that is a product of the history of one's culture. One seldom stops to think about a reaction; one simply reacts. Thus, when faced with a problem in another culture, one's tendency is to react instinctively and refer to one's _____ for a solution.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self-space principle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segregation principle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integration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space command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confronted with a set of facts, one reacts spontaneously on the basis of knowledge assimilated over a lifetime—knowledge that is a product of the history of one's culture. One seldom stops to think about a reaction; one simply reacts. Thus, when faced with a problem in another culture, one's tendency is to react instinctively and refer to one's SRC for a solution. One's reaction, however, is based on meanings, values, symbols, and behavior relevant to one's own culture and usually different from those of the foreign culture.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closely related to the self-reference criterion?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 myopia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Multiculturalism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Pluralism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self-reference criterion is an unconscious reference to one's own cultural values, experiences, and knowledge as a basis for decisions. Closely connected is ethnocentrism, that is, the notion that people in one's own company, culture, or country know best how to do things.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impedes the ability of a person to assess a foreign market in its true light.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Polycentrism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Pluralism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Xenocentrism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Ethnocentrism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Relativism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Ethnocentrism is the notion that people in one's own company, culture, or country know best how to do things. Ethnocentrism is generally a problem when managers from affluent countries work with managers and markets in less affluent countries. It impedes the ability to assess a foreign market in its true light.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of ethnocentrism?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enhances the ability of an organization to assess a foreign market in its true light.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problem that arises when managers from affluent countries work with managers and markets in less affluent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managers have generally been uninfluenced by it, especially in the beginning of the 21</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century.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cornerstone of effective adaptation in the field of 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Self-reference criterion is universally considered the technique to reduce or eliminate ethnocentrism.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Ethnocentrism is generally a problem when managers from affluent countries work with managers and markets in less affluent countries. It was particularly a problem for American managers at the beginning of the 21</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century because of America's dominance in the world economy during the late 1990s.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effective way to control the influence of ethnocentrism and the SRC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 interaction with culturally diverse audience.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 products and services in a traditional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recognize their effects on our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learn at least two foreign languages to understand the cultural differences.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beneficial relations with the host country's government.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effective way to control the influence of ethnocentrism and the SRC is to recognize their effects on our behavior. An awareness of the need to be sensitive to differences and to ask questions when doing business in another culture can help you avoid many of the mistakes possible in international marketing.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errors in business decisions, it is necessary to conduct a cross-cultural analysis that isolates the self-reference criterion influences. Which of the following should be the first-step to avoid the aforementioned errors?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Redefining the problem without the SRC influence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Solving the problem for the optimum business goal situation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Isolating the SRC influence in the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 the business problem or goal in home-country cultural traits, habits, or norms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Examining the isolated SRC influence to see how it complicates the problem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 the business problem or goal in home-country cultural traits, habits, or norms is the first step provided in the analysis framework to avoid errors in business decisions owing to SRC.</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one's own culture requires additional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find out why cultural traits in one's own country does not affect market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much of the cultural influence on market behavior is at the subconscious level.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without which understanding the cultural traits of one's own country is impossible.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an average manager must have extensive cultural knowledge of all countries in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cultural influence on one's own market behavior is generally minimal.</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Understanding one's own culture may require additional study, because much of the cultural influence on market behavior remains at a subconscious level and is not clearly defined.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characterizes a globally aware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one's home culture's values alone to market one's products in foreign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Accepting the cultural ways of another individual as his or her 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Tolerating cultural differences and allowing others to be different and equal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Discarding one's home culture's standards to adopt the global cultural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 any influences that the global cultural standards may have on the marketing process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Tolerance is understanding cultural differences and accepting and working with others whose behaviors may be different from yours. You do not have to accept as your own the cultural ways of another, but you must allow others to be different and equal.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increasing importance of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Developing a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will best aid a manager in understanding the way people of different countries think and 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sound financial background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Better political connections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understanding of foreign investment opportunities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understanding of macroeconomics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the foreign country's history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history is important because the way people think and act is influenced by their history. Some Latin Americans' reluctance toward foreign investment or Chinese reluctance to open completely to outsiders can be understood better if you have a historical perspective.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increasing importance of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Developing a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most effective way to achieve organizational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entry-level employees based on the sole criterion of global awareness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Organizing frequent employee trips to foreign cultures to increase their sensitivity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diversity mix of the front-level employee profile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a culturally diverse senior executive staff or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Promoting social networking as a means to improve inter-cultural communication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awareness can be obtained through personal relationships in other countries. But perhaps the most effective approach is to have a culturally diverse senior executive staff or board of directors.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increasing importance of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Developing a Global Awareness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organizations seems better equipped for internationalization?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sells its products only to those foreign customers who directly contact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a production capacity that is much greater than home market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focuses its production activities on meeting the demands in the home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a culturally diverse employee profile but few competitive offerings at the global level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little intention of maintaining a continuous market representation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factors favoring faster internationalization is smaller home markets and larger production capacities. Many companies begin tentatively in international marketing, growing as they gain experience and gradually changing strategy and tactics as they become more committed.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firms has a better chance of accelerating the internationalization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with key managers well networked internationally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with more traditional manufacturing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primarily focuses all its operations and production capacities to meet the domestic market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refrains from using the Internet as its major communication platform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with larger home markets and smaller production capacities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with key managers well networked internationally are able to accelerate the internationalization process.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regarding the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essentially progresses through the stages in a linear order.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marketing stage is a direct result of temporary surpluses caused by variations in production levels or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larger home market with a smaller production base favors internationalization.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may be in more than one stage simultaneously.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global marketing level, a firm focuses on market segmentation based on geographical borders.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Though presented in a linear fashion, it cannot be inferred that a firm progresses from one stage to another; quite to the contrary, a firm may begin its international involvement at any one stage or be in more than one stage simultaneously.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context of stages of international marketing involvement, a company's products reaches a foreign market without any conscious effort on the part of a marketer during the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 stage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in the no direct foreign marketing stage does not actively cultivate customers outside national boundaries; however, this company's products may reach foreign markets. Sales may be made to trading companies as well as foreign customers who directly contact the firm.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Jefferson's, a firm that specializes in dog food and grooming products, has a very well-established domestic market. The company does not actively sell its products outside national borders but provides goods to customers who contact them directly or place orders with them through the Internet. Jefferson's is currently in the _____ stage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frequent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active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Jefferson's, at this stage, does not actively cultivate customers outside national boundaries; however, the company's products may reach foreign markets. Therefore, it is in the no direct foreign marketing stage of international marketing involvement. In this stage, sales may be made to trading companies as well as foreign customers who directly contact a firm. As companies develop websites on the Internet, many receive orders from international Internet users.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context of stages of international marketing involvement, if a marketer is motivated to initiate an international marketing effort mainly because of temporary surpluses in the domestic market, then the marketer is most likely to be in the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stage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 stage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 surpluses caused by variations in production levels or demand may result in infrequent marketing overseas.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James Bright's company seeks markets all over the world and attempts to sell products that are a result of planned production for markets in various countries. Which of the following stages best characterizes the stage of international marketing involvement for Mr. Bright's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James Bright's company seeks markets all over the world and sell products that are a result of planned production for markets in various countries. Therefore, it is in the international marketing stage. Companies in the international marketing stage are fully committed to and involved in international marketing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Maria Peron's company treats the world, including the home market in Spain, as one market. Market segmentation decisions no longer focus on national borders. Instead, market segments are defined by income levels, usage patterns, and other factors that span countries and regions. Which of the following stages best characterizes the stage of international marketing involvement for Ms. Peron's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Test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Maria Peron's company is in the global marketing stage of international marketing involvement as it treats the world, including their home market, as one market. Market segmentation decisions are no longer focused on national borders.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Ajax Corporation decides to enter the international marketing arena by marketing its products to China, Japan, and South Korea, with separate marketing strategies for each country. Which of the following approaches is most likely used by Ajax Corporation to formulate its international policies and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market extension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Multidomestic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Mass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Standardized marketing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Ajax Corporation is fully committed to and involved in international marketing activities. Such companies seek markets all over the world and sell products that are a result of planned production for markets in various countries.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in the regular foreign marketing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fail to actively seek customers in international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their products in international markets only when there is an extensive demand.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not, under any circumstance, adapt their products to meet the needs of individual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lack permanent productive capacity that is devoted for production of goods and services to be marketed in international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primarily focus their operations and production to service domestic market needs.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level of regular foreign marketing, firms have a permanent productive capacity devoted to the production of goods and services to be marketed in foreign markets. The primary focus of operations and production is to service domestic market needs.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of firms in the first two stages of international marketing involvement—no direct foreign marketing and infrequent foreign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do not begin internationalization at these stages.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take a strategic approach to decision making regarding international expansion.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more reactive in nature and embark on internationalization without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intend to maintain a continuous market representation in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a result of dedicated production capacity maintained for foreign markets.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two stages of international marketing involvement are more reactive in nature and often do not represent careful strategic thinking about international expansion.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which of the following stages of international marketing involvement do companies primarily focus all their operations and production to service domestic market needs, even though they have a permanent productive capacity devoted to the production of goods to be marketed in foreign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Regular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regular foreign marketing level, the firm has permanent productive capacity devoted to the production of goods and services to be marketed in foreign markets. The primary focus of operations and production is to service domestic market needs.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infrequent foreign marketing stage of international marketing involvement,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 products that are a result of planned production in markets in various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longer make market segmentation decisions on the basis of national borders.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global perspective and view the entire world as one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more than half their sales revenues coming from international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no intention of maintaining continuous market representation in foreign markets.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 surpluses caused by variations in production levels or demand may result in infrequent marketing overseas. The surpluses are characterized by their temporary nature; therefore, sales to foreign markets are made as goods become available, with little or no intention of maintaining continuous market representation.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of firms at the international marketing stage of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focus of operations and production is to service domestic market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domestic demand increases and absorbs surpluses, foreign sales activity is reduced or even withdrawn.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 expectations from foreign markets are seen primarily as a bonus in addition to regular domestic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generally entails both marketing and production of goods outside the home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treat the world, including the home market, as one market.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in the international marketing stage are fully committed to and involved in international marketing activities. Such companies seek markets all over the world and sell products that are a result of planned production for markets in various countries. This planning generally entails not only the marketing but also the production of goods outside the home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most profound change for firms at the global marketing stage of internationalization?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half of the multinational firm's revenue is generated from domestic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to foreign markets are made as and when goods become available.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 surpluses marketed in foreign markets is the only element of internationalization.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treat the world, along with home market, as one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demand always exceeds the firm's production capacity.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global marketing level, the most profound change is the orientation of the company toward markets and associated planning activities. At this stage, companies treat the world, including their home market, as one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firms/products reflects a global marketing orientation?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skin-lightening cream aimed at African American women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promoting Latino jazz musicals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producing highly cost-effective and durable computers to attract middle-class consumers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famous restaurant in Singapore that specializes in Oriental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Japanese to English translation software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 firm with a global marketing orientation, market segmentation decisions are no longer focused on national borders. Instead, market segments are defined by income levels, usage patterns, or other factors that frequently span countries and regions.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 company at the _____ stage of internationalization, market segments are defined by income levels, usage patterns, or other factors that frequently span countries and regions.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domestic market extension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direct foreign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infrequent foreign marketing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global marketing stage of internationalization, market segmentation decisions are no longer focused on national borders. Instead, market segments are defined by income levels, usage patterns, or other factors that frequently span countries and regions.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out the events or trends that will shape international business beyond today's bumpy roads and into the future.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 all the events and trends affecting global business today, four stand out as the most dynamic, the ones that will influence the shape of international business far into the future. These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the rapid growth of the World Trade Organization and new free trade agreements around the world; (2) the trend toward the acceptance of the free market system among developing countries in Latin America, Asia, and eastern Europe; (3) the burgeoning impact of the Internet and other global media on the dissolution of national borders; and, (4) the mandate to properly manage the resources and global environment for the generations to come.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benefits of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Global Perspective: Global Commerce Causes Peace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international marketing. How it is different from domestic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marketing is the performance of business activities designed to plan, price, promote, and direct the flow of a company's goods and services to consumers or users in more than one nation for a profit. The only difference between the definitions of domestic marketing and international marketing is that in the latter case, marketing activities take place in more than one country. The difference between the two is not with different concepts of marketing but with the environment within which marketing plans must be implemented.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changing face of U.S.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International Marketing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the international marketer's task more difficult than that of the domestic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marketer's task is more complicated than that of the domestic marketer because the international marketer must deal with at least two levels of uncontrollable uncertainty instead of one. Uncertainty is created by the uncontrollable elements of all business environments, but each foreign country in which a company operates adds its own unique set of uncontrollable factors.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a manager construct a marketing program designed for optimal adjustment to the uncertainty of the business climate?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Assuming the necessary overall corporate resources, structures, and competencies that can limit or promote strategic choice, the marketing manager blends price, product, promotion, channels-of-distribution, and research activities to capitalize on anticipated demand. These controllable elements can be altered in the long run and, usually, in the short run to adjust to changing market conditions, consumer tastes, or corporate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briefly explain the domestic environment uncontrollables that influence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aspects of the domestic environment uncontrollables include home-country elements that can have a direct effect on the success of a foreign venture: political and legal forces, economic climate, and competition. A political decision involving foreign policy can have a direct effect on a firm's international marketing success. The domestic economic climate is another important home-based uncontrollable variable with far-reaching effects on a company's competitive position in foreign markets. The capacity to invest in plants and facilities, either in domestic or foreign markets, is to a large extent a function of domestic economic vitality. Competition within the home country can also have a profound effect on the international marketer's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Illustrate how domestic competition affects prospects of an international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within the home country can have a profound effect on the international marketer's task. Students' examples might vary. For more than a century, Eastman Kodak dominated the U.S. film market and could depend on achieving profit goals that provided capital to invest in foreign markets. However, the competitive structure changed when Fuji Photo Film became a formidable competitor by lowering film prices in the United States, opening a $300 million plant, and soon gaining 12 percent of the U.S.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the "alien status" of a company amplifies the political and legal issues faced by the company in a foreign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and legal issues a business faces abroad are often amplified by the "alien status" of the company, which increases the difficulty of properly assessing and forecasting the dynamic international business climate. The alien status of a foreign business has two dimensions: It is alien in that foreigners control the business and in that the culture of the host country is alien to management. The alien status of a business means that, when viewed as an outsider, it can be seen as an exploiter and receive prejudiced or unfair treatment at the hands of politicians, legal authorities, or both. Political activists can rally support by advocating the expulsion of the "foreign exploiters," often with the open or tacit approval of authorities.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scope of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International Marketing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primary obstacles to success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obstacles to success in international marketing are a person's self-reference criterion (SRC) and an associated ethnocentrism. The SRC is an unconscious reference to one's own cultural values, experiences, and knowledge as a basis for decisions. Closely connected is ethnocentrism, that is, the notion that people in one's own company, culture, or country know best how to do things. Ethnocentrism is generally a problem when managers from affluent countries work with managers and markets in less affluent countries. Both the SRC and ethnocentrism impede the ability to assess a foreign market in its true light.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errors in business decisions, it is necessary to conduct a cross-cultural analysis that isolates the self-reference criterion influences. List the four steps that make up the framework for such an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steps are: (1) define the business problem or goal in home-country cultural traits, habits, or norms; (2) define the business problem or goal in foreign-country cultural traits, habits, or norms through consultation with natives of the target country—make no value judgments; (3) isolate the SRC influence in the problem and examine it carefully to see how it complicates the problem; and, (4) redefine the problem without the SRC influence and solve for the optimum business goal situation.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importance of the self-reference criterion (SRC) in international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Self-Reference Criterion and Ethnocentrism: Major Obstacles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regular foreign marketing stage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regular foreign marketing stage, a firm has permanent productive capacity devoted to the production of goods and services to be marketed in foreign markets. A firm may employ foreign or domestic overseas intermediaries, or it may have its own sales force or sales subsidiaries in important foreign markets. The primary focus of operations and production is to service domestic market needs. However, as overseas demand grows, production is allocated for foreign markets, and products may be adapted to meet the needs of individual foreign markets. Profit expectations from foreign markets move from being seen as a bonus in addition to regular domestic profits to a position in which the company becomes dependent on foreign sales and profits to meet its goals.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Cateora - Chapter 01 #94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Level: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The progression of becoming a global marketer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Stages of International Marketing Involvement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Analytical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Reflective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Apply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Remember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Understand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Cateora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Level: 1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Level: 2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Level: 3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The benefits of international markets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The changing face of U.S. business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The scope of the international marketing task</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The importance of the self-reference criterion (SRC) in international marketing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The increasing importance of global awareness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01-06 The progression of becoming a global marketer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Developing a Global Awareness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Environmental Adaptation Needed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Global Perspective: Global Commerce Causes Peace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International Marketing Defined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Stages of International Marketing Involvement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International Marketing Task</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Internationalization of U.S. Business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Self-Reference Criterion and Ethnocentrism: Major Obstacles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