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14" w:rsidRDefault="008D2114" w:rsidP="00223CD8">
      <w:pPr>
        <w:spacing w:before="372"/>
        <w:jc w:val="right"/>
        <w:rPr>
          <w:rFonts w:ascii="Arial Unicode MS" w:eastAsia="Arial Unicode MS" w:hAnsi="Arial Unicode MS" w:cs="Arial Unicode MS"/>
          <w:color w:val="000000"/>
          <w:sz w:val="28"/>
          <w:szCs w:val="28"/>
        </w:rPr>
      </w:pPr>
      <w:r>
        <w:rPr>
          <w:rFonts w:ascii="Arial Unicode MS" w:eastAsia="Arial Unicode MS" w:hAnsi="Arial Unicode MS" w:cs="Arial Unicode MS"/>
          <w:color w:val="000000"/>
          <w:sz w:val="28"/>
          <w:szCs w:val="28"/>
        </w:rPr>
        <w:t>Chapter 01</w:t>
      </w:r>
    </w:p>
    <w:p w:rsidR="008D2114" w:rsidRDefault="008D2114" w:rsidP="00223CD8">
      <w:pPr>
        <w:spacing w:before="372"/>
        <w:jc w:val="right"/>
      </w:pPr>
      <w:r>
        <w:rPr>
          <w:rFonts w:ascii="Arial Unicode MS" w:eastAsia="Arial Unicode MS" w:hAnsi="Arial Unicode MS" w:cs="Arial Unicode MS"/>
          <w:color w:val="000000"/>
          <w:sz w:val="28"/>
          <w:szCs w:val="28"/>
        </w:rPr>
        <w:t>Financial Statements and Business Decisions</w:t>
      </w:r>
    </w:p>
    <w:p w:rsidR="008D2114" w:rsidRDefault="008D2114">
      <w:r>
        <w:rPr>
          <w:rFonts w:ascii="Arial Unicode MS" w:eastAsia="Arial Unicode MS" w:hAnsi="Arial Unicode MS"/>
          <w:color w:val="000000"/>
          <w:sz w:val="18"/>
          <w:szCs w:val="18"/>
        </w:rPr>
        <w:t> </w:t>
      </w:r>
    </w:p>
    <w:p w:rsidR="008D2114" w:rsidRDefault="008D2114">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True / False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 business entity's accounting system creates financial accounting reports which are provided to external decision makers.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Business managers utilize managerial accounting reports to plan and manage the daily operations.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Borrowing money is an investing activity.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balance sheet includes assets, liabilities, and stockholders' equity as of a point in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Revenue is recognized within the income statement during the period in which cash is collected.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Total assets are $37,500, total liabilities are $20,000 and common stock is $10,000</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therefore, retained earnings are $7,500.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For the year 2016, net income of Carol Company is $20,000 and dividends declared are $6,000; therefore, retained earnings have increased $26,000 during the year.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income statement is a measure of an entity's economic performance for a period of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accounting equation states that Assets = Liabilities + Stockholders' Equity.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 decision maker who wants to understand a company's financial statements must carefully read the notes to the financial statements because these disclosures provide useful supplemental information.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financial statement that shows an entity's economic resources and claims against those resources is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Stockholders' equity on the balance sheet includes common stock and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amount of cash paid by a business for dividends would be reported as an operating activity cash flow on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 company's retained earnings balance increased $50,000 last year</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therefore, net income last year must have been $50,000.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Due to the relationships among financial statements, the statement of stockholders' equity links the income statement to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statement of stockholders' equity explains the change in the retained earnings balance caused by stockholder investments and dividend declarations.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Financial Accounting Standards Board (FASB) has been given the authority by the Securities and Exchange Commission (SEC) to develop generally accepted accounting principles.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If a U.S. domestic company does business in a foreign country, the Securities and Exchange Commission (SEC) requires the use of International Financial Reporting Standards (IFRS) for the company's financial reporting in the U.S.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In the United States, generally accepted accounting principles are published in the FASB Accounting Standards Codification.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20.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primary responsibility for the content of the financial statements lies with the external auditor.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21.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An audit is an examination of the financial statements to ensure that they represent what they claim and to make sure that they are in compliance with generally accepted accounting principles.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22.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auditor can be held liable for malpractice in situations where the investors suffered losses while relying on the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23.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One of the advantages of a corporation when compared to a partnership is the limited liability of the owners.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8D2114" w:rsidRDefault="008D2114">
      <w:pPr>
        <w:keepLines/>
      </w:pPr>
      <w:r>
        <w:rPr>
          <w:rFonts w:ascii="Arial Unicode MS" w:eastAsia="Arial Unicode MS" w:hAnsi="Arial Unicode MS"/>
          <w:color w:val="000000"/>
          <w:sz w:val="18"/>
          <w:szCs w:val="18"/>
        </w:rPr>
        <w:t> </w:t>
      </w:r>
    </w:p>
    <w:p w:rsidR="008D2114" w:rsidRDefault="008D2114">
      <w:r>
        <w:rPr>
          <w:rFonts w:ascii="Arial Unicode MS" w:eastAsia="Arial Unicode MS" w:hAnsi="Arial Unicode MS"/>
          <w:color w:val="000000"/>
          <w:sz w:val="18"/>
          <w:szCs w:val="18"/>
        </w:rPr>
        <w:t> </w:t>
      </w:r>
    </w:p>
    <w:p w:rsidR="008D2114" w:rsidRDefault="008D2114">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24.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describes the primary objective of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40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measure the net income of a business up to a particular point in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98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report the difference between cash inflows and cash outflows for the period.</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07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report the financial position of the reporting entity at a particular point in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report the market value of assets, liabilities, and stockholders' equity at a particular point in time.</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25.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During the fiscal year ended 2016, a company had revenues of $400,000, cost of goods sold of $280,000, and an income tax rate of 30 percent on income before income taxes. What was the company's 2016 net income?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$120,000.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$36,000.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$84,000.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$400,000.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26.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Atlantic Corporation reported the following amounts at the end of the first year of operations: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66"/>
              <w:gridCol w:w="1519"/>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Common stock</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$800,000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Total assets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$600,000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 declared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Total liabilities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$320,000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What are the retained earnings of Atlantic at the end of the year, and what amount of expenses were incurred during the year?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42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are $80,000 and expenses incurred totaled $680,000.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42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are $80,000 and expenses incurred totaled $720,000.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53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are $280,000 and expenses incurred totaled $480,000.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53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are $280,000 and expenses incurred totaled $520,000.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27.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best describes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5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includes a listing of assets at their market values.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63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includes a listing of assets, liabilities, and stockholders' equity at their market values.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pertaining to a company's assets and the claims against sources of financing for those assets.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88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pertaining to a company's liabilities for a period of time.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28.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85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on the balance sheet include retained earnings.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8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Retained earnings includes common stock.</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49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balance sheet equation states that assets equal liabilities.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6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corporation's net income does not necessarily equal its net cash flow from operations.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29.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correctly describes the various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0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An income statement covers a period of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55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cash flow statement is a financial statement at a specific point in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25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balance sheet is a financial statement that covers a period of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69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statement of stockholders' equity is a financial statement at a specific point in time.</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accounts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reported on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Inventory.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Accounts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3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found on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Cost flow from manufacturing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10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 from operating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 from investing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6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 from financing activities.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accounts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a liability on the balance sheet? </w: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Notes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Accounts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Interest payable.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33.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What financial statement would you look at to determine the dividends declared by a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99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cash flows.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Balance sheet.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financial statement would you utilize to determine whether a company will be able to pay liabilities which are due in 30 days?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Balance sheet.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99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cash flows.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considered to be an expense on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Accounts payable.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Notes payable.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Wages payable.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Cost of goods sold.</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best describes assets?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81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equal to liabilities minus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95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considered to be the economic resources of the business.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36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all reported on the balance sheet at their current market value.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equal financing provided by creditors.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37.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accounts would be reported as assets on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93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accounts payable, and notes payable.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44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retained earnings, and accounts receivable.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6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accounts receivable, and inventories.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4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Inventories, property and equipment, and common stock.</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describes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19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It reports a company's revenues and expenses.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77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are generally reported on the balance sheet at the cost incurred to acquire them.</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65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Stockholders' equity includes only retained earnings.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5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It reports a company's cash flow from operations.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39.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best describes liabilities and stockholders' equity?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59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the sources of financing an entity's assets.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32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the economic resources used by a business entity.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reported on the income statement.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3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both increase when assets increase.</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40.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equations is the balance sheet equation?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 Liabilities =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 Stockholder's Equity = Liabilities.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 Liabilities +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30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 Liabilities + Common Stock.</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41.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Willie Company's retained earnings increased $20,000 during 2016. What was Willie's 2016 net income or loss given that Willie declared $25,000 of dividends during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1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income was $5,000.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income was $45,000.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6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loss was $45,000.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loss was $5,000.</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42.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are the components of stockholders' equity on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5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Common stock and liabilities.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4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Common stock and assets.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96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Retained earnings and dividends.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3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Common stock and retained earnings.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43.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represented by elements of the statement of stockholders' equity?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7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Common stock reinvested in the business.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8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Revenues plus dividends and expenses.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Earnings not distributed to owners.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6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Financing from creditors and stockholders.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44.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financial statement would you use to determine a company's earnings performance during an accounting period?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3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Balance sheet.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99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Statement of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Income statement.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Statement of cash flows.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45.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equations best describes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6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Assets - Liabilities =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0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 Revenues + Expenses.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25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 Revenues - Expenses.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03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 Net Income + Dividends.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46.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Lena Company has provided the following data (ignore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$99,000.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expenses were $47,800.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during 2016 totaled $9,500.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at December 31, 2016 were $177,000.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liabilities at December 31, 2016 were $89,000.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Common stock at December 31, 2016 was $28,000.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Which of the following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72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2016 net income was $41,700.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64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stockholders' equity at December 31, 2016 was $236,000.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8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at December 31, 2016 were $60,000.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8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at December 31, 2016 were $41,700.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47.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Lena Company has provided the following data (ignore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$99,000.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expenses were $47,800.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during 2016 totaled $9,500.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at December 31, 2016 were $177,000.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liabilities at December 31, 2016 were $89,000.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Common stock at December 31, 2016 was $28,000.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72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2016 net income was $51,200.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53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stockholders' equity at December 31, 2016 was $88,000.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84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liabilities and stockholders' equity at December 31, 2016 was $177,000.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3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on December 31, 2016 were $41,700.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48.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Madrid Company has provided the following data (ignore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$77,500.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net income was $33,900.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during 2016 totaled $5,700.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at December 31, 2016 were $217,000.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stockholders' equity at December 31, 2016 was $123,000.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at December 31, 2016 were $83,000.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6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2016 expenses were $43,600.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6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liabilities at December 31, 2016 were $94,000.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9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increased $33,900 during 2016.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6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at December 31, 2016 was $40,000.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49.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Madrid Company has provided the following data (ignore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$77,500.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net income was $33,900.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during 2016 totaled $5,700.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at December 31, 2016 were $217,000.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stockholders' equity at December 31, 2016 was $123,000.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at December 31, 2016 were $83,000.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Which of the following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6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2016 expenses were $37,900.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6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liabilities at December 31, 2016 were $11,000.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9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increased $28,200 during 2016.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72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at December 31, 2016 was $206,000.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50.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the amount of revenue reported on the income statement of a retail company?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3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cash collected from customers during the current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63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Both cash and credit sales for the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sales for the period and collections from customers.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7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sales and stockholders' investments.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51.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On January 1, 2016, Miller Corporation had retained earnings of $8,000,000. During 2016, Miller reported net income of $1,500,000, declared dividends of $500,000, and issued common stock for $1,000,000. What were Miller's retained earnings on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0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$7,000,000.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$9,500,000.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$9,000,000.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$7,500,000.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52.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What are the categories of cash flows that appear on a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20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flows from investing, financing, and service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40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flows from operating, production, and internal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flows from financing, production, and growth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40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flows from operating, investing, and financing activities.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53.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When would a company report a net loss on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40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When revenues are less than the sum of expenses plus dividends during an accounting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3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If assets decreased during an accounting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2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If liabilities increased during an accounting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49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When expenses exceeded revenues for an accounting period.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54.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describes the amount of insurance expense reported on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30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amount of cash paid for insurance in the current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amount of cash paid for insurance in the current period less any unpaid insurance at the end of the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06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amount of insurance used up (incurred) in the current period to help generate revenue.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90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amount of cash paid for insurance that is reported within the statement of cash flows.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55.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would immediately cause a change in a corporation's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5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or net loss and declaration of dividends.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81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Declaration of dividends and issuance of common stock to new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87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and issuance of stock to new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8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Declaration of dividends and purchase of new machinery.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56.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describes the operating activities section of a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79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about how operations have been financed.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30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pertaining to dividend payments to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with respect to a company's ability to generate cash flows to pay for goods and services.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81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the net increase or decrease in cash during the period.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57.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Within which of the following would you find the inventory method(s) being used by a business entity?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3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Balance sheet.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9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Notes to the financial statements.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2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Headings of the financial statements.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58.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At the beginning of 2016, a corporation had assets of $270,000 and liabilities of $160,000. During 2016, assets increased $25,000 and liabilities increased $5,000. What was stockholders' equity at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$140,000.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$130,000.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$190,000.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$80,000.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59.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During 2016, Canton Company's assets increased $95,500 and the liabilities decreased $17,300. Canton Company's stockholders' equity at December 31, 2016 was $211,500. What amount was stockholders' equity at January 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$98,700.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$324,300.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$133,300.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$289,700.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How are creditor and investor claims reported on a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2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claims of creditors are liabilities and those of investors are assets.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claims of both creditors and investors are liabilities, but only the claims of investors are considered to be long-term.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claims of creditors are reported as liabilities while the claims of investors are recorded as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14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claims of creditors and investors are considered to be essentially equivalent.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In what order would the items on the balance sheet appear?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97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Assets, retained earnings, liabilities, and common stock.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9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retained earnings, liabilities, and assets.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7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Assets, liabilities, common stock, and 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assets, liabilities, and retained earnings.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would most likely increase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An increase in expenses.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0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An increase in revenues.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Declaring a cash dividend.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9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Issuing additional common stock.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63.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 company's retained earnings increased $375,000 last year and its assets increased $973,000. The company declared a $79,000 cash dividend during the year. What was last year's net income?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$296,000.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$375,000.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$454,000.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$519,000.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items is reported as an expense on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7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declared.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Cost of goods sold.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6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paid.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Accounts payable.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has primary responsibility to develop Generally Accepted Accounting Principles?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Financial Accounting Standards Board.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Company Executives.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4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Securities and Exchange Commission.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0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Public Company Accounting Oversight Board.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has the legal authority to determine financial reporting in the United States?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Financial Accounting Standards Board.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0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American Accounting Association.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4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Securities and Exchange Commission.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0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Public Company Accounting Oversight Board.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67.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reported as a liability on a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00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taxes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Accounts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payable.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transactions increases both cash and net income?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8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receipts from a bank loan.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receipts from sale of common stock.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6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receipts from customers for services provided.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40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receipts from cost of goods sold.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69.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an alternate title for the financial statement that reports revenues and expenses?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6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6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Net Income.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Operations.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0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Income.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70.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 calendar year reporting company preparing its annual financial statements should use the phrase "At December 31, 2016" in the heading of which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74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On all of the required financial statements.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On only the 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18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On the income statement and balance sheet, but not the statement of cash flows.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3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On the balance sheet only.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71.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properly describes the impact on the financial statements when a company borrows $20,000 from a local bank?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7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income increases $20,000.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3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decrease $20,000.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Stockholders' equity increases $20,000.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6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Liabilities increase $20,000.</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72.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reported in the operating activities section of a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54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for dividends to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6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for interest expense.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0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for employee wages.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76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received from customers.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73.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would be reported in the financing activities section of a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54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for dividends to stockholders.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6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for interest expense.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to acquire equipment.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5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received from sale of investments.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74.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would be reported in the investing activities section of a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76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received from customers.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2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received from the issue of common stock.</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2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to repay a bank loan.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5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to acquire common stock of another company.</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75.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6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payment of a cash dividend reduces net income.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received from issuing common stock to stockholders is reported as a financing activity cash flow within the statement of cash flows.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48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Providing services to a customer on account does not impact net income.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Interest payments are reported within the statement of cash flows as a financing activity.</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76.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Husky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$89,300.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$31,700.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for salaries totaled $32,100.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Husky common stock to stockholders totaled $41,000.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suppliers totaled $12,500.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$25,000 was sold for $25,000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dividends to stockholders totaled $3,300.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How much was Husky's cash flow from operating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$47,600.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$44,700.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$41,400.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$37,200.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77.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Husky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$89,300.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$31,700.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for salaries totaled $32,100.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Husky common stock to stockholders totaled $41,000.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suppliers totaled $12,500.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$25,000 was sold for $25,000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dividends to stockholders totaled $3,300.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How much was Husky's cash flow from financing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$72,700.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$59,000.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$65,200.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$61,900.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78.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Sparty Corporation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Revenues earned were $97,000, of which $9,000 were uncollected at the end of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Operating expenses incurred were $39,000, of which $7,000 were unpaid at the end of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were $11,000, of which $3,000 were unpaid at the end of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Income tax expense is $17,400.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What is the amount of net income reported on Sparty's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$32,900.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$39,300.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$33,600.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$40,600.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79.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Revenues are reported on the income statement regardless of whether the customer has paid for the goods or services.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96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Expenses are reported on the income statement during the period only if they are paid for.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1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includes a deduction for dividend payments made to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88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normally equals the net cash generated by operations.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During 2016, Rock Company's cash balance increased from $79,000 to $91,300. Rock's net cash flow from operating activities was $37,300 and its net cash flow from financing activities was $11,100. How much was Rock's net cash flow from investing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net cash flow of $42,900.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5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net cash flow of ($36,100).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net cash flow of $60,700.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net cash flow of ($60,700).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statements is </w:t>
            </w:r>
            <w:r>
              <w:rPr>
                <w:rFonts w:ascii="Arial Unicode MS" w:eastAsia="Arial Unicode MS" w:hAnsi="Arial Unicode MS" w:cs="Arial Unicode MS"/>
                <w:b/>
                <w:bCs/>
                <w:color w:val="000000"/>
                <w:sz w:val="20"/>
                <w:szCs w:val="20"/>
              </w:rPr>
              <w:t>false</w:t>
            </w:r>
            <w:r>
              <w:rPr>
                <w:rFonts w:ascii="Arial Unicode MS" w:eastAsia="Arial Unicode MS" w:hAnsi="Arial Unicode MS" w:cs="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71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positive net income results in an increase in 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ending retained earnings balance from the retained earnings portion of the statement of stockholders' equity is reported on the balance sheet.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change in the cash balance on the statement of cash flows added to the beginning cash balance equals the ending cash balance.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dividends reported on the statement of stockholders' equity are also reported as dividend expense on the income statement.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82.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a consequence to a company resulting from the issuance of their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8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effect on the selling price of their stock.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29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providing of information to their competitors.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1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effect of bonus payments to its employees.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6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providing of information to their auditors.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statements pertaining to the audit function is </w:t>
            </w:r>
            <w:r>
              <w:rPr>
                <w:rFonts w:ascii="Arial Unicode MS" w:eastAsia="Arial Unicode MS" w:hAnsi="Arial Unicode MS" w:cs="Arial Unicode MS"/>
                <w:b/>
                <w:bCs/>
                <w:color w:val="000000"/>
                <w:sz w:val="20"/>
                <w:szCs w:val="20"/>
              </w:rPr>
              <w:t>incorrect</w:t>
            </w:r>
            <w:r>
              <w:rPr>
                <w:rFonts w:ascii="Arial Unicode MS" w:eastAsia="Arial Unicode MS" w:hAnsi="Arial Unicode MS" w:cs="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23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primary responsibility for the information in the financial statements lies with the auditors.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91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audit report describes the auditor's opinion of the fairness of the financial statements.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An audit ensures that the financial statements conform to generally accepted accounting principles.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14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auditor is a person who is independent of the reporting company.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International Accounting Standards Board has worked to develop global accounting standards known 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70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Generally accepted accounting principles.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6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Globally accepted financial standards.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2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International financial reporting standards.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64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Generally accepted international financial standards.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An examination of the financial statements of a business to ensure that they conform to generally accepted accounting principles is called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2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certification.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An audit.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20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verification.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validation.</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86.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best describes the purpose of an audit?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0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prove the accuracy of an entity's financial statements.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60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lend credibility to an entity's financial statements.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67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audit every transaction that an entity entered into.</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9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establish that a corporation's stock is a sound investment.</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Why does a company hire independent auditors?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80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guarantee the accuracy of both annual and quarterly financial statements.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94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verify the accounting accuracy of every transaction entered into.</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33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report on the fairness of financial statement presentation.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30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auditors are responsible for the content of the financial statements.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Why is the CPA's role in performing audits important to our economic system?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73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auditors provide direct financial advice to potential investors.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54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auditors have the primary responsibility for the information contained in financial statements.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37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auditors issue reports on the accuracy of each financial transaction.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 of financial statements helps investors and others to know that they can rely on the information presented in the financial statements.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89.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one of the three steps taken by a corporation to assure the accuracy of its records?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661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Implementing a system of controls over the company's records and assets.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22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Hiring an independent auditor to report on the fairness of the financial statements.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50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Hiring a financial analyst to ensure the actual results of operations are similar to planned results.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Forming a committee made up of board of directors' members to oversee the integrity of the corporation's system of controls and the hiring of the independent auditors.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90.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groups has primary responsibility for the information contained in the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62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company's management.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17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company's auditors.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6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company's investors.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6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SEC.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91.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Since 2002, there has been substantial movement toward the adoption of International Financial Reporting Standards (IFRS) issued by the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Financial Accounting Standards Board.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4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Securities and Exchange Commission.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75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International Accounting Standards Board.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3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American Institute of Certified Public Accountants.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92.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a formal requirement to become a licensed certified public accountant (CPA)?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80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college education.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19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Professional experience.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2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Membership in the American Institute of Certified Public Accountants (AICPA).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professional examination.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93.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a disadvantage of a corporation when compared to a partnership?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35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stockholders have limited liability.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58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corporation is treated as a separate legal entity from the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94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corporation and its stockholders are subject to double taxation.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corporation must account for the transactions of the business as separate and apart from those of the owners.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94.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is true about a sole proprietorship?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12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owner and the business are separate legal entities but not separate accounting entities.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12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owner and the business are separate accounting entities but not separate legal entities.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85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owner and the business are separate legal entities and separate accounting entities.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68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Most large businesses in this country are organized as sole proprietorships.</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95.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For a business organized as a general partnership, which statement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01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owners and the business are separate legal entities.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00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Each partner is potentially responsible for the debts of the business.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39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Formation of a partnership requires getting a charter from the state of incorporation.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87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partnership is not considered to be a separate accounting entity.</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96.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reported on a statement of stockholders' equity?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7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 payments.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6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4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Beginning 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Ending retained earnings.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97.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statements is </w:t>
            </w:r>
            <w:r>
              <w:rPr>
                <w:rFonts w:ascii="Arial Unicode MS" w:eastAsia="Arial Unicode MS" w:hAnsi="Arial Unicode MS" w:cs="Arial Unicode MS"/>
                <w:b/>
                <w:bCs/>
                <w:color w:val="000000"/>
                <w:sz w:val="20"/>
                <w:szCs w:val="20"/>
              </w:rPr>
              <w:t>true</w:t>
            </w:r>
            <w:r>
              <w:rPr>
                <w:rFonts w:ascii="Arial Unicode MS" w:eastAsia="Arial Unicode MS" w:hAnsi="Arial Unicode MS" w:cs="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874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Expenses reported on the income statement are equal to the cash paid for operating activities on the statement of cash flows.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21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statement of cash flows has a relationship with the balance sheet.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73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paid are reported on the statement of cash flows as an operating cash flow and on the income statement as a financing cash flow.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55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is reported on the income statement but not on the statement of stockholders' equity.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98.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The declaration of a $5,000 dividend by JLH Company would be reported on which of JLH's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income statement only.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6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statement of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balance sheet only.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statement of cash flows.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74"/>
        <w:gridCol w:w="8986"/>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99.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transactions affects both retained earnings and net income?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89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payment of a cash dividend.</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1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recording of revenue for services provided.</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892"/>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issuance of stock in exchange for cash.</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32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borrowing of money from a bank.</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100.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transactions affects both the income statement and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Selling stock in exchange for cash.</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Declaring and paying a cash dividend.</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09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Selling a product to a customer which creates an account receivable.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4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Paying employee wages as they are earned.</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101.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With regard to relationships among financial statements, which of the following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07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results of the statement of stockholders' equity affect the income statement.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17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income statement affects the results of the statement of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5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statement of cash flows affects the income statement.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58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results of the statement of cash flows affect the statement of stockholders' equity.</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102.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found within the investing activities section of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34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to purchase a building for manufacturing facilities.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514"/>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received from the sale of common stock to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67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received from the sale of equipment used in manufacturing a product.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91"/>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to purchase land.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103.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primarily responsible for the information provided in the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09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Chief Executive Officer.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79"/>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External Auditors.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68"/>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Board of Directors.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35"/>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Internal Accounting Staff.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104.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does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represent a professional accounting certification?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80"/>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Certified Management Accountant.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457"/>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Certified Public Accountant.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13"/>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Certified Internal Auditor.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46"/>
            </w:tblGrid>
            <w:tr w:rsidR="008D2114" w:rsidRPr="00D53CB2">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Certified Tax Accountant. </w:t>
                  </w:r>
                </w:p>
              </w:tc>
            </w:tr>
          </w:tbl>
          <w:p w:rsidR="008D2114" w:rsidRPr="00D53CB2" w:rsidRDefault="008D2114"/>
        </w:tc>
      </w:tr>
    </w:tbl>
    <w:p w:rsidR="008D2114" w:rsidRDefault="008D2114">
      <w:pPr>
        <w:keepLines/>
      </w:pPr>
      <w:r>
        <w:rPr>
          <w:rFonts w:ascii="Arial Unicode MS" w:eastAsia="Arial Unicode MS" w:hAnsi="Arial Unicode MS"/>
          <w:color w:val="000000"/>
          <w:sz w:val="18"/>
          <w:szCs w:val="18"/>
        </w:rPr>
        <w:t> </w:t>
      </w:r>
    </w:p>
    <w:p w:rsidR="008D2114" w:rsidRDefault="008D2114">
      <w:r>
        <w:rPr>
          <w:rFonts w:ascii="Arial Unicode MS" w:eastAsia="Arial Unicode MS" w:hAnsi="Arial Unicode MS"/>
          <w:color w:val="000000"/>
          <w:sz w:val="18"/>
          <w:szCs w:val="18"/>
        </w:rPr>
        <w:t> </w:t>
      </w:r>
    </w:p>
    <w:p w:rsidR="008D2114" w:rsidRDefault="008D2114">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Essay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105.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Determine the missing amounts for each independent case below. Assume the amounts shown are at the end of the company's first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324"/>
              <w:gridCol w:w="1179"/>
              <w:gridCol w:w="1179"/>
              <w:gridCol w:w="1238"/>
              <w:gridCol w:w="1179"/>
              <w:gridCol w:w="1207"/>
              <w:gridCol w:w="1648"/>
            </w:tblGrid>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Company Name</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Revenue</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Assets</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Expenses</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Liabilities</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Net Income (Loss)</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Stockholders' Equity</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Randolph</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$600,000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$450,000</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$350,000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$130,000</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Newman</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$105,000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$80,000</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$10,000</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Wiseman</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$190,000</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$70,000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($30,000)</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$100,000</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Martin</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$180,000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$215,000</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$115,000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VanTassel</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$55,000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$19,000</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$79,000</w:t>
                  </w:r>
                </w:p>
              </w:tc>
            </w:tr>
          </w:tbl>
          <w:p w:rsidR="008D2114" w:rsidRPr="00D53CB2" w:rsidRDefault="008D2114">
            <w:pPr>
              <w:keepNext/>
              <w:keepLines/>
            </w:pP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106.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Gail's Greenhouse, Inc., a small retail store that sells houseplants, started business on January 1, 2016. At the end of January 2016, the following information was available:</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758"/>
              <w:gridCol w:w="719"/>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of plants for 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of plants for credit (not yet collected)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plants which were sold and paid for during January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45,000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Expenses during January incurred, and paid for, during January unless otherwise noted: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858"/>
              <w:gridCol w:w="619"/>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Salaries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Telephone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250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Office supplies (all used)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150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Electricity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Rent on the store for January, 2016 (will not be paid until February, 2016)</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A. Using the above information, prepare the income statement for Gail's Greenhouse for the month ended January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 What is the amount of cash flows provided by operating activities to be presented on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107.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Indicate on which financial statement you would expect to find each of the following. If an item can be found on more than one statement, list each statement.</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76"/>
              <w:gridCol w:w="1901"/>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Example: 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Sheet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Notes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Wages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Inventory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Equipment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bl>
          <w:p w:rsidR="008D2114" w:rsidRPr="00D53CB2" w:rsidRDefault="008D2114">
            <w:pPr>
              <w:keepNext/>
              <w:keepLines/>
            </w:pP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108.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For each of the following items that appear on the balance sheet, identify each as an asset (A), liability (L), or element of stockholders' equity (SE). For any item that would not appear on the balance sheet, write the letter, 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14"/>
              <w:gridCol w:w="1163"/>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Selling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Common stock</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receivable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Property and equipment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bl>
          <w:p w:rsidR="008D2114" w:rsidRPr="00D53CB2" w:rsidRDefault="008D2114">
            <w:pPr>
              <w:keepNext/>
              <w:keepLines/>
            </w:pP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109.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Rose Corporation began operations on January 2, 2016. During 2016, Rose made cash and credit sales totaling $500,000 and collected $420,000 in cash from its customers. Rose purchased inventory costing $250,000, paid $15,000 for dividends and the cost of goods sold was $210,000. Also, the corporation incurred the following expenses during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35"/>
              <w:gridCol w:w="1342"/>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Salary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$80,000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Interest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Insurance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Supplies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6,000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34,000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Prepare an income statement showing revenues, expenses, income before income taxes, income tax expense, and net income for the year ended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Based on the above information, what is the amount of accounts receivable on the balance sheet prepared as of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Based on the above information, what is the amount of retained earnings on the balance sheet prepared as of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Cosmos Corporation was established on December 31, 2015, by a group of investors who invested a total of $1,000,000 for shares of the new corporation's common stock. During the month of January 2016, Cosmos provided services to customers for which the total revenue was $100,000. Of this amount, $10,000 had not been collected by the end of January. Cosmos recorded salary expense of $20,000, of which 90% had been paid by the end of the month</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rent expense of $5,000, which had been paid on January 1</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and other expenses of $12,000, which had been paid by check. On January 31, 2016, Cosmos purchased a van by paying cash of $30,000. There were no other transactions that affected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In which section of the statement of cash flows would the amount of cash paid for rent be reported?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In which section of the statement of cash flows would the amount of cash paid for the van purchase be reported?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By how much did Cosmos's cash increase or decrease during January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4. What was Cosmos's net income or net loss (after income tax expense) for the month of January 2016? The income tax expense was $18,900.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5. Explain why the net increase or decrease in cash for a business generally will be different than the net income, or net loss, for the same period.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Parker Pool Supply, Inc. reported the following items for the year ended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75"/>
              <w:gridCol w:w="1302"/>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Wages and salary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$527,000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1,124,000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Rent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395,000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2,564,000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Interest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121,000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receivable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27,000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Prepare an income statement for the year ended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National Shops, Inc. reported the following amounts on its balance sheet as of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61"/>
              <w:gridCol w:w="1016"/>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Inventory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$325,000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Notes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150,000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Common stock</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property, plant and equipment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600,000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receivable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What is the amount of National's total assets as of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Identify the items listed above that are liabilities.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What is the amount of National's retained earnings as of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4. Prepare a balance sheet for National at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5. National wishes to purchase merchandise from your company on account. The amount of the purchases would probably be about $10,000 per month, and the terms would require National to make payment in full within 30 days. Would you recommend that your company grant credit to National under these terms? Explain the reasoning for your response.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During 2016, Winterset Company performed services for which customers paid or promised to pay a total of $587,000. Of this amount, $552,000 had been collected by year-end. Winterset paid $340,000 in cash for employee wages and owed the employees $15,000 at the end of the year for work that had been done but had not paid for. Winterset paid interest expense of $3,000 and $195,000 for other service expenses. The income tax rate was 35%, and income taxes had not yet been paid at the end of the year. Winterset declared and paid dividends of $20,000. There were no other transactions that affected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What was the amount of the increase or decrease in cash during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Prepare an income statement for Winterset for the year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At the beginning of 2016, Winterset's retained earnings were $90,000. Prepare a statement of stockholders' equity with only a column for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Alfred Company manufactures men's clothing. During 2016, the company reported the following items that affected cash. Indicate whether each of these items is a cash flow from operating activities (O), investing activities (I), or financing activities (F).</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138"/>
              <w:gridCol w:w="339"/>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Purchased equipment by paying 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Collected cash on account from customers: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dividends to stockholders: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cash for supplies: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suppliers for fabric:</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Borrowed money from bank on a note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interest to bank on the note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wages to employees: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Sold shares of common stock to new stockholders: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bl>
          <w:p w:rsidR="008D2114" w:rsidRPr="00D53CB2" w:rsidRDefault="008D2114">
            <w:pPr>
              <w:keepNext/>
              <w:keepLines/>
            </w:pP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Fulton Company was established at the beginning of 2016 when several investors paid a total of $200,000 to purchase Fulton common stock. No additional investments in common stock were made during the year. By December 31, 2016, Fulton had cash on hand of $45,000, office equipment of $40,000, inventory of $156,000, and accounts payable of $10,000. Sales for the year were $812,000. Of this amount, customers still owed $20,000. Fulton declared and paid dividends of $25,000 to its stockholders during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Based on the information above, prepare a balance sheet for Fulton Company at December 31, 2016. In the process of preparing the balance sheet, you must calculate the ending balance in retained earnings.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Prepare a statement of stockholders' equity for the year ended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What was the amount of Fulton's net income for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4. Was Fulton successful during its first year in operation? Explain your answer.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For Glad Rags Shops, the following information is available for the year ended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80"/>
              <w:gridCol w:w="1497"/>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$4,200,000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2,650,000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Salaries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Rent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Administrative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250,000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$10,000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The income tax is $150,000.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Prepare an income statement for Glad Rags Shops.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Baseline Corporation was formed two years ago to manufacture fitness equipment. It has been profitable and is growing rapidly. It currently has 150 stockholders and 90 employees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most of the employees own at least a few shares of Baseline's common stock. The company has received financing from two banks. It will sell additional shares of common stock within the next three months and will also seek additional loans and hire new employees to support its continued growth.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Explain who relies on the information in financial statements prepared by Baseline Corporation.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Why is compliance with generally accepted accounting principles and accuracy in accounting important for Baseline?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 new accountant who prepared the financial statements for Saltech Company at the end of its first year of operations made several errors. For each of the following items, indicate whether the income statement and balance sheet are affected by the error, and also the amount by which the respective financial statement is affected. (For example, an error might cause revenues and net income on the income statement and retained earnings and accounts receivable and assets on the balance sheet to be overstated by x dollars). Ignore the effects of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Items to determine which financial statement is affected, the error amount, and whether the account is overstated or understated: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a. The company had sales for cash of $3,000,000. It also had sales on account of $1,800,000 that had been collected by the end of the year, and sales on account of $200,000 that are expected to be collected early the following year. The accountant reported total sales revenue of $4,800,000.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 The company had total inventories of $600,000 at the end of the year. Of this amount, inventory reported at $30,000 was obsolete and will have to be scrapped. The balance sheet prepared by the accountant showed total inventories of $600,000.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 The company has a bank loan for which interest expense during the year of $10,000 will be paid early in January of the next year. The accountant recorded neither the interest expense nor the interest payable.</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 An insurance policy was listed as an asset of $6,000 at the beginning of the year. The entire amount of the policy was for the current year and the policy has expired. The accountant took no action to recognize the expiration of the policy.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119.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Larson Company ends its recent year of operations with $3,500,000 in retained earnings. During the year Larson's net income exceeded its dividend declarations by $200,000. Larson's dividend declarations were $25,000 greater than the dividend payments.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Requirement:</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How much was Larson Company's beginning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120.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As of January 1, 2016, a corporation had assets of $340,000 and liabilities of $120,000. During 2016, assets increased $45,000 and liabilities increased $15,000.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stockholders' equity at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121.</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Laker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$99,300.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$42,700.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totaled $23,300.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interest totaled $3,100.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an investment in Husky stock totaled $73,000.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$9,700.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operating expenses totaled $11,200.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$75,000 was sold for $75,000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 payments to stockholders totaled $7,700.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Laker's net cash flow from financing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122.</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Laker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$99,300.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$42,700.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totaled $23,300.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interest totaled $3,100.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an investment in Husky stock totaled $73,000.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$9,700.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operating expenses totaled $11,200.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$75,000 was sold for $75,000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 payments to stockholders totaled $7,700.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Laker's net cash flow from investing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123.</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Laker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$99,300.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$42,700.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totaled $23,300.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interest totaled $3,100.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an investment in Husky stock totaled $73,000.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$9,700.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operating expenses totaled $11,200.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$75,000 was sold for $75,000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 payments to stockholders totaled $7,700.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Laker's net cash flow from operating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124.</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During 2016, Rock Company's cash balance increased from $57,000 to $94,300. Rock's net cash flow from operating activities was $26,900 and its net cash flow from financing activities was $13,700.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Rock's net cash flow from investing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125.</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Moss Company has provided the following data:</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$87,500.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expenses were $43,900.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by Moss during 2016 totaled $15,700.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on December 31, 2016 were $227,000.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stockholders' equity on December 31, 2016 was $133,000.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Common stock on December 31, 2016 was $93,000.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the beginning retained earnings balance.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126.</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Describe the roles of the Securities and Exchange Commission and The Financial Accounting Standards Board with respect to the development of Generally Accepted Accounting Principles.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127.</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Describe the elements of the balance sheet equation.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128.</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Describe the role of a company's management and the external auditors in the accounting communication process.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t>129.</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What is the objective of the cash flow statement? Describe the three cash flow classifications that are reported within the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90"/>
        <w:gridCol w:w="8970"/>
      </w:tblGrid>
      <w:tr w:rsidR="008D2114" w:rsidRPr="00D53CB2">
        <w:tc>
          <w:tcPr>
            <w:tcW w:w="200" w:type="pct"/>
          </w:tcPr>
          <w:p w:rsidR="008D2114" w:rsidRPr="00D53CB2" w:rsidRDefault="008D2114">
            <w:pPr>
              <w:keepNext/>
              <w:keepLines/>
            </w:pPr>
            <w:r>
              <w:rPr>
                <w:rFonts w:ascii="Arial Unicode MS" w:eastAsia="Arial Unicode MS" w:hAnsi="Arial Unicode MS" w:cs="Arial Unicode MS"/>
                <w:color w:val="000000"/>
                <w:sz w:val="20"/>
                <w:szCs w:val="20"/>
              </w:rPr>
              <w:lastRenderedPageBreak/>
              <w:t>130.</w:t>
            </w:r>
          </w:p>
        </w:tc>
        <w:tc>
          <w:tcPr>
            <w:tcW w:w="4800" w:type="pct"/>
          </w:tcPr>
          <w:p w:rsidR="008D2114" w:rsidRPr="00D53CB2" w:rsidRDefault="008D2114">
            <w:pPr>
              <w:keepNext/>
              <w:keepLines/>
            </w:pPr>
            <w:r>
              <w:rPr>
                <w:rFonts w:ascii="Arial Unicode MS" w:eastAsia="Arial Unicode MS" w:hAnsi="Arial Unicode MS" w:cs="Arial Unicode MS"/>
                <w:color w:val="000000"/>
                <w:sz w:val="20"/>
                <w:szCs w:val="20"/>
              </w:rPr>
              <w:t>How is net income in the income statement different from the cash flow from operating activities in the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8D2114" w:rsidRPr="00D53CB2" w:rsidRDefault="008D2114">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8D2114" w:rsidRDefault="008D2114">
      <w:pPr>
        <w:keepLines/>
      </w:pPr>
      <w:r>
        <w:rPr>
          <w:rFonts w:ascii="Arial Unicode MS" w:eastAsia="Arial Unicode MS" w:hAnsi="Arial Unicode MS"/>
          <w:color w:val="000000"/>
          <w:sz w:val="18"/>
          <w:szCs w:val="18"/>
        </w:rPr>
        <w:t> </w:t>
      </w:r>
    </w:p>
    <w:p w:rsidR="008D2114" w:rsidRDefault="008D2114" w:rsidP="00223CD8">
      <w:pPr>
        <w:jc w:val="center"/>
      </w:pPr>
      <w:r>
        <w:rPr>
          <w:rFonts w:ascii="Times,Times New Roman,Times-Rom" w:hAnsi="Times,Times New Roman,Times-Rom" w:cs="Times,Times New Roman,Times-Rom"/>
          <w:color w:val="000000"/>
          <w:sz w:val="18"/>
          <w:szCs w:val="18"/>
        </w:rPr>
        <w:br/>
      </w:r>
      <w:r>
        <w:br w:type="page"/>
      </w:r>
      <w:r>
        <w:rPr>
          <w:rFonts w:ascii="Arial Unicode MS" w:eastAsia="Arial Unicode MS" w:hAnsi="Arial Unicode MS" w:cs="Arial Unicode MS"/>
          <w:color w:val="000000"/>
          <w:sz w:val="28"/>
          <w:szCs w:val="28"/>
        </w:rPr>
        <w:lastRenderedPageBreak/>
        <w:t xml:space="preserve">Chapter 01 Financial Statements and Business Decisions </w:t>
      </w:r>
      <w:r w:rsidRPr="00223CD8">
        <w:rPr>
          <w:rFonts w:ascii="Arial Unicode MS" w:eastAsia="Arial Unicode MS" w:hAnsi="Arial Unicode MS" w:cs="Arial Unicode MS"/>
          <w:color w:val="FF0000"/>
          <w:sz w:val="28"/>
          <w:szCs w:val="28"/>
        </w:rPr>
        <w:t>Answer Key</w:t>
      </w:r>
      <w:r>
        <w:rPr>
          <w:rFonts w:ascii="Arial Unicode MS" w:eastAsia="Arial Unicode MS" w:hAnsi="Arial Unicode MS"/>
          <w:color w:val="000000"/>
          <w:sz w:val="28"/>
          <w:szCs w:val="28"/>
        </w:rPr>
        <w:br/>
      </w:r>
      <w:r>
        <w:rPr>
          <w:rFonts w:ascii="Arial Unicode MS" w:eastAsia="Arial Unicode MS" w:hAnsi="Arial Unicode MS"/>
          <w:color w:val="000000"/>
          <w:sz w:val="18"/>
          <w:szCs w:val="18"/>
        </w:rPr>
        <w:t> </w:t>
      </w:r>
    </w:p>
    <w:p w:rsidR="008D2114" w:rsidRDefault="008D2114">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True / False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 business entity's accounting system creates financial accounting reports which are provided to external decision makers.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accounting system collects financial data and produces reports used by both internal decision makers and external decision makers.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system-Information users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Business managers utilize managerial accounting reports to plan and manage the daily operations.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Managerial accounting reports are for internal use to assist managers with day-to-day operations. Unlike financial accounting reports, managerial reports are for internal use.</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 xml:space="preserve">Learning Objective: 01-01 Recognize the information conveyed in each of the four basic financial statements and the way that it is </w:t>
            </w:r>
            <w:r>
              <w:rPr>
                <w:rFonts w:ascii="Arial Unicode MS" w:eastAsia="Arial Unicode MS" w:hAnsi="Arial Unicode MS" w:cs="Arial Unicode MS"/>
                <w:i/>
                <w:iCs/>
                <w:color w:val="000000"/>
                <w:sz w:val="16"/>
                <w:szCs w:val="16"/>
              </w:rPr>
              <w:lastRenderedPageBreak/>
              <w:t>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system-Information users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Borrowing money is an investing activity.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Borrowing money is a form of financing and therefore is a financing activity.</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system-Information conveyed</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balance sheet includes assets, liabilities, and stockholders' equity as of a point in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balance sheet reports the amount of assets, liabilities, and stockholders' equity of an entity at a point in time.</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The balance sheet is referred to as a financial position statement</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listing assets, liabilities, and equity accounts as of a specific date.</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Revenue is recognized within the income statement during the period in which cash is collected.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Revenue is recognized within the income statement during the period in which revenue is earned.</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Total assets are $37,500, total liabilities are $20,000 and common stock is $10,000</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therefore, retained earnings are $7,500.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$37,500 = $20,000 + $10,000 + X</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X = $7,500</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For the year 2016, net income of Carol Company is $20,000 and dividends declared are $6,000; therefore, retained earnings have increased $26,000 during the year.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Retained earnings = Net income </w:t>
            </w:r>
            <w:r>
              <w:rPr>
                <w:rFonts w:ascii="Arial Unicode MS" w:eastAsia="Arial Unicode MS" w:hAnsi="Arial Unicode MS" w:cs="Arial Unicode MS"/>
                <w:i/>
                <w:iCs/>
                <w:color w:val="000000"/>
                <w:sz w:val="20"/>
                <w:szCs w:val="20"/>
              </w:rPr>
              <w:t>less</w:t>
            </w:r>
            <w:r>
              <w:rPr>
                <w:rFonts w:ascii="Arial Unicode MS" w:eastAsia="Arial Unicode MS" w:hAnsi="Arial Unicode MS" w:cs="Arial Unicode MS"/>
                <w:color w:val="000000"/>
                <w:sz w:val="20"/>
                <w:szCs w:val="20"/>
              </w:rPr>
              <w:t xml:space="preserve"> dividends declared. Therefore, retained earnings have increased by $20,000 less $6,000 = $14,000.</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income statement is a measure of an entity's economic performance for a period of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income statement reports the performance of a business during the accounting period.</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accounting equation states that Assets = Liabilities + Stockholders' Equity.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accounting equation, also known as the balance sheet equation, states that Assets = Liabilities + Stockholders' Equity.</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 decision maker who wants to understand a company's financial statements must carefully read the notes to the financial statements because these disclosures provide useful supplemental information.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notes provide supplemental information necessary to fully understand the financial statements.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statements-Notes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financial statement that shows an entity's economic resources and claims against those resources is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balance sheet contains assets (economic resources), liabilities (claims against those resources), and stockholders' equity.</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Stockholders' equity on the balance sheet includes common stock and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stockholders' equity section of the balance sheet represents financing provided by owners of the business (common stock) and earnings (retained earnings).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amount of cash paid by a business for dividends would be reported as an operating activity cash flow on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Dividends are reported on the statement of stockholders' equity. On the statement of cash flows, dividends are reported as a financing activity.</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 company's retained earnings balance increased $50,000 last year; therefore, net income last year must have been $50,000.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Retained earnings is increased by net income and decreased by dividends. Therefore, we would need to know the dividend amount was zero in this situation to make the above statement true.</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Due to the relationships among financial statements, the statement of stockholders' equity links the income statement to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Net income is reported on the statement of stockholders' equity as an increase in retained earnings. The ending retained earnings balance is reported on the balance sheet.</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statements-Relationships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statement of stockholders' equity explains the change in the retained earnings balance caused by stockholder investments and dividend declarations.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Beginning retained earnings + net income - dividends = ending retained earnings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stockholder investments in common stock are not part of the statement.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Financial Accounting Standards Board (FASB) has been given the authority by the Securities and Exchange Commission (SEC) to develop generally accepted accounting principles.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Previously the Securities and Exchange Commission worked with organizations of professional accountants to develop generally accepted accounting principles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today this is a responsibility of the Financial Accounting Standards Board.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process-GAAP</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If a U.S. domestic company does business in a foreign country, the Securities and Exchange Commission (SEC) requires the use of International Financial Reporting Standards (IFRS) for the company's financial reporting in the U.S.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SEC is considering the appropriateness of International Financial Reporting Standards (IFRS) for U.S. domestic companies. IFRS is not used for U.S. companies reporting in the U.S.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Diversity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Global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process-IFRS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In the United States, generally accepted accounting principles are published in the FASB Accounting Standards Codification.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official literature of GAAP is found in the FASB Accounting Standards Codification</w:t>
            </w:r>
            <w:r>
              <w:rPr>
                <w:rFonts w:ascii="Arial Unicode MS" w:eastAsia="Arial Unicode MS" w:hAnsi="Arial Unicode MS" w:cs="Arial Unicode MS" w:hint="eastAsia"/>
                <w:color w:val="000000"/>
                <w:sz w:val="20"/>
                <w:szCs w:val="20"/>
                <w:vertAlign w:val="superscript"/>
              </w:rPr>
              <w:t>®</w:t>
            </w:r>
            <w:r>
              <w:rPr>
                <w:rFonts w:ascii="Arial Unicode MS" w:eastAsia="Arial Unicode MS" w:hAnsi="Arial Unicode MS" w:cs="Arial Unicode MS"/>
                <w:color w:val="000000"/>
                <w:sz w:val="20"/>
                <w:szCs w:val="20"/>
              </w:rPr>
              <w:t xml:space="preserve">.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process-GAAP</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primary responsibility for the content of the financial statements lies with the external auditor.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Primary responsibility for the information in the financial statements lies with management.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An audit is an examination of the financial statements to ensure that they represent what they claim and to make sure that they are in compliance with generally accepted accounting principles.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This is the definition of an audit.</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auditor can be held liable for malpractice in situations where the investors suffered losses while relying on the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If it is determined that the independent CPA committed malpractice, the CPA may be held liable for losses suffered by investors who relied on the financial statements.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One of the advantages of a corporation when compared to a partnership is the limited liability of the owners.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In a partnership each partner has unlimited liability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in a corporation the stockholders have limited liability.</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Decision Making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A Types of Business Entities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Types of business entities-Supp A</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r>
        <w:rPr>
          <w:rFonts w:ascii="Arial Unicode MS" w:eastAsia="Arial Unicode MS" w:hAnsi="Arial Unicode MS"/>
          <w:color w:val="000000"/>
          <w:sz w:val="18"/>
          <w:szCs w:val="18"/>
        </w:rPr>
        <w:t> </w:t>
      </w:r>
    </w:p>
    <w:p w:rsidR="008D2114" w:rsidRDefault="008D2114">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describes the primary objective of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40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measure the net income of a business up to a particular point in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8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report the difference between cash inflows and cash outflows for the period.</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7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report the financial position of the reporting entity at a particular point in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report the market value of assets, liabilities, and stockholders' equity at a particular point in time.</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balance sheet reports the amount of assets, liabilities, and stockholders' equity (financial position) of an accounting entity at a particular point in time. These positions are reported at historical cost, not market value.</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During the fiscal year ended 2016, a company had revenues of $400,000, cost of goods sold of $280,000, and an income tax rate of 30 percent on income before income taxes. What was the company's 2016 net income?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$120,000.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$36,000.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$84,000.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$400,000.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($400,000 - $280,000) = Income before income taxes, $120,000.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Income tax expense = 30% × $120,000 = $36,000.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Net income = $120,000 - $36,000 = $84,000.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Atlantic Corporation reported the following amounts at the end of the first year of operations: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873"/>
              <w:gridCol w:w="1472"/>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Common stock</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$800,000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Total assets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$600,000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 declared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Total liabilities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$320,000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What are the retained earnings of Atlantic at the end of the year, and what amount of expenses were incurred during the year?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42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are $80,000 and expenses incurred totaled $680,000.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2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are $80,000 and expenses incurred totaled $720,000.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3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are $280,000 and expenses incurred totaled $480,000.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3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are $280,000 and expenses incurred totaled $520,000.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Stockholders' equity = $280,000 (Total assets $600,000 - Total liabilities $320,000).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Stockholders' equity ($280,000) = Common stock ($200,000) + Retained earnings ($80,000).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($80,000) = Net income - Dividends declared ($40,000).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Net income = $120,000.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Sales Revenue ($800,000) - Expenses = Net income ($120,000).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Expenses = $680,000.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best describes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5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includes a listing of assets at their market values.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3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includes a listing of assets, liabilities, and stockholders' equity at their market values.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pertaining to a company's assets and the claims against sources of financing for those assets.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8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pertaining to a company's liabilities for a period of time.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balance sheet reports the economic resources (assets), and the liabilities and stockholders' equity (financing sources) at their historical costs.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85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on the balance sheet include retained earnings.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Retained earnings includes common stock.</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9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balance sheet equation states that assets equal liabilities.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6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corporation's net income does not necessarily equal its net cash flow from operations.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Revenue is recorded as it is earned, not necessarily when the cash from the sales is collected. Expenses are recorded when incurred in generating revenue regardless of when cash is expended.</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29.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correctly describes the various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0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An income statement covers a period of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5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cash flow statement is a financial statement at a specific point in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5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balance sheet is a financial statement that covers a period of time.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9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statement of stockholders' equity is a financial statement at a specific point in time.</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income statement reports the performance of a business during the accounting period.</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accounts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reported on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Inventory.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Accounts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3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Dividends are reported on the statement of stockholders' equity.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found on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Cost flow from manufacturing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0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 from operating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 from investing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6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 from financing activities.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statement of cash flows includes cash flows from operating, investing, and financing activities.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accounts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a liability on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Notes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Accounts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Interest payable.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Retained earnings is reported on the balance sheet as a component of stockholders' equity.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What financial statement would you look at to determine the dividends declared by a business?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9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cash flows.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Balance sheet.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Beginning retained earnings + net income - dividends = ending retained earnings.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financial statement would you utilize to determine whether a company will be able to pay liabilities which are due in 30 days?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Balance sheet.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9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cash flows.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balance sheet includes the current assets and current liabilities account balances.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considered to be an expense on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Accounts payable.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Notes payable.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Wages payable.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Cost of goods sold.</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Income statements begin with sales less cost of goods sold.</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best describes assets?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81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equal to liabilities minus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95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considered to be the economic resources of the business.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6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all reported on the balance sheet at their current market value.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equal financing provided by creditors.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Assets include but are not limited to cash, inventory, and land. These are considered to be economic resources of a business.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accounts would be reported as assets on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93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accounts payable, and notes payable.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4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retained earnings, and accounts receivable.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6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accounts receivable, and inventories.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4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Inventories, property and equipment, and common stock.</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Assets are considered to be the economic resources of a business. Cash, accounts receivable, and inventories (inventory) are all considered to be economic resources.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describes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1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It reports a company's revenues and expenses.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7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are generally reported on the balance sheet at the cost incurred to acquire them.</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5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Stockholders' equity includes only retained earnings.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5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It reports a company's cash flow from operations.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balance sheet generally reports assets, liabilities, and stockholders' equity at the initial cost incurred to acquire them.</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39.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best describes liabilities and stockholders' equity?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5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the sources of financing an entity's assets.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2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the economic resources used by a business entity.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are reported on the income statement.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3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They both increase when assets increase.</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Liabilities are a source of financing from creditors. Stockholders' equity is a source of financing from stockholders.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 xml:space="preserve">Learning Objective: 01-01 Recognize the information conveyed in each of the four basic financial statements and the way that it is </w:t>
            </w:r>
            <w:r>
              <w:rPr>
                <w:rFonts w:ascii="Arial Unicode MS" w:eastAsia="Arial Unicode MS" w:hAnsi="Arial Unicode MS" w:cs="Arial Unicode MS"/>
                <w:i/>
                <w:iCs/>
                <w:color w:val="000000"/>
                <w:sz w:val="16"/>
                <w:szCs w:val="16"/>
              </w:rPr>
              <w:lastRenderedPageBreak/>
              <w:t>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equations is the balance sheet equation?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4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 Liabilities =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4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 Stockholder's Equity = Liabilities.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4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 Liabilities +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0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 Liabilities + Common Stock.</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A balance sheet has two sides: the left side is assets and the right side has both liabilities and stockholders' equity. The total balance from each side must equal each other. Thus, Assets = Liabilities + Stockholders' Equity.</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Willie Company's retained earnings increased $20,000 during 2016. What was Willie's 2016 net income or loss given that Willie declared $25,000 of dividends during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1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income was $5,000.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income was $45,000.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6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loss was $45,000.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loss was $5,000.</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increase in retained earnings, $20,000 equals net income of $45,000 less dividends, $25,000.</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are the components of stockholders' equity on the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5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Common stock and liabilities.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Common stock and assets.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6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Retained earnings and dividends.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Common stock and retained earnings.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Stockholders' equity represents investments by owners (common stock) and the amount of earnings reinvested in the business (retained earnings).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represented by elements of the statement of stockholders' equity?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Common stock reinvested in the business.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8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Revenues plus dividends and expenses.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Earnings not distributed to owners.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6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Financing from creditors and stockholders.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statement of stockholders' equity represents the change during a year in the amount of financing provided by owners of the business and earnings not distributed to owners.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financial statement would you use to determine a company's earnings performance during an accounting period?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3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Balance sheet.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9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Statement of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Income statement.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Statement of cash flows.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income statement reports the company's financial performance over an accounting period.</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 xml:space="preserve">Learning Objective: 01-01 Recognize the information conveyed in each of the four basic financial statements and the way that it is </w:t>
            </w:r>
            <w:r>
              <w:rPr>
                <w:rFonts w:ascii="Arial Unicode MS" w:eastAsia="Arial Unicode MS" w:hAnsi="Arial Unicode MS" w:cs="Arial Unicode MS"/>
                <w:i/>
                <w:iCs/>
                <w:color w:val="000000"/>
                <w:sz w:val="16"/>
                <w:szCs w:val="16"/>
              </w:rPr>
              <w:lastRenderedPageBreak/>
              <w:t>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equations best describes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6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Assets - Liabilities =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0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 Revenues + Expenses.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25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 Revenues - Expenses.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3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 Net Income + Dividends.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income statement equation is revenues - expenses = net income.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Lena Company has provided the following data (ignore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$99,000.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expenses were $47,800.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during 2016 totaled $9,500.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at December 31, 2016 were $177,000.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liabilities at December 31, 2016 were $89,000.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Common stock at December 31, 2016 was $28,000.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Which of the following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72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2016 net income was $41,700.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4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stockholders' equity at December 31, 2016 was $236,000.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8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at December 31, 2016 were $60,000.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8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at December 31, 2016 were $41,700.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Stockholders' equity = $88,000 (Total assets $177,000 - Total liabilities $89,000).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Stockholders' equity ($88,000) = Common stock ($28,000) + Retained earnings.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 $60,000.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Lena Company has provided the following data (ignore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$99,000.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expenses were $47,800.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during 2016 totaled $9,500.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at December 31, 2016 were $177,000.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liabilities at December 31, 2016 were $89,000.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Common stock at December 31, 2016 was $28,000.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72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2016 net income was $51,200.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3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stockholders' equity at December 31, 2016 was $88,000.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4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liabilities and stockholders' equity at December 31, 2016 was $177,000.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3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on December 31, 2016 were $41,700.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Total assets ($177,000) = Total liabilities + stockholders' equity.</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Stockholders' equity = Total assets ($177,000) - Total liabilities ($89,000) = $88,000.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Stockholders' equity ($88,000) = Common stock ($28,000) + Retained earnings ($60,000).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($60,000) = Net income - Dividends declared ($9,500).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Net income = $51,200 = Revenue ($99,000) - Expenses ($47,800).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Madrid Company has provided the following data (ignore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$77,500.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net income was $33,900.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during 2016 totaled $5,700.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at December 31, 2016 were $217,000.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stockholders' equity at December 31, 2016 was $123,000.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at December 31, 2016 were $83,000.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6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2016 expenses were $43,600.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liabilities at December 31, 2016 were $94,000.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9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increased $33,900 during 2016.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at December 31, 2016 was $40,000.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Total assets ($217,000) = Total liabilities + stockholders' equity.</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liabilities = Total assets ($217,000) - Stockholders' equity ($123,000) = $94,000.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Stockholders' equity ($123,000) = Common stock + Retained earnings ($83,000).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Solve for Common stock = $40,000.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Net income ($33,900) = Revenues ($77,500) - Expenses.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Solve for Expenses = $43,600.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increased by net income ($33,900) - dividends ($5,700).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increased by $28,200.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49.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Madrid Company has provided the following data (ignore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$77,500.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net income was $33,900.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during 2016 totaled $5,700.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at December 31, 2016 were $217,000.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stockholders' equity at December 31, 2016 was $123,000.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at December 31, 2016 were $83,000.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Which of the following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6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2016 expenses were $37,900.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Total liabilities at December 31, 2016 were $11,000.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9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Retained earnings increased $28,200 during 2016.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2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at December 31, 2016 was $206,000.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Retained earnings increased by net income ($33,900) - dividends ($5,700).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Retained earnings increased by $28,200.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($217,000) = Total liabilities + stockholders' equity.</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liabilities = Total assets ($217,000) - Stockholders' equity ($123,000) = $94,000.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Stockholders' equity ($123,000) = Common stock + Retained earnings ($83,000).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Solve for Common stock = $40,000.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Net income ($33,900) = Revenues ($77,500) - Expenses.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Solve for Expenses = $43,600.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the amount of revenue reported on the income statement of a retail company?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cash collected from customers during the current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3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Both cash and credit sales for the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sales for the period and collections from customers.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7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sales and stockholders' investments.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Revenue for a retail company includes all sales earned during the accounting period, both cash and credit.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Industry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On January 1, 2016, Miller Corporation had retained earnings of $8,000,000. During 2016, Miller reported net income of $1,500,000, declared dividends of $500,000, and issued common stock for $1,000,000. What were Miller's retained earnings on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$7,000,000.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$9,500,000.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$9,000,000.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$7,500,000.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Ending retained earnings ($9,000,000) = Beginning retained earnings ($8,000,000) + Net income ($1,500,000) - Dividends ($500,000). The issuance of common stock does not impact retained earnings.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What are the categories of cash flows that appear on a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20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flows from investing, financing, and service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0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flows from operating, production, and internal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flows from financing, production, and growth activities.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0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flows from operating, investing, and financing activities.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statement of cash flows has three sections: cash flows from 1) Operating activities 2) Investing activities and 3) Financing activities.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When would a company report a net loss on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When revenues are less than the sum of expenses plus dividends during an accounting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If assets decreased during an accounting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2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If liabilities increased during an accounting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49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When expenses exceeded revenues for an accounting period.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Net income or loss is equal to revenues less expenses. If expenses exceed revenues, a business would report a net loss.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describes the amount of insurance expense reported on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0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amount of cash paid for insurance in the current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amount of cash paid for insurance in the current period less any unpaid insurance at the end of the period.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06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amount of insurance used up (incurred) in the current period to help generate revenue.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90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amount of cash paid for insurance that is reported within the statement of cash flows.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income statement reports expenses, as they are incurred, to generate revenue for the accounting period.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would immediately cause a change in a corporation's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5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or net loss and declaration of dividends.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81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Declaration of dividends and issuance of common stock to new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87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and issuance of stock to new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8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Declaration of dividends and purchase of new machinery.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Beginning retained earnings + net income - dividends = ending retained earnings.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describes the operating activities section of a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79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about how operations have been financed.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0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pertaining to dividend payments to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information with respect to a company's ability to generate cash flows to pay for goods and services.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81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It provides the net increase or decrease in cash during the period.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Cash flows from operating activities are cash flows directly related to earning income.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Within which of the following would you find the inventory method(s) being used by a business entity?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3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Balance sheet.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Notes to the financial statements.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2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Headings of the financial statements.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notes provide information behind the numbers that allow the user to completely understand the financial statements.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statements-Notes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At the beginning of 2016, a corporation had assets of $270,000 and liabilities of $160,000. During 2016, assets increased $25,000 and liabilities increased $5,000. What was stockholders' equity at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$140,000.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$130,000.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$190,000.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$80,000.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Assets at December 31, 2016 = Beginning assets ($270,000) + Increase in assets during 2016 ($25,000) = $295,000.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Liabilities at December 31, 2016 = Beginning liabilities ($160,000) + Increase in liabilities ($5,000) = $165,000.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Assets ($295,000) = Liabilities ($165,000) + Stockholders' equity.</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Solve for Stockholders equity at December 31, 2016 = $130,000.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59.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During 2016, Canton Company's assets increased $95,500 and the liabilities decreased $17,300. Canton Company's stockholders' equity at December 31, 2016 was $211,500. What amount was stockholders' equity at January 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$98,700.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$324,300.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$133,300.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$289,700.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Stockholders' equity = $98,700 at January 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The increase in stockholders' equity = the increase in assets ($95,500) minus the decrease in liabilities (-$17,300) during 2016 = $95,500 + $17,300 = $112,800.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Ending stockholders' equity ($211,500) - the increase in stockholders' equity ($112,800) = beginning stockholders' equity = $98,700.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How are creditor and investor claims reported on a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2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claims of creditors are liabilities and those of investors are assets.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claims of both creditors and investors are liabilities, but only the claims of investors are considered to be long-term.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claims of creditors are reported as liabilities while the claims of investors are recorded as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14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claims of creditors and investors are considered to be essentially equivalent.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Liabilities and Stockholders' Equity are the sources of financing for the firm's economic resources. Creditors' claims are reported as liabilities while investors' claims are reported as stockholders' equity.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In what order would the items on the balance sheet appear?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97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Assets, retained earnings, liabilities, and common stock.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retained earnings, liabilities, and assets.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7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Assets, liabilities, common stock, and 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assets, liabilities, and retained earnings.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balance sheet order is assets, liabilities, and stockholders' equity. Stockholders' equity includes common stock and retained earnings.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would most likely increase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An increase in expenses.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0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An increase in revenues.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Declaring a cash dividend.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9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Issuing additional common stock.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Net income increases retained earnings. Increased revenue, given a fixed expense amount, would increase net income.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 company's retained earnings increased $375,000 last year and its assets increased $973,000. The company declared a $79,000 cash dividend during the year. What was last year's net income?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$296,000.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$375,000.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$454,000.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$519,000.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$375,000 increase in retained earnings = Net income of $454,000 - Dividends of $79,000 or, alternatively, $375,000 + $79,000 = $454,000.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items is reported as an expense on the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7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declared.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Cost of goods sold.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6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paid.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Accounts payable.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Income statements begin with sales less cost of goods sold. Cost of goods sold is an expense.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has primary responsibility to develop Generally Accepted Accounting Principles?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Financial Accounting Standards Board.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Company Executives.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Securities and Exchange Commission.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Public Company Accounting Oversight Board.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Securities and Exchange Commission has charged the Financial Accounting Standards Board with developing Generally Accepted Accounting Principles.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process-GAAP</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has the legal authority to determine financial reporting in the United States?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Financial Accounting Standards Board.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American Accounting Association.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Securities and Exchange Commission.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0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Public Company Accounting Oversight Board.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Securities and Exchange Commission is the government agency that determines the financial statements that public companies must provide to stockholders.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process-GAAP</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reported as a liability on a balance sheet?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00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taxes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Common stock.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Accounts payable.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payable.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Common stock is a component of stockholders' equity on the balance sheet.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transactions increases both cash and net income?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8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receipts from a bank loan.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receipts from sale of common stock.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receipts from customers for services provided.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0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receipts from cost of goods sold.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Net income is the result of revenues less cost of goods sold and other expenses. Cash receipts from customers increases revenue, which flows through to an increase in net income. Cash receipts also increase the cash account.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statements-Relationships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69.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an alternate title for the financial statement that reports revenues and expenses?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6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6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Net Income.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Operations.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0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Statement of Income.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An alternative title for the financial statement that reports revenues and expenses is not Statement of Net Income.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 calendar year reporting company preparing its annual financial statements should use the phrase "At December 31, 2016" in the heading of which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4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On all of the required financial statements.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On only the income statement.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18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On the income statement and balance sheet, but not the statement of cash flows.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On the balance sheet only.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balance sheet is a snapshot of a company's assets, liabilities, and stockholders' equity at a specific point in time.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properly describes the impact on the financial statements when a company borrows $20,000 from a local bank?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7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Net income increases $20,000.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3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Assets decrease $20,000.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3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Stockholders' equity increases $20,000.</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6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Liabilities increase $20,000.</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amount borrowed needs to be repaid, and the local bank is a creditor</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therefore, liabilities are increased by the amount of the loan.</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reported in the operating activities section of a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54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for dividends to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6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for interest expense.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0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for employee wages.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6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received from customers.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Cash paid for dividends to stockholders is not a cash flow directly related to earning income</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therefore, it is not reported in the operating activities section of the cash flow statement.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would be reported in the financing activities section of a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54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for dividends to stockholders.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6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for interest expense.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to acquire equipment.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received from sale of investments.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financing activities section of the statement of cash flows reflects cash received and paid out as a result of financing the business. Cash paid for dividends to stockholders is part of this section because stockholders are a component of the financing of a business.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would be reported in the investing activities section of a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76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received from customers.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received from the issue of common stock.</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2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to repay a bank loan.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5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paid to acquire common stock of another company.</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Cash flows from investing include cash flows related to the purchase and sale of a company's assets. Acquiring common stock of another company is considered an investment, which is an asset.</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6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payment of a cash dividend reduces net income.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Cash received from issuing common stock to stockholders is reported as a financing activity cash flow within the statement of cash flows.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8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Providing services to a customer on account does not impact net income.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Interest payments are reported within the statement of cash flows as a financing activity.</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Issuing common stock is a financing activity and the cash received as a result of this is reported in the financing section of the statement of cash flows.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Husky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$89,300.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$31,700.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for salaries totaled $32,100.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Husky common stock to stockholders totaled $41,000.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suppliers totaled $12,500.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$25,000 was sold for $25,000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dividends to stockholders totaled $3,300.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How much was Husky's cash flow from operating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$47,600.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$44,700.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$41,400.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$37,200.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$44,700 = Cash collected from customers ($89,300) - cash paid to employees for salaries ($32,100) minus cash paid to suppliers ($12,500).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Husky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$89,300.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$31,700.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for salaries totaled $32,100.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Husky common stock to stockholders totaled $41,000.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suppliers totaled $12,500.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$25,000 was sold for $25,000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dividends to stockholders totaled $3,300.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How much was Husky's cash flow from financing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$72,700.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$59,000.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$65,200.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$61,900.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$61,900 = Cash borrowed from banks ($31,700) plus cash received from selling Husky common stock to stockholders ($41,000) minus cash payments to banks for repayment of money borrowed ($7,500) minus cash paid for dividends to stockholders ($3,300).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Sparty Corporation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Revenues earned were $97,000, of which $9,000 were uncollected at the end of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Operating expenses incurred were $39,000, of which $7,000 were unpaid at the end of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were $11,000, of which $3,000 were unpaid at the end of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Income tax expense is $17,400.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What is the amount of net income reported on Sparty's income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$32,900.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$39,300.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$33,600.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$40,600.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$40,600 = Revenues earned ($97,000) minus operating expenses ($39,000) minus income tax expense ($17,400).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79.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is correct?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Revenues are reported on the income statement regardless of whether the customer has paid for the goods or services.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96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Expenses are reported on the income statement during the period only if they are paid for.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1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includes a deduction for dividend payments made to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88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normally equals the net cash generated by operations.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Accrual accounting requires revenues to be reported in the period of delivering goods or services, whether or not the customer has paid for the goods or services.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During 2016, Rock Company's cash balance increased from $79,000 to $91,300. Rock's net cash flow from operating activities was $37,300 and its net cash flow from financing activities was $11,100. How much was Rock's net cash flow from investing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net cash flow of $42,900.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net cash flow of ($36,100).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net cash flow of $60,700.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net cash flow of ($60,700).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change in cash is ending balance $91,300 - beginning balance $79,000 = $12,300.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$12,300 = Net cash flow from operating activities ($37,300) +/- Net cash flow from investing activities (X) + Net cash flow from financing activities ($11,100).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$12,300 = $37,300 +/- X + $11,100.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Solve for X = Investing activities = -$36,100.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statements is </w:t>
            </w:r>
            <w:r>
              <w:rPr>
                <w:rFonts w:ascii="Arial Unicode MS" w:eastAsia="Arial Unicode MS" w:hAnsi="Arial Unicode MS" w:cs="Arial Unicode MS"/>
                <w:b/>
                <w:bCs/>
                <w:color w:val="000000"/>
                <w:sz w:val="20"/>
                <w:szCs w:val="20"/>
              </w:rPr>
              <w:t>false</w:t>
            </w:r>
            <w:r>
              <w:rPr>
                <w:rFonts w:ascii="Arial Unicode MS" w:eastAsia="Arial Unicode MS" w:hAnsi="Arial Unicode MS" w:cs="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71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positive net income results in an increase in 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ending retained earnings balance from the retained earnings portion of the statement of stockholders' equity is reported on the balance sheet.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change in the cash balance on the statement of cash flows added to the beginning cash balance equals the ending cash balance.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dividends reported on the statement of stockholders' equity are also reported as dividend expense on the income statement.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Dividends are not an expense and therefore are not reported on the income statement.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statements-Relationships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a consequence to a company resulting from the issuance of their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8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effect on the selling price of their stock.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29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providing of information to their competitors.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1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effect of bonus payments to its employees.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6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providing of information to their auditors.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Providing information to their auditors is a step towards the issuance of a company's financial statements and not a consequence of issuing their financial statements.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process-GAAP</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statements pertaining to the audit function is </w:t>
            </w:r>
            <w:r>
              <w:rPr>
                <w:rFonts w:ascii="Arial Unicode MS" w:eastAsia="Arial Unicode MS" w:hAnsi="Arial Unicode MS" w:cs="Arial Unicode MS"/>
                <w:b/>
                <w:bCs/>
                <w:color w:val="000000"/>
                <w:sz w:val="20"/>
                <w:szCs w:val="20"/>
              </w:rPr>
              <w:t>incorrect</w:t>
            </w:r>
            <w:r>
              <w:rPr>
                <w:rFonts w:ascii="Arial Unicode MS" w:eastAsia="Arial Unicode MS" w:hAnsi="Arial Unicode MS" w:cs="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23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primary responsibility for the information in the financial statements lies with the auditors.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91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audit report describes the auditor's opinion of the fairness of the financial statements.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An audit ensures that the financial statements conform to generally accepted accounting principles.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14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auditor is a person who is independent of the reporting company.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primary responsibility for the information in the financial statements lies with the management.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B Employment in the Accounting Profession Today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Employment in accounting-Supp B</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International Accounting Standards Board has worked to develop global accounting standards known 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0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Generally accepted accounting principles.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6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Globally accepted financial standards.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2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International financial reporting standards.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4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Generally accepted international financial standards.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Global convergence of accounting standards is being facilitated by the adoption of international financial reporting standards. These standards are developed by the International Accounting Standards Board.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Diversity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Global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process-IFRS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An examination of the financial statements of a business to ensure that they conform to generally accepted accounting principles is called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2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certification.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An audit.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0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verification.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validation.</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technical term for the examination of the financial statements to ensure that they represent what they claim to, and conform with generally accepted accounting principles, is an audit.</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B Employment in the Accounting Profession Today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Employment in accounting-Supp B</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best describes the purpose of an audit?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03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prove the accuracy of an entity's financial statements.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0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lend credibility to an entity's financial statements.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7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audit every transaction that an entity entered into.</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establish that a corporation's stock is a sound investment.</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An audit is an independent review of an entity's financial statements. The result of an audit is an audit report that lends credibility to these financial statements.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B Employment in the Accounting Profession Today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Employment in accounting-Supp B</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Why does a company hire independent auditors?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80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guarantee the accuracy of both annual and quarterly financial statements.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94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verify the accounting accuracy of every transaction entered into.</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33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To report on the fairness of financial statement presentation.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0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auditors are responsible for the content of the financial statements.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role of auditors is to review the financial statements and issue an opinion on the fairness of these statements.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B Employment in the Accounting Profession Today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Employment in accounting-Supp B</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Why is the CPA's role in performing audits important to our economic system?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73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auditors provide direct financial advice to potential investors.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auditors have the primary responsibility for the information contained in financial statements.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7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auditors issue reports on the accuracy of each financial transaction.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audit of financial statements helps investors and others to know that they can rely on the information presented in the financial statements.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CPA conducting the audit, and issuing the report, is independent of the reporting entity and offers credibility for the users of financial statements to rely on these statements.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B Employment in the Accounting Profession Today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Employment in accounting-Supp B</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89.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one of the three steps taken by a corporation to assure the accuracy of its records?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61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Implementing a system of controls over the company's records and assets.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22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Hiring an independent auditor to report on the fairness of the financial statements.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Hiring a financial analyst to ensure the actual results of operations are similar to planned results.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Forming a committee made up of board of directors' members to oversee the integrity of the corporation's system of controls and the hiring of the independent auditors.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three steps to ensure the accuracy of records include implementing a system of controls, hiring external auditors, and having a board of directors with an audit committee. A financial analyst does not provide services that help a corporation assure the accuracy of its records.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groups has primary responsibility for the information contained in the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62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company's management.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7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company's auditors.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6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company's investors.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SEC.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primary responsibility for the information in the financial statements lies with management.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Since 2002, there has been substantial movement toward the adoption of International Financial Reporting Standards (IFRS) issued by the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Financial Accounting Standards Board.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4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Securities and Exchange Commission.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5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International Accounting Standards Board.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3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American Institute of Certified Public Accountants.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International Accounting Standards Board issues International Financial Reporting Standards (IFRS).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Diversity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Global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process-IFRS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GAAP</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is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a formal requirement to become a licensed certified public accountant (CPA)?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80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college education.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9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Professional experience.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2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Membership in the American Institute of Certified Public Accountants (AICPA).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A professional examination.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American Institute of Certified Public Accountants requires all of its members to adhere to a professional code of ethics and professional auditing standards. A CPA may be a member but membership is not required in order to become a CPA. To become a licensed CPA, one needs a college degree, successful completion of the CPA exam, and professional experience, as regulated by each licensing jurisdiction.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Ethics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B Employment in the Accounting Profession Today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Employment in accounting-Supp B</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a disadvantage of a corporation when compared to a partnership?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35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stockholders have limited liability.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58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corporation is treated as a separate legal entity from the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94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corporation and its stockholders are subject to double taxation.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corporation must account for the transactions of the business as separate and apart from those of the owners.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A corporation's income is subject to double taxation</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it is taxed when it is earned and again when it is distributed to stockholders as dividends.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A Types of Business Entities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Types of business entities-Supp A</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statements is true about a sole proprietorship?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12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owner and the business are separate legal entities but not separate accounting entities.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12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owner and the business are separate accounting entities but not separate legal entities.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85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owner and the business are separate legal entities and separate accounting entities.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68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Most large businesses in this country are organized as sole proprietorships.</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A sole proprietorship is an unincorporated business owned by one person. Legally, the business and the owner are not separate entities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however, the owner and business are separate accounting entities.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Objective: Supplement A Types of Business Entities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Types of business entities-Supp A</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For a business organized as a general partnership, which statement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01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owners and the business are separate legal entities.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0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Each partner is potentially responsible for the debts of the business.</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9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Formation of a partnership requires getting a charter from the state of incorporation.</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87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A partnership is not considered to be a separate accounting entity.</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Legally, each partner in a general partnership is responsible for the debts of the business. In this case, each general partner has unlimited liability.</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Supplement A Types of Business Entities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Types of business entities-Supp A</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reported on a statement of stockholders' equity?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7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 payments.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6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4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Beginning retained earnings.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Ending retained earnings.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statement of stockholders' equity reports dividends </w:t>
            </w:r>
            <w:r>
              <w:rPr>
                <w:rFonts w:ascii="Arial Unicode MS" w:eastAsia="Arial Unicode MS" w:hAnsi="Arial Unicode MS" w:cs="Arial Unicode MS"/>
                <w:i/>
                <w:iCs/>
                <w:color w:val="000000"/>
                <w:sz w:val="20"/>
                <w:szCs w:val="20"/>
              </w:rPr>
              <w:t>declared</w:t>
            </w:r>
            <w:r>
              <w:rPr>
                <w:rFonts w:ascii="Arial Unicode MS" w:eastAsia="Arial Unicode MS" w:hAnsi="Arial Unicode MS" w:cs="Arial Unicode MS"/>
                <w:color w:val="000000"/>
                <w:sz w:val="20"/>
                <w:szCs w:val="20"/>
              </w:rPr>
              <w:t xml:space="preserve">. The statement of cash flows reports dividend payments.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statements is </w:t>
            </w:r>
            <w:r>
              <w:rPr>
                <w:rFonts w:ascii="Arial Unicode MS" w:eastAsia="Arial Unicode MS" w:hAnsi="Arial Unicode MS" w:cs="Arial Unicode MS"/>
                <w:b/>
                <w:bCs/>
                <w:color w:val="000000"/>
                <w:sz w:val="20"/>
                <w:szCs w:val="20"/>
              </w:rPr>
              <w:t>true</w:t>
            </w:r>
            <w:r>
              <w:rPr>
                <w:rFonts w:ascii="Arial Unicode MS" w:eastAsia="Arial Unicode MS" w:hAnsi="Arial Unicode MS" w:cs="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Expenses reported on the income statement are equal to the cash paid for operating activities on the statement of cash flows.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1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statement of cash flows has a relationship with the balance sheet.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Dividends paid are reported on the statement of cash flows as an operating cash flow and on the income statement as a financing cash flow.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Net income is reported on the income statement but not on the statement of stockholders' equity.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change in cash on the statement of cash flows is added to the beginning balance of cash on the balance sheet. The result will equal the end-of-year balance in cash.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statements-Relationships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The declaration of a $5,000 dividend by JLH Company would be reported on which of JLH's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income statement only.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6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statement of stockholders' equity.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balance sheet only.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The statement of cash flows.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Dividends declared are reported on the statement of stockholders' equity, as a component of retained earnings.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99.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transactions affects both retained earnings and net income?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89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payment of a cash dividend.</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1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recording of revenue for services provided.</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892"/>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issuance of stock in exchange for cash.</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2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borrowing of money from a bank.</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Recording of revenue increases net income, which in turn increases retained earnings.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 xml:space="preserve">Learning Objective: 01-01 Recognize the information conveyed in each of the four basic financial statements and the way that it is </w:t>
            </w:r>
            <w:r>
              <w:rPr>
                <w:rFonts w:ascii="Arial Unicode MS" w:eastAsia="Arial Unicode MS" w:hAnsi="Arial Unicode MS" w:cs="Arial Unicode MS"/>
                <w:i/>
                <w:iCs/>
                <w:color w:val="000000"/>
                <w:sz w:val="16"/>
                <w:szCs w:val="16"/>
              </w:rPr>
              <w:lastRenderedPageBreak/>
              <w:t>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statements-Relationships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transactions affects both the income statement and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Selling stock in exchange for cash.</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Declaring and paying a cash dividend.</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09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Selling a product to a customer which creates an account receivable.</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4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Paying employee wages as they are earned.</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Paying an employee wages as they are earned results in an expense being recognized (income statement) and a cash outflow (statement of cash flows).</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statements-Relationships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With regard to relationships among financial statements, which of the following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07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results of the statement of stockholders' equity affect the income statement.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17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income statement affects the results of the statement of stockholders' equity.</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5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statement of cash flows affects the income statement.</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58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The results of the statement of cash flows affect the statement of stockholders' equity.</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Primary responsibility for the information in the financial statements lies with management.</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statements-Relationships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would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be found within the investing activities section of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4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to purchase a building for manufacturing facilities.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14"/>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received from the sale of common stock to stockholders.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67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received from the sale of equipment used in manufacturing a product.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91"/>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Cash paid to purchase land.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Cash received from the sale of common stock is a financing activity. Investing activities involve the purchase of the company's productive assets.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Which of the following is primarily responsible for the information provided in the financial statements?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09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Chief Executive Officer.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79"/>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External Auditors.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68"/>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Board of Directors.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35"/>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Internal Accounting Staff.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Primary responsibility for the information in the financial statements lies with management. Management is represented by the highest officer of the company and the highest financial officer.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 xml:space="preserve">Which of the following does </w:t>
            </w:r>
            <w:r>
              <w:rPr>
                <w:rFonts w:ascii="Arial Unicode MS" w:eastAsia="Arial Unicode MS" w:hAnsi="Arial Unicode MS" w:cs="Arial Unicode MS"/>
                <w:b/>
                <w:bCs/>
                <w:color w:val="000000"/>
                <w:sz w:val="20"/>
                <w:szCs w:val="20"/>
              </w:rPr>
              <w:t>not</w:t>
            </w:r>
            <w:r>
              <w:rPr>
                <w:rFonts w:ascii="Arial Unicode MS" w:eastAsia="Arial Unicode MS" w:hAnsi="Arial Unicode MS" w:cs="Arial Unicode MS"/>
                <w:color w:val="000000"/>
                <w:sz w:val="20"/>
                <w:szCs w:val="20"/>
              </w:rPr>
              <w:t xml:space="preserve"> represent a professional accounting certification?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80"/>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Certified Management Accountant.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57"/>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Certified Public Accountant.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13"/>
            </w:tblGrid>
            <w:tr w:rsidR="008D2114" w:rsidRPr="00D53CB2">
              <w:tc>
                <w:tcPr>
                  <w:tcW w:w="308" w:type="dxa"/>
                </w:tcPr>
                <w:p w:rsidR="008D2114" w:rsidRPr="00D53CB2" w:rsidRDefault="008D2114">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Certified Internal Auditor. </w:t>
                  </w:r>
                </w:p>
              </w:tc>
            </w:tr>
          </w:tbl>
          <w:p w:rsidR="008D2114" w:rsidRPr="00D53CB2" w:rsidRDefault="008D2114">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46"/>
            </w:tblGrid>
            <w:tr w:rsidR="008D2114" w:rsidRPr="00D53CB2">
              <w:tc>
                <w:tcPr>
                  <w:tcW w:w="308" w:type="dxa"/>
                </w:tcPr>
                <w:p w:rsidR="008D2114" w:rsidRPr="00D53CB2" w:rsidRDefault="008D2114">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8D2114" w:rsidRPr="00D53CB2" w:rsidRDefault="008D2114">
                  <w:pPr>
                    <w:keepNext/>
                    <w:keepLines/>
                  </w:pPr>
                  <w:r>
                    <w:rPr>
                      <w:rFonts w:ascii="Arial Unicode MS" w:eastAsia="Arial Unicode MS" w:hAnsi="Arial Unicode MS" w:cs="Arial Unicode MS"/>
                      <w:color w:val="000000"/>
                      <w:sz w:val="20"/>
                      <w:szCs w:val="20"/>
                    </w:rPr>
                    <w:t xml:space="preserve">Certified Tax Accountant. </w:t>
                  </w:r>
                </w:p>
              </w:tc>
            </w:tr>
          </w:tbl>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There is no professionally recognized accounting certification known as a Certified Tax Accountant.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Reporting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Objective: Supplement B Employment in the Accounting Profession Today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Employment in accounting-Supp B</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r>
        <w:rPr>
          <w:rFonts w:ascii="Arial Unicode MS" w:eastAsia="Arial Unicode MS" w:hAnsi="Arial Unicode MS"/>
          <w:color w:val="000000"/>
          <w:sz w:val="18"/>
          <w:szCs w:val="18"/>
        </w:rPr>
        <w:lastRenderedPageBreak/>
        <w:t> </w:t>
      </w:r>
    </w:p>
    <w:p w:rsidR="008D2114" w:rsidRDefault="008D2114">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Essay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Determine the missing amounts for each independent case below. Assume the amounts shown are at the end of the company's first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285"/>
              <w:gridCol w:w="1144"/>
              <w:gridCol w:w="1144"/>
              <w:gridCol w:w="1202"/>
              <w:gridCol w:w="1144"/>
              <w:gridCol w:w="1171"/>
              <w:gridCol w:w="1599"/>
            </w:tblGrid>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Company Name</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Revenue</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Assets</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Expenses</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Liabilities</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Net Income (Loss)</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Stockholders' Equity</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Randolph</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$600,000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$450,000</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$350,000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$130,000</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Newman</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$105,000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$80,000</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$10,000</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Wiseman</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$190,000</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$70,000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($30,000)</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$100,000</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Martin</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$180,000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$215,000</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$115,000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rsidTr="00760504">
              <w:tc>
                <w:tcPr>
                  <w:tcW w:w="73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VanTassel</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9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$55,000</w:t>
                  </w:r>
                </w:p>
              </w:tc>
              <w:tc>
                <w:tcPr>
                  <w:tcW w:w="65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w:t>
                  </w:r>
                </w:p>
              </w:tc>
              <w:tc>
                <w:tcPr>
                  <w:tcW w:w="674"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$19,000</w:t>
                  </w:r>
                </w:p>
              </w:tc>
              <w:tc>
                <w:tcPr>
                  <w:tcW w:w="92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$79,000</w:t>
                  </w:r>
                </w:p>
              </w:tc>
            </w:tr>
          </w:tbl>
          <w:p w:rsidR="008D2114" w:rsidRPr="00D53CB2" w:rsidRDefault="008D2114">
            <w:pPr>
              <w:keepNext/>
              <w:keepLines/>
            </w:pP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295"/>
              <w:gridCol w:w="1114"/>
              <w:gridCol w:w="1156"/>
              <w:gridCol w:w="1213"/>
              <w:gridCol w:w="1142"/>
              <w:gridCol w:w="1156"/>
              <w:gridCol w:w="1613"/>
            </w:tblGrid>
            <w:tr w:rsidR="008D2114" w:rsidRPr="00D53CB2" w:rsidTr="00760504">
              <w:tc>
                <w:tcPr>
                  <w:tcW w:w="746"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bookmarkStart w:id="0" w:name="_GoBack"/>
                  <w:r>
                    <w:rPr>
                      <w:rFonts w:ascii="Arial Unicode MS" w:eastAsia="Arial Unicode MS" w:hAnsi="Arial Unicode MS" w:cs="Arial Unicode MS"/>
                      <w:b/>
                      <w:bCs/>
                      <w:color w:val="000000"/>
                      <w:sz w:val="18"/>
                      <w:szCs w:val="18"/>
                    </w:rPr>
                    <w:t>Company Name</w:t>
                  </w:r>
                </w:p>
              </w:tc>
              <w:tc>
                <w:tcPr>
                  <w:tcW w:w="64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Revenue</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Assets</w:t>
                  </w:r>
                </w:p>
              </w:tc>
              <w:tc>
                <w:tcPr>
                  <w:tcW w:w="69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Expenses</w:t>
                  </w:r>
                </w:p>
              </w:tc>
              <w:tc>
                <w:tcPr>
                  <w:tcW w:w="657"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Total Liabilities</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Net Income (Loss)</w:t>
                  </w:r>
                </w:p>
              </w:tc>
              <w:tc>
                <w:tcPr>
                  <w:tcW w:w="92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Stockholders' Equity</w:t>
                  </w:r>
                </w:p>
              </w:tc>
            </w:tr>
            <w:tr w:rsidR="008D2114" w:rsidRPr="00D53CB2" w:rsidTr="00760504">
              <w:tc>
                <w:tcPr>
                  <w:tcW w:w="746"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Randolph</w:t>
                  </w:r>
                </w:p>
              </w:tc>
              <w:tc>
                <w:tcPr>
                  <w:tcW w:w="64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9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7"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$250,000</w:t>
                  </w:r>
                </w:p>
              </w:tc>
              <w:tc>
                <w:tcPr>
                  <w:tcW w:w="92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$320,000</w:t>
                  </w:r>
                </w:p>
              </w:tc>
            </w:tr>
            <w:tr w:rsidR="008D2114" w:rsidRPr="00D53CB2" w:rsidTr="00760504">
              <w:tc>
                <w:tcPr>
                  <w:tcW w:w="746"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Newman</w:t>
                  </w:r>
                </w:p>
              </w:tc>
              <w:tc>
                <w:tcPr>
                  <w:tcW w:w="64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$155,000</w:t>
                  </w:r>
                </w:p>
              </w:tc>
              <w:tc>
                <w:tcPr>
                  <w:tcW w:w="69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$95,000</w:t>
                  </w:r>
                </w:p>
              </w:tc>
              <w:tc>
                <w:tcPr>
                  <w:tcW w:w="657"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92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rsidTr="00760504">
              <w:tc>
                <w:tcPr>
                  <w:tcW w:w="746"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Wiseman</w:t>
                  </w:r>
                </w:p>
              </w:tc>
              <w:tc>
                <w:tcPr>
                  <w:tcW w:w="64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$40,000</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9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7"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$90,000</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92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rsidTr="00760504">
              <w:tc>
                <w:tcPr>
                  <w:tcW w:w="746"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Martin</w:t>
                  </w:r>
                </w:p>
              </w:tc>
              <w:tc>
                <w:tcPr>
                  <w:tcW w:w="64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9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7"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$65,000</w:t>
                  </w:r>
                </w:p>
              </w:tc>
              <w:tc>
                <w:tcPr>
                  <w:tcW w:w="92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$140,000</w:t>
                  </w:r>
                </w:p>
              </w:tc>
            </w:tr>
            <w:tr w:rsidR="008D2114" w:rsidRPr="00D53CB2" w:rsidTr="00760504">
              <w:tc>
                <w:tcPr>
                  <w:tcW w:w="746"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VanTassel</w:t>
                  </w:r>
                </w:p>
              </w:tc>
              <w:tc>
                <w:tcPr>
                  <w:tcW w:w="641"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$74,000</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$154,000</w:t>
                  </w:r>
                </w:p>
              </w:tc>
              <w:tc>
                <w:tcPr>
                  <w:tcW w:w="698"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57"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665"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929"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bookmarkEnd w:id="0"/>
          </w:tbl>
          <w:p w:rsidR="008D2114" w:rsidRPr="00D53CB2" w:rsidRDefault="008D2114"/>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 xml:space="preserve">Learning Objective: 01-01 Recognize the information conveyed in each of the four basic financial statements and the way that it is </w:t>
            </w:r>
            <w:r>
              <w:rPr>
                <w:rFonts w:ascii="Arial Unicode MS" w:eastAsia="Arial Unicode MS" w:hAnsi="Arial Unicode MS" w:cs="Arial Unicode MS"/>
                <w:i/>
                <w:iCs/>
                <w:color w:val="000000"/>
                <w:sz w:val="16"/>
                <w:szCs w:val="16"/>
              </w:rPr>
              <w:lastRenderedPageBreak/>
              <w:t>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Gail's Greenhouse, Inc., a small retail store that sells houseplants, started business on January 1, 2016. At the end of January 2016, the following information was available:</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626"/>
              <w:gridCol w:w="719"/>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of plants for 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of plants for credit (not yet collected)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plants which were sold and paid for during January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45,000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Expenses during January incurred, and paid for, during January unless otherwise noted: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726"/>
              <w:gridCol w:w="619"/>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Salaries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Telephone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250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Office supplies (all used)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150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Electricity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Rent on the store for January, 2016 (will not be paid until February, 2016)</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A. Using the above information, prepare the income statement for Gail's Greenhouse for the month ended January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 What is the amount of cash flows provided by operating activities to be presented on the statement of cash flows?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A.</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10"/>
              <w:gridCol w:w="790"/>
              <w:gridCol w:w="845"/>
            </w:tblGrid>
            <w:tr w:rsidR="008D2114" w:rsidRPr="00D53CB2">
              <w:tc>
                <w:tcPr>
                  <w:tcW w:w="0" w:type="auto"/>
                  <w:gridSpan w:val="3"/>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Gail’s Greenhouse, Inc.</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Income Statement</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For the Month Ended January 31, 2016</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Revenue ($75,000 + $15,000)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$90,000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Salaries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Telephone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250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lastRenderedPageBreak/>
                    <w:t> </w:t>
                  </w:r>
                  <w:r>
                    <w:rPr>
                      <w:rFonts w:ascii="Arial Unicode MS" w:eastAsia="Arial Unicode MS" w:hAnsi="Arial Unicode MS" w:cs="Arial Unicode MS"/>
                      <w:color w:val="000000"/>
                      <w:sz w:val="18"/>
                      <w:szCs w:val="18"/>
                    </w:rPr>
                    <w:t>Office supplies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150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Electricity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Rent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1,000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Total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51,700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$38,300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 $38,300 - 15,000 + 1,000 = $24,300</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or, alternatively, $75,000 - 45,000 - 5,000 - 250 - 150 - 300 = $24,300 </w:t>
            </w:r>
          </w:p>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Indicate on which financial statement you would expect to find each of the following. If an item can be found on more than one statement, list each statement.</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00"/>
              <w:gridCol w:w="1845"/>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Example: 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Sheet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Notes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Wages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Inventory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Equipment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___________</w:t>
                  </w:r>
                </w:p>
              </w:tc>
            </w:tr>
          </w:tbl>
          <w:p w:rsidR="008D2114" w:rsidRPr="00D53CB2" w:rsidRDefault="008D2114">
            <w:pPr>
              <w:keepNext/>
              <w:keepLines/>
            </w:pP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372"/>
              <w:gridCol w:w="2973"/>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Sheet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Notes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Sheet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Wages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statement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statement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statement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Inventory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Sheet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statement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Statement of stockholders’ equity</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sheet and Statement of stockholders’ equity</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Sheet</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Equipment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Sheet</w:t>
                  </w:r>
                </w:p>
              </w:tc>
            </w:tr>
          </w:tbl>
          <w:p w:rsidR="008D2114" w:rsidRPr="00D53CB2" w:rsidRDefault="008D2114"/>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For each of the following items that appear on the balance sheet, identify each as an asset (A), liability (L), or element of stockholders' equity (SE). For any item that would not appear on the balance sheet, write the letter, 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17"/>
              <w:gridCol w:w="1128"/>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Selling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Common stock</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receivable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Property and equipment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_______</w:t>
                  </w:r>
                </w:p>
              </w:tc>
            </w:tr>
          </w:tbl>
          <w:p w:rsidR="008D2114" w:rsidRPr="00D53CB2" w:rsidRDefault="008D2114">
            <w:pPr>
              <w:keepNext/>
              <w:keepLines/>
            </w:pP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761"/>
              <w:gridCol w:w="584"/>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SE</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L</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Selling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N</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Common stock</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SE</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receivable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A</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N</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N</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Property and equipment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A</w:t>
                  </w:r>
                </w:p>
              </w:tc>
            </w:tr>
          </w:tbl>
          <w:p w:rsidR="008D2114" w:rsidRPr="00D53CB2" w:rsidRDefault="008D2114"/>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109.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Rose Corporation began operations on January 2, 2016. During 2016, Rose made cash and credit sales totaling $500,000 and collected $420,000 in cash from its customers. Rose purchased inventory costing $250,000, paid $15,000 for dividends and the cost of goods sold was $210,000. Also, the corporation incurred the following expenses during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42"/>
              <w:gridCol w:w="1303"/>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Salary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$80,000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Interest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Insurance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Supplies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6,000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34,000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Prepare an income statement showing revenues, expenses, income before income taxes, income tax expense, and net income for the year ended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Based on the above information, what is the amount of accounts receivable on the balance sheet prepared as of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Based on the above information, what is the amount of retained earnings on the balance sheet prepared as of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1.</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458"/>
              <w:gridCol w:w="970"/>
              <w:gridCol w:w="917"/>
            </w:tblGrid>
            <w:tr w:rsidR="008D2114" w:rsidRPr="00D53CB2">
              <w:tc>
                <w:tcPr>
                  <w:tcW w:w="0" w:type="auto"/>
                  <w:gridSpan w:val="3"/>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Rose Corporation</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Income Statement</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For the Year Ended December 31, 2016</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Revenues: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Sales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$500,000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revenues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210,000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Salary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80,000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Interest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Insurance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4,000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lastRenderedPageBreak/>
                    <w:t> </w:t>
                  </w:r>
                  <w:r>
                    <w:rPr>
                      <w:rFonts w:ascii="Arial Unicode MS" w:eastAsia="Arial Unicode MS" w:hAnsi="Arial Unicode MS" w:cs="Arial Unicode MS"/>
                      <w:color w:val="000000"/>
                      <w:sz w:val="18"/>
                      <w:szCs w:val="18"/>
                    </w:rPr>
                    <w:t>Supplies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6,000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305,000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before income taxes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$195,000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34,000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$161,000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$500,000 - 420,000 = $80,000 Accounts receivable at the end of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$0 beginning balance + $161,000 net income - $15,000 dividends = $146,000 Retained earnings at the end of the year. </w:t>
            </w:r>
          </w:p>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Cosmos Corporation was established on December 31, 2015, by a group of investors who invested a total of $1,000,000 for shares of the new corporation's common stock. During the month of January 2016, Cosmos provided services to customers for which the total revenue was $100,000. Of this amount, $10,000 had not been collected by the end of January. Cosmos recorded salary expense of $20,000, of which 90% had been paid by the end of the month</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rent expense of $5,000, which had been paid on January 1</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and other expenses of $12,000, which had been paid by check. On January 31, 2016, Cosmos purchased a van by paying cash of $30,000. There were no other transactions that affected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In which section of the statement of cash flows would the amount of cash paid for rent be reported?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In which section of the statement of cash flows would the amount of cash paid for the van purchase be reported?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By how much did Cosmos's cash increase or decrease during January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4. What was Cosmos's net income or net loss (after income tax expense) for the month of January 2016? The income tax expense was $18,900.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5. Explain why the net increase or decrease in cash for a business generally will be different than the net income, or net loss, for the same period.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0"/>
              <w:gridCol w:w="1974"/>
              <w:gridCol w:w="974"/>
              <w:gridCol w:w="1177"/>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Cash used in operating activities.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Cash used in investing activities.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Amount collected from customers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$90,000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Payment of salaries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(18,000)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Payment of rent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Payment of other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(12,000)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Payment for van</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(30,000)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Increase in 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u w:val="single"/>
                    </w:rPr>
                    <w:t>$25,000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Revenues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Less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Salaries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Rent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Other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12,000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37,000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before income taxes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$63,000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18,900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$44,100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5.</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 or net loss for a period is equal to revenues minus expenses</w:t>
                  </w:r>
                  <w:r>
                    <w:rPr>
                      <w:rFonts w:ascii="Arial Unicode MS" w:eastAsia="Arial Unicode MS" w:hAnsi="Arial Unicode MS" w:cs="Arial Unicode MS" w:hint="eastAsia"/>
                      <w:color w:val="000000"/>
                      <w:sz w:val="18"/>
                      <w:szCs w:val="18"/>
                    </w:rPr>
                    <w:t>;</w:t>
                  </w:r>
                  <w:r>
                    <w:rPr>
                      <w:rFonts w:ascii="Arial Unicode MS" w:eastAsia="Arial Unicode MS" w:hAnsi="Arial Unicode MS" w:cs="Arial Unicode MS"/>
                      <w:color w:val="000000"/>
                      <w:sz w:val="18"/>
                      <w:szCs w:val="18"/>
                    </w:rPr>
                    <w:t xml:space="preserve"> it is not equal to the change in cash. Revenues are reported on the income statement when earned (or when the goods or services are sold to the customer), which may be before or after the period in which cash is received from the customer. Expenses are reported on the income statement when incurred (or in the period they are used to earn revenues). Again, the payment of cash may occur before or after the period when an expense appears on the income statement.</w:t>
                  </w:r>
                </w:p>
              </w:tc>
            </w:tr>
          </w:tbl>
          <w:p w:rsidR="008D2114" w:rsidRPr="00D53CB2" w:rsidRDefault="008D2114"/>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Parker Pool Supply, Inc. reported the following items for the year ended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81"/>
              <w:gridCol w:w="1264"/>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Wages and salary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$527,000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1,124,000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Rent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395,000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2,564,000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Interest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121,000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receivable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27,000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Prepare an income statement for the year ended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353"/>
              <w:gridCol w:w="996"/>
              <w:gridCol w:w="996"/>
            </w:tblGrid>
            <w:tr w:rsidR="008D2114" w:rsidRPr="00D53CB2">
              <w:tc>
                <w:tcPr>
                  <w:tcW w:w="0" w:type="auto"/>
                  <w:gridSpan w:val="3"/>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Parker Pool Supply, Inc.</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Income Statement</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For the Year Ended December 31, 2016</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$2,564,000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revenues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$2,564,000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1,124,000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Wages and salary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527,000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Rent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395,000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Interest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30,000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u w:val="single"/>
                    </w:rPr>
                    <w:t>2,076,000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Pretax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488,000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121,000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u w:val="single"/>
                    </w:rPr>
                    <w:t>$367,000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Feedback: Accounts receivable of $27,000 would appear on the balance sheet, not the income statement. </w:t>
            </w:r>
          </w:p>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National Shops, Inc. reported the following amounts on its balance sheet as of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9"/>
              <w:gridCol w:w="986"/>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Inventory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$325,000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Notes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150,000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Common stock</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property, plant and equipment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600,000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receivable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What is the amount of National's total assets as of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Identify the items listed above that are liabilities.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What is the amount of National's retained earnings as of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4. Prepare a balance sheet for National at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5. National wishes to purchase merchandise from your company on account. The amount of the purchases would probably be about $10,000 per month, and the terms would require National to make payment in full within 30 days. Would you recommend that your company grant credit to National under these terms? Explain the reasoning for your response.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1. Total assets = $1,105,000 = Inventory ($325,000) + Cash ($150,000) + Net property, plant and equipment ($600,000) + Accounts receivable ($30,000).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Liabilities include Accounts payable and Notes payable.</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Assets = Liabilities + Stockholders’ equity = $1,105,000.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Liabilities = $145,000 = Notes payable ($100,000) + Accounts payable ($45,000).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Stockholders’ equity = $960,000 = Assets ($1,105,000) - Liabilities ($145,000).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Stockholders’ equity ($960,000) = Common stock ($750,000) + Retained earnings.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Solve for Retained earnings = $210,000.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4.</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lastRenderedPageBreak/>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72"/>
              <w:gridCol w:w="2173"/>
            </w:tblGrid>
            <w:tr w:rsidR="008D2114" w:rsidRPr="00D53CB2">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National Shops, Inc.</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Balance Sheet</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At December 31, 2016</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Assets</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Cash</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$150,000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Accounts receivable</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Inventory</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325,000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Property, plant, and equipment</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600,000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assets</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$1,105,000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Liabilities</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Accounts payable</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$45,000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Notes payable</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100,000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liabilities</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$145,000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Stockholders’ equity</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Common stock</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$750,000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Retained earnings</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210,000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stockholders’ equity</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960,000</w:t>
                  </w:r>
                </w:p>
              </w:tc>
            </w:tr>
            <w:tr w:rsidR="008D2114" w:rsidRPr="00D53CB2">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Total liabilities and stockholders’ equity</w:t>
                  </w:r>
                </w:p>
              </w:tc>
              <w:tc>
                <w:tcPr>
                  <w:tcW w:w="25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$1,105,000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5. The balance sheet of National Shops shows that the company is capable of paying its short-term liabilities. There is cash of $150,000, more than enough to settle the accounts payable of $45,000. I would recommend that my company grant credit to National Shops. </w:t>
            </w:r>
          </w:p>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Decision Making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 xml:space="preserve">Learning Objective: 01-01 Recognize the information conveyed in each of the four basic financial statements and the way that it is </w:t>
            </w:r>
            <w:r>
              <w:rPr>
                <w:rFonts w:ascii="Arial Unicode MS" w:eastAsia="Arial Unicode MS" w:hAnsi="Arial Unicode MS" w:cs="Arial Unicode MS"/>
                <w:i/>
                <w:iCs/>
                <w:color w:val="000000"/>
                <w:sz w:val="16"/>
                <w:szCs w:val="16"/>
              </w:rPr>
              <w:lastRenderedPageBreak/>
              <w:t>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During 2016, Winterset Company performed services for which customers paid or promised to pay a total of $587,000. Of this amount, $552,000 had been collected by year-end. Winterset paid $340,000 in cash for employee wages and owed the employees $15,000 at the end of the year for work that had been done but had not paid for. Winterset paid interest expense of $3,000 and $195,000 for other service expenses. The income tax rate was 35%, and income taxes had not yet been paid at the end of the year. Winterset declared and paid dividends of $20,000. There were no other transactions that affected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What was the amount of the increase or decrease in cash during the year?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Prepare an income statement for Winterset for the year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At the beginning of 2016, Winterset's retained earnings were $90,000. Prepare a statement of stockholders' equity with only a column for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1.</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236"/>
              <w:gridCol w:w="3109"/>
            </w:tblGrid>
            <w:tr w:rsidR="008D2114" w:rsidRPr="00D53CB2">
              <w:tc>
                <w:tcPr>
                  <w:tcW w:w="0" w:type="auto"/>
                  <w:gridSpan w:val="2"/>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Amount of increase or decrease in cash:</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$552,000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Collected from customers</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(340,000)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to employees</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Interest expense</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(195,000)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Other service expense</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(20,000)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$6,000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Increase in cash</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99"/>
              <w:gridCol w:w="1073"/>
              <w:gridCol w:w="1073"/>
            </w:tblGrid>
            <w:tr w:rsidR="008D2114" w:rsidRPr="00D53CB2">
              <w:tc>
                <w:tcPr>
                  <w:tcW w:w="0" w:type="auto"/>
                  <w:gridSpan w:val="3"/>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Winterset Company</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Income Statement</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For the Year Ended December 31, 2016</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Revenues: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Service revenues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$587,000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revenues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$587,000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lastRenderedPageBreak/>
                    <w:t> </w:t>
                  </w:r>
                  <w:r>
                    <w:rPr>
                      <w:rFonts w:ascii="Arial Unicode MS" w:eastAsia="Arial Unicode MS" w:hAnsi="Arial Unicode MS" w:cs="Arial Unicode MS"/>
                      <w:color w:val="000000"/>
                      <w:sz w:val="18"/>
                      <w:szCs w:val="18"/>
                    </w:rPr>
                    <w:t>Wages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355,000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Service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195,000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Interest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3,000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553,000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Pretax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34,000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11,900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$22,100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532"/>
              <w:gridCol w:w="813"/>
            </w:tblGrid>
            <w:tr w:rsidR="008D2114" w:rsidRPr="00D53CB2">
              <w:tc>
                <w:tcPr>
                  <w:tcW w:w="0" w:type="auto"/>
                  <w:gridSpan w:val="2"/>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Winterset Company</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Statement of Stockholders’ Equity</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For the Year Ended December 31, 2016</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 January 1, 2016</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$90,000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22,100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(20,000)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Retained earnings, December 31, 2016</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$92,100</w:t>
                  </w:r>
                </w:p>
              </w:tc>
            </w:tr>
          </w:tbl>
          <w:p w:rsidR="008D2114" w:rsidRPr="00D53CB2" w:rsidRDefault="008D2114"/>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Alfred Company manufactures men's clothing. During 2016, the company reported the following items that affected cash. Indicate whether each of these items is a cash flow from operating activities (O), investing activities (I), or financing activities (F).</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007"/>
              <w:gridCol w:w="338"/>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Purchased equipment by paying 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Collected cash on account from customers: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dividends to stockholders: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cash for supplies: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suppliers for fabric:</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Borrowed money from bank on a note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interest to bank on the note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wages to employees: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Sold shares of common stock to new stockholders: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___</w:t>
                  </w:r>
                </w:p>
              </w:tc>
            </w:tr>
          </w:tbl>
          <w:p w:rsidR="008D2114" w:rsidRPr="00D53CB2" w:rsidRDefault="008D2114">
            <w:pPr>
              <w:keepNext/>
              <w:keepLines/>
            </w:pP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135"/>
              <w:gridCol w:w="210"/>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Purchased equipment by paying 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I</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Collected cash on account from customers: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O</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dividends to stockholders: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F</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cash for supplies: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O</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suppliers for fabric:</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O</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Borrowed money from bank on a note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F</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interest to bank on the note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O</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Paid wages to employees: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O</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Sold shares of common stock to new stockholders: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color w:val="000000"/>
                      <w:sz w:val="18"/>
                      <w:szCs w:val="18"/>
                    </w:rPr>
                    <w:t>F</w:t>
                  </w:r>
                </w:p>
              </w:tc>
            </w:tr>
          </w:tbl>
          <w:p w:rsidR="008D2114" w:rsidRPr="00D53CB2" w:rsidRDefault="008D2114"/>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Fulton Company was established at the beginning of 2016 when several investors paid a total of $200,000 to purchase Fulton common stock. No additional investments in common stock were made during the year. By December 31, 2016, Fulton had cash on hand of $45,000, office equipment of $40,000, inventory of $156,000, and accounts payable of $10,000. Sales for the year were $812,000. Of this amount, customers still owed $20,000. Fulton declared and paid dividends of $25,000 to its stockholders during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Based on the information above, prepare a balance sheet for Fulton Company at December 31, 2016. In the process of preparing the balance sheet, you must calculate the ending balance in retained earnings.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Prepare a statement of stockholders' equity for the year ended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What was the amount of Fulton's net income for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4. Was Fulton successful during its first year in operation? Explain your answer.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1.</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57"/>
              <w:gridCol w:w="819"/>
              <w:gridCol w:w="869"/>
            </w:tblGrid>
            <w:tr w:rsidR="008D2114" w:rsidRPr="00D53CB2">
              <w:tc>
                <w:tcPr>
                  <w:tcW w:w="0" w:type="auto"/>
                  <w:gridSpan w:val="3"/>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Fulton Company</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Balance Sheet</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At December 31, 2016</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Assets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Cash</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$45,000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Accounts receivable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Inventories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156,000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Office equipment (net)</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40,000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assets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u w:val="single"/>
                    </w:rPr>
                    <w:t>$261,000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Liabilities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Accounts payable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$10,000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Stockholders’ equity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Common stock</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$200,000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Retained earnings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51,000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stockholders’ equity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251,000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 xml:space="preserve">Total liabilities and stockholders’ </w:t>
                  </w:r>
                  <w:r>
                    <w:rPr>
                      <w:rFonts w:ascii="Arial Unicode MS" w:eastAsia="Arial Unicode MS" w:hAnsi="Arial Unicode MS" w:cs="Arial Unicode MS"/>
                      <w:color w:val="000000"/>
                      <w:sz w:val="18"/>
                      <w:szCs w:val="18"/>
                    </w:rPr>
                    <w:lastRenderedPageBreak/>
                    <w:t>equity</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$261,000</w:t>
                  </w:r>
                </w:p>
              </w:tc>
            </w:tr>
          </w:tbl>
          <w:p w:rsidR="008D2114" w:rsidRPr="00D53CB2" w:rsidRDefault="008D2114">
            <w:pPr>
              <w:keepNext/>
              <w:keepLines/>
            </w:pPr>
            <w:r>
              <w:rPr>
                <w:rFonts w:ascii="Times,Times New Roman,Times-Rom" w:hAnsi="Times,Times New Roman,Times-Rom" w:cs="Times,Times New Roman,Times-Rom"/>
                <w:color w:val="000000"/>
                <w:sz w:val="20"/>
                <w:szCs w:val="20"/>
              </w:rPr>
              <w:lastRenderedPageBreak/>
              <w:br/>
            </w:r>
            <w:r>
              <w:rPr>
                <w:rFonts w:ascii="Arial Unicode MS" w:eastAsia="Arial Unicode MS" w:hAnsi="Arial Unicode MS" w:cs="Arial Unicode MS"/>
                <w:color w:val="000000"/>
                <w:sz w:val="20"/>
                <w:szCs w:val="20"/>
              </w:rPr>
              <w:t xml:space="preserve"> 2.</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77"/>
              <w:gridCol w:w="1434"/>
              <w:gridCol w:w="1434"/>
            </w:tblGrid>
            <w:tr w:rsidR="008D2114" w:rsidRPr="00D53CB2">
              <w:tc>
                <w:tcPr>
                  <w:tcW w:w="5000" w:type="pct"/>
                  <w:gridSpan w:val="3"/>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Fulton Company</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Statement of Stockholders’ Equity</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For the Year Ended December 31, 2016</w:t>
                  </w:r>
                </w:p>
              </w:tc>
            </w:tr>
            <w:tr w:rsidR="008D2114" w:rsidRPr="00D53CB2">
              <w:tc>
                <w:tcPr>
                  <w:tcW w:w="17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Common Stock</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b/>
                      <w:bCs/>
                      <w:color w:val="000000"/>
                      <w:sz w:val="18"/>
                      <w:szCs w:val="18"/>
                    </w:rPr>
                    <w:t>Retained Earnings</w:t>
                  </w:r>
                </w:p>
              </w:tc>
            </w:tr>
            <w:tr w:rsidR="008D2114" w:rsidRPr="00D53CB2">
              <w:tc>
                <w:tcPr>
                  <w:tcW w:w="17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January 1, 2016</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$-0-</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$-0-</w:t>
                  </w:r>
                </w:p>
              </w:tc>
            </w:tr>
            <w:tr w:rsidR="008D2114" w:rsidRPr="00D53CB2">
              <w:tc>
                <w:tcPr>
                  <w:tcW w:w="17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Issue common stock</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200,000</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17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76,000</w:t>
                  </w:r>
                </w:p>
              </w:tc>
            </w:tr>
            <w:tr w:rsidR="008D2114" w:rsidRPr="00D53CB2">
              <w:tc>
                <w:tcPr>
                  <w:tcW w:w="17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Dividends to stockholders</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(25,000)</w:t>
                  </w:r>
                </w:p>
              </w:tc>
            </w:tr>
            <w:tr w:rsidR="008D2114" w:rsidRPr="00D53CB2">
              <w:tc>
                <w:tcPr>
                  <w:tcW w:w="170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Balance, December 31, 2016</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200,000</w:t>
                  </w:r>
                </w:p>
              </w:tc>
              <w:tc>
                <w:tcPr>
                  <w:tcW w:w="1650" w:type="pct"/>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$51,000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 $76,000 (see statement of stockholders’ equity above)</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4. Yes, Fulton’s first year was successful. The company earned net income whereas many new companies have losses during early years of operations. Also, Fulton was able to pay dividends to its stockholders. At the end of the first year, the company has just $10,000 in liabilities. It appears to be in sound financial condition. </w:t>
            </w:r>
          </w:p>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Decision Making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For Glad Rags Shops, the following information is available for the year ended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892"/>
              <w:gridCol w:w="1453"/>
            </w:tblGrid>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$4,200,000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2,650,000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Salaries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Rent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Administrative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250,000</w:t>
                  </w:r>
                </w:p>
              </w:tc>
            </w:tr>
          </w:tbl>
          <w:p w:rsidR="008D2114" w:rsidRPr="00D53CB2" w:rsidRDefault="008D2114">
            <w:pPr>
              <w:keepNext/>
              <w:keepLines/>
            </w:pP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$10,000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The income tax is $150,000.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Prepare an income statement for Glad Rags Shops.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p>
          <w:tbl>
            <w:tblPr>
              <w:tblW w:w="2500" w:type="pct"/>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373"/>
              <w:gridCol w:w="986"/>
              <w:gridCol w:w="986"/>
            </w:tblGrid>
            <w:tr w:rsidR="008D2114" w:rsidRPr="00D53CB2">
              <w:tc>
                <w:tcPr>
                  <w:tcW w:w="0" w:type="auto"/>
                  <w:gridSpan w:val="3"/>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center"/>
                  </w:pPr>
                  <w:r>
                    <w:rPr>
                      <w:rFonts w:ascii="Arial Unicode MS" w:eastAsia="Arial Unicode MS" w:hAnsi="Arial Unicode MS" w:cs="Arial Unicode MS"/>
                      <w:b/>
                      <w:bCs/>
                      <w:color w:val="000000"/>
                      <w:sz w:val="18"/>
                      <w:szCs w:val="18"/>
                    </w:rPr>
                    <w:t>Glad Rags Shops</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Income Statement</w:t>
                  </w:r>
                  <w:r>
                    <w:rPr>
                      <w:rFonts w:ascii="Times,Times New Roman,Times-Rom" w:hAnsi="Times,Times New Roman,Times-Rom" w:cs="Times,Times New Roman,Times-Rom"/>
                      <w:b/>
                      <w:bCs/>
                      <w:color w:val="000000"/>
                      <w:sz w:val="18"/>
                      <w:szCs w:val="18"/>
                    </w:rPr>
                    <w:br/>
                  </w:r>
                  <w:r>
                    <w:rPr>
                      <w:rFonts w:ascii="Arial Unicode MS" w:eastAsia="Arial Unicode MS" w:hAnsi="Arial Unicode MS" w:cs="Arial Unicode MS"/>
                      <w:b/>
                      <w:bCs/>
                      <w:color w:val="000000"/>
                      <w:sz w:val="18"/>
                      <w:szCs w:val="18"/>
                    </w:rPr>
                    <w:t>For the Year Ended December 31, 2016</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Sales revenue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$4,200,000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revenues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$4,200,000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b/>
                      <w:bCs/>
                      <w:color w:val="000000"/>
                      <w:sz w:val="18"/>
                      <w:szCs w:val="18"/>
                    </w:rPr>
                    <w:t>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Cost of goods sold</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rPr>
                    <w:t>2,650,000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Salaries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Rent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300,000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Administrative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250,000</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Total expenses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u w:val="single"/>
                    </w:rPr>
                    <w:t>3,700,000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Income before income taxes</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s="Arial Unicode MS"/>
                      <w:color w:val="000000"/>
                      <w:sz w:val="18"/>
                      <w:szCs w:val="18"/>
                    </w:rPr>
                    <w:t>500,000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Less income tax expense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r>
                    <w:rPr>
                      <w:rFonts w:ascii="Arial Unicode MS" w:eastAsia="Arial Unicode MS" w:hAnsi="Arial Unicode MS"/>
                      <w:color w:val="000000"/>
                      <w:sz w:val="18"/>
                      <w:szCs w:val="18"/>
                      <w:u w:val="single"/>
                    </w:rPr>
                    <w:t> </w:t>
                  </w:r>
                  <w:r>
                    <w:rPr>
                      <w:rFonts w:ascii="Arial Unicode MS" w:eastAsia="Arial Unicode MS" w:hAnsi="Arial Unicode MS" w:cs="Arial Unicode MS"/>
                      <w:color w:val="000000"/>
                      <w:sz w:val="18"/>
                      <w:szCs w:val="18"/>
                      <w:u w:val="single"/>
                    </w:rPr>
                    <w:t>150,000</w:t>
                  </w:r>
                </w:p>
              </w:tc>
            </w:tr>
            <w:tr w:rsidR="008D2114" w:rsidRPr="00D53CB2">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pPr>
                  <w:r>
                    <w:rPr>
                      <w:rFonts w:ascii="Arial Unicode MS" w:eastAsia="Arial Unicode MS" w:hAnsi="Arial Unicode MS" w:cs="Arial Unicode MS"/>
                      <w:color w:val="000000"/>
                      <w:sz w:val="18"/>
                      <w:szCs w:val="18"/>
                    </w:rPr>
                    <w:t>Net income</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8D2114" w:rsidRPr="00D53CB2" w:rsidRDefault="008D2114">
                  <w:pPr>
                    <w:keepNext/>
                    <w:keepLines/>
                    <w:jc w:val="right"/>
                  </w:pPr>
                  <w:r>
                    <w:rPr>
                      <w:rFonts w:ascii="Arial Unicode MS" w:eastAsia="Arial Unicode MS" w:hAnsi="Arial Unicode MS" w:cs="Arial Unicode MS"/>
                      <w:color w:val="000000"/>
                      <w:sz w:val="18"/>
                      <w:szCs w:val="18"/>
                      <w:u w:val="single"/>
                    </w:rPr>
                    <w:t>$350,000</w:t>
                  </w:r>
                </w:p>
              </w:tc>
            </w:tr>
          </w:tbl>
          <w:p w:rsidR="008D2114" w:rsidRPr="00D53CB2" w:rsidRDefault="008D2114"/>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statements-Income statement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Baseline Corporation was formed two years ago to manufacture fitness equipment. It has been profitable and is growing rapidly. It currently has 150 stockholders and 90 employees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most of the employees own at least a few shares of Baseline's common stock. The company has received financing from two banks. It will sell additional shares of common stock within the next three months and will also seek additional loans and hire new employees to support its continued growth.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1. Explain who relies on the information in financial statements prepared by Baseline Corporation.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Why is compliance with generally accepted accounting principles and accuracy in accounting important for Baseline?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1. Various external decision makers rely on the financial statements of a corporation. For Baseline, these decision makers include the bankers who have loaned money to the company. These creditors would monitor the performance of Baseline to estimate the likelihood that Baseline will be able to repay existing loans when they come due, and to decide whether to make additional loans to Baseline in the future. Current stockholders would want to review Baseline's financial statements to decide whether they wanted to continue to own Baseline's stock. Potential stockholders and creditors would use the information to decide whether they wanted to purchase Baseline's common stock or loan money to the company in the future. Supply chain managers analyze the financial statements to determine whether suppliers have resources to meet demand and to invest in future developments that may be needed by Baseline Corporation. Baseline anticipates hiring additional workers in the near future</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potential employees might use information in the financial statements to evaluate the company as an employer.</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 Compliance with generally accepted accounting principles and accuracy in accounting are important to Baseline because they are important to the people in part (1) above who rely on the information in Baseline's financial statements. To maintain the credibility of its financial statements, Baseline must comply with GAAP in applying the content and measurement rules for financial statements and must ensure the accuracy of its accounting records in doing so.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system-Information users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 new accountant who prepared the financial statements for Saltech Company at the end of its first year of operations made several errors. For each of the following items, indicate whether the income statement and balance sheet are affected by the error, and also the amount by which the respective financial statement is affected. (For example, an error might cause revenues and net income on the income statement and retained earnings and accounts receivable and assets on the balance sheet to be overstated by x dollars). Ignore the effects of income taxes.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Items to determine which financial statement is affected, the error amount, and whether the account is overstated or understated: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a. The company had sales for cash of $3,000,000. It also had sales on account of $1,800,000 that had been collected by the end of the year, and sales on account of $200,000 that are expected to be collected early the following year. The accountant reported total sales revenue of $4,800,000.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 The company had total inventories of $600,000 at the end of the year. Of this amount, inventory reported at $30,000 was obsolete and will have to be scrapped. The balance sheet prepared by the accountant showed total inventories of $600,000.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 The company has a bank loan for which interest expense during the year of $10,000 will be paid early in January of the next year. The accountant recorded neither the interest expense nor the interest payable.</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 An insurance policy was listed as an asset of $6,000 at the beginning of the year. The entire amount of the policy was for the current year and the policy has expired. The accountant took no action to recognize the expiration of the policy.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a. On the income statement, revenues and net income are understated by $200,000. On the balance sheet, accounts receivable and retained earnings are understated by $200,000.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 On the balance sheet, inventory and retained earnings are overstated by $30,000. On the income statement, expenses are understated and the net income is overstated by $30,000.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 On the income statement, expenses are understated and net income is overstated by $10,000. On the balance sheet, interest payable is understated and retained earnings are overstated by $10,000.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 On the balance sheet, prepaid insurance and retained earnings are overstated by $6,000. On the income statement, expenses are understated and net income is overstated by $6,000. </w:t>
            </w:r>
          </w:p>
        </w:tc>
      </w:tr>
    </w:tbl>
    <w:p w:rsidR="008D2114" w:rsidRDefault="008D2114">
      <w:pPr>
        <w:keepNext/>
        <w:keepLines/>
      </w:pPr>
      <w:r>
        <w:rPr>
          <w:rFonts w:ascii="Arial Unicode MS" w:eastAsia="Arial Unicode MS" w:hAnsi="Arial Unicode MS"/>
          <w:color w:val="000000"/>
          <w:sz w:val="18"/>
          <w:szCs w:val="18"/>
        </w:rPr>
        <w:lastRenderedPageBreak/>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Analytical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Analyze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119.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Larson Company ends its recent year of operations with $3,500,000 in retained earnings. During the year Larson's net income exceeded its dividend declarations by $200,000. Larson's dividend declarations were $25,000 greater than the dividend payments.</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Requirement:</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How much was Larson Company's beginning retained earnings?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Beginning retained earnings = $3,300,000 = Ending retained earnings ($3,500,000) minus the change in retained earnings during the year ($200,000).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Feedback: The change in retained earnings during the year = Net income minus dividends declared, not dividends paid.</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Net income minus dividends declared is provided as the amount of $200,000.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statements-Stockholders equity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As of January 1, 2016, a corporation had assets of $340,000 and liabilities of $120,000. During 2016, assets increased $45,000 and liabilities increased $15,000.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stockholders' equity at December 31, 2016.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Assets at December 31, 2016 = $385,000 = Beginning assets ($340,000) plus increase in assets during 2016 ($45,000).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Liabilities at December 31, 2016 = $135,000 = Beginning liabilities ($120,000) plus increase in liabilities during 2016 ($15,000).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At December 31, 2016:</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Assets ($385,000) = Liabilities ($135,000) + Stockholders' equity.</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Solve for Stockholders' equity = $250,000.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121.</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Laker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$99,300.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$42,700.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totaled $23,300.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interest totaled $3,100.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an investment in Husky stock totaled $73,000.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$9,700.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operating expenses totaled $11,200.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$75,000 was sold for $75,000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 payments to stockholders totaled $7,700.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Laker's net cash flow from financing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Net cash flow from financing activities = $25,300 = Cash borrowed from banks ($42,700) minus cash payments to banks for repayment of money borrowed ($9,700) minus cash paid for dividend payments to stockholders ($7,700).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122.</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Laker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$99,300.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$42,700.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totaled $23,300.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interest totaled $3,100.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an investment in Husky stock totaled $73,000.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$9,700.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operating expenses totaled $11,200.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$75,000 was sold for $75,000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 payments to stockholders totaled $7,700.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Laker's net cash flow from investing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Net cash flow from investing activities = $148,000 = Cash received from selling an investment in Husky stock ($73,000) plus cash received from selling land ($75,000).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123.</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Laker Company has provided the following information for its most recent year of operation:</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collected from customers totaled $99,300.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borrowed from banks totaled $42,700.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to employees totaled $23,300.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interest totaled $3,100.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received from selling an investment in Husky stock totaled $73,000.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payments to banks for repayment of money borrowed totaled $9,700.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operating expenses totaled $11,200.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Land costing $75,000 was sold for $75,000 cash.</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Cash paid for dividend payments to stockholders totaled $7,700.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Laker's net cash flow from operating activities.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Net cash flow from operating activities = $61,700 = Cash collected from customers ($99,300) minus cash paid to employees ($23,300) minus cash paid for interest ($3,100) minus cash paid for operating expenses ($11,200).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124.</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During 2016, Rock Company's cash balance increased from $57,000 to $94,300. Rock's net cash flow from operating activities was $26,900 and its net cash flow from financing activities was $13,700.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Rock's net cash flow from investing activities. </w: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The change in cash = $37,300 = the ending balance of cash ($94,300) minus the beginning balance of cash ($57,000).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$37,300 change in cash = Net cash flow from operating activities ($26,900) +/- Net cash flow from investing activities (X) + Net cash flow from financing activities ($13,700).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$37,300 = $26,900 +/- X + $13,700.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X = Investing activities = -$3,300.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125.</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Moss Company has provided the following data:</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revenues were $87,500.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2016 expenses were $43,900.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Dividends declared and paid by Moss during 2016 totaled $15,700.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assets on December 31, 2016 were $227,000.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Total stockholders' equity on December 31, 2016 was $133,000.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Common stock on December 31, 2016 was $93,000.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w:t>
            </w:r>
            <w:r>
              <w:rPr>
                <w:rFonts w:ascii="Arial Unicode MS" w:eastAsia="Arial Unicode MS" w:hAnsi="Arial Unicode MS" w:cs="Arial Unicode MS"/>
                <w:b/>
                <w:bCs/>
                <w:color w:val="000000"/>
                <w:sz w:val="20"/>
                <w:szCs w:val="20"/>
              </w:rPr>
              <w:t>Required:</w:t>
            </w:r>
            <w:r>
              <w:rPr>
                <w:rFonts w:ascii="Times,Times New Roman,Times-Rom" w:hAnsi="Times,Times New Roman,Times-Rom" w:cs="Times,Times New Roman,Times-Rom"/>
                <w:b/>
                <w:bCs/>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Calculate the beginning retained earnings balance.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Stockholders' equity ($133,000) = Common stock ($93,000) + Ending retained earnings (X).</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Solve for ending retained earnings = $40,000.</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 xml:space="preserve"> Beginning retained earnings = $12,100 = Ending retained earnings ($40,000) - Net income (Revenues $87,500 - Expenses $43,900) + Dividends ($15,700).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Knowledge Application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126.</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Describe the roles of the Securities and Exchange Commission and The Financial Accounting Standards Board with respect to the development of Generally Accepted Accounting Principles.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SEC was created by Congress in 1933 develop accounting guidelines for publicly traded companies. The SEC has given the FASB the authority to develop GAAP.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Legal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process-GAAP</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127.</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Describe the elements of the balance sheet equation.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balance sheet equation states that assets equal liabilities plus stockholders' equity. Assets are a firm's economic resources such as cash, supplies, inventory, and equipment. Liabilities are a firm's debts such as accounts payable and notes payable. Stockholders' equity consists of common stock and retained earnings.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statements-Balance sheet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128.</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Describe the role of a company's management and the external auditors in the accounting communication process.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Management is primarily responsible for the content of their company's financial reporting. The external auditors' opinion reports on the fairness of the financial statements while reasonably assuring that they represent what they claim to represent and that they conform to GAAP.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Risk Analysis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01-02 Identify the role of generally accepted accounting principles (GAAP) in determining financial statement content and how companies ensure the accuracy of their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communication process-Accuracy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lastRenderedPageBreak/>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129.</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What is the objective of the cash flow statement? Describe the three cash flow classifications that are reported within the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The objective of the cash flow statement is to explain the change in the cash balance during a particular time period. The operating activities section describes the cash flows that resulted from normal profit seeking activities. The investing activities section describes cash flows resulting from acquisition and disposition of long-term assets and investments. The financing activities section describes the cash flows resulting from issuance and retirement of long-term debt and equity.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Accounting system-Information conveyed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Area: Financial statements-Cash flows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8D2114" w:rsidRPr="00D53CB2">
        <w:tc>
          <w:tcPr>
            <w:tcW w:w="350" w:type="pct"/>
          </w:tcPr>
          <w:p w:rsidR="008D2114" w:rsidRPr="00D53CB2" w:rsidRDefault="008D2114">
            <w:pPr>
              <w:keepNext/>
              <w:keepLines/>
            </w:pPr>
            <w:r>
              <w:rPr>
                <w:rFonts w:ascii="Arial Unicode MS" w:eastAsia="Arial Unicode MS" w:hAnsi="Arial Unicode MS" w:cs="Arial Unicode MS"/>
                <w:color w:val="000000"/>
                <w:sz w:val="20"/>
                <w:szCs w:val="20"/>
              </w:rPr>
              <w:t>130.</w:t>
            </w:r>
          </w:p>
        </w:tc>
        <w:tc>
          <w:tcPr>
            <w:tcW w:w="4650" w:type="pct"/>
          </w:tcPr>
          <w:p w:rsidR="008D2114" w:rsidRPr="00D53CB2" w:rsidRDefault="008D2114">
            <w:pPr>
              <w:keepNext/>
              <w:keepLines/>
            </w:pPr>
            <w:r>
              <w:rPr>
                <w:rFonts w:ascii="Arial Unicode MS" w:eastAsia="Arial Unicode MS" w:hAnsi="Arial Unicode MS" w:cs="Arial Unicode MS"/>
                <w:color w:val="000000"/>
                <w:sz w:val="20"/>
                <w:szCs w:val="20"/>
              </w:rPr>
              <w:t>How is net income in the income statement different from the cash flow from operating activities in the cash flow statement?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8D2114" w:rsidRPr="00D53CB2" w:rsidRDefault="008D2114">
            <w:pPr>
              <w:keepNext/>
              <w:keepLines/>
              <w:spacing w:before="266" w:after="266"/>
            </w:pPr>
            <w:r>
              <w:rPr>
                <w:rFonts w:ascii="Arial Unicode MS" w:eastAsia="Arial Unicode MS" w:hAnsi="Arial Unicode MS" w:cs="Arial Unicode MS"/>
                <w:color w:val="000000"/>
                <w:sz w:val="20"/>
                <w:szCs w:val="20"/>
              </w:rPr>
              <w:t xml:space="preserve">Net income is based on the accrual concept of accounting and is not based on cash flows or cash basis accounting. This means that revenues and expenses are recognized even if they were paid in cash in a prior period or have not yet been paid by the end of the reporting period. Cash flow from operating activities is cash flow based on actual cash receipts and cash payments during the accounting period. </w:t>
            </w:r>
          </w:p>
        </w:tc>
      </w:tr>
    </w:tbl>
    <w:p w:rsidR="008D2114" w:rsidRDefault="008D2114">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8D2114" w:rsidRPr="00D53CB2">
        <w:tc>
          <w:tcPr>
            <w:tcW w:w="0" w:type="auto"/>
          </w:tcPr>
          <w:p w:rsidR="008D2114" w:rsidRPr="00D53CB2" w:rsidRDefault="008D2114">
            <w:pPr>
              <w:keepLines/>
              <w:jc w:val="right"/>
            </w:pPr>
            <w:r>
              <w:rPr>
                <w:rFonts w:ascii="Arial Unicode MS" w:eastAsia="Arial Unicode MS" w:hAnsi="Arial Unicode MS" w:cs="Arial Unicode MS"/>
                <w:i/>
                <w:iCs/>
                <w:color w:val="000000"/>
                <w:sz w:val="16"/>
                <w:szCs w:val="16"/>
              </w:rPr>
              <w:t>AACSB: Communication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BB Critical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AICPA: FN Measurement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01-01 Recognize the information conveyed in each of the four basic financial statements and the way that it is used by different decision makers (investors, creditors, and managers).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Area: Distinguish different financial statements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8D2114" w:rsidRDefault="008D2114" w:rsidP="00932D16">
      <w:pPr>
        <w:spacing w:before="239" w:after="239"/>
      </w:pPr>
      <w:r>
        <w:lastRenderedPageBreak/>
        <w:br/>
      </w:r>
    </w:p>
    <w:sectPr w:rsidR="008D2114" w:rsidSect="00223CD8">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1FC" w:rsidRDefault="00D471FC">
      <w:r>
        <w:separator/>
      </w:r>
    </w:p>
  </w:endnote>
  <w:endnote w:type="continuationSeparator" w:id="0">
    <w:p w:rsidR="00D471FC" w:rsidRDefault="00D4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14" w:rsidRPr="00223CD8" w:rsidRDefault="008D2114" w:rsidP="00223CD8">
    <w:pPr>
      <w:pStyle w:val="Footer"/>
      <w:jc w:val="center"/>
      <w:rPr>
        <w:rFonts w:ascii="Times New Roman" w:hAnsi="Times New Roman" w:cs="Times New Roman"/>
        <w:sz w:val="16"/>
        <w:szCs w:val="16"/>
      </w:rPr>
    </w:pPr>
    <w:r w:rsidRPr="00223CD8">
      <w:rPr>
        <w:rFonts w:ascii="Times New Roman" w:hAnsi="Times New Roman" w:cs="Times New Roman"/>
        <w:sz w:val="16"/>
        <w:szCs w:val="16"/>
      </w:rPr>
      <w:t>1-</w:t>
    </w:r>
    <w:r w:rsidRPr="00223CD8">
      <w:rPr>
        <w:rFonts w:ascii="Times New Roman" w:hAnsi="Times New Roman" w:cs="Times New Roman"/>
        <w:sz w:val="16"/>
        <w:szCs w:val="16"/>
      </w:rPr>
      <w:fldChar w:fldCharType="begin"/>
    </w:r>
    <w:r w:rsidRPr="00223CD8">
      <w:rPr>
        <w:rFonts w:ascii="Times New Roman" w:hAnsi="Times New Roman" w:cs="Times New Roman"/>
        <w:sz w:val="16"/>
        <w:szCs w:val="16"/>
      </w:rPr>
      <w:instrText xml:space="preserve"> PAGE </w:instrText>
    </w:r>
    <w:r w:rsidRPr="00223CD8">
      <w:rPr>
        <w:rFonts w:ascii="Times New Roman" w:hAnsi="Times New Roman" w:cs="Times New Roman"/>
        <w:sz w:val="16"/>
        <w:szCs w:val="16"/>
      </w:rPr>
      <w:fldChar w:fldCharType="separate"/>
    </w:r>
    <w:r w:rsidR="00760504">
      <w:rPr>
        <w:rFonts w:ascii="Times New Roman" w:hAnsi="Times New Roman" w:cs="Times New Roman"/>
        <w:noProof/>
        <w:sz w:val="16"/>
        <w:szCs w:val="16"/>
      </w:rPr>
      <w:t>151</w:t>
    </w:r>
    <w:r w:rsidRPr="00223CD8">
      <w:rPr>
        <w:rFonts w:ascii="Times New Roman" w:hAnsi="Times New Roman" w:cs="Times New Roman"/>
        <w:sz w:val="16"/>
        <w:szCs w:val="16"/>
      </w:rPr>
      <w:fldChar w:fldCharType="end"/>
    </w:r>
  </w:p>
  <w:p w:rsidR="008D2114" w:rsidRPr="00223CD8" w:rsidRDefault="008D2114" w:rsidP="00223CD8">
    <w:pPr>
      <w:pStyle w:val="Footer"/>
      <w:jc w:val="center"/>
      <w:rPr>
        <w:rFonts w:ascii="Times New Roman" w:hAnsi="Times New Roman" w:cs="Times New Roman"/>
        <w:sz w:val="16"/>
        <w:szCs w:val="16"/>
      </w:rPr>
    </w:pPr>
    <w:r w:rsidRPr="00223CD8">
      <w:rPr>
        <w:rFonts w:ascii="Times New Roman" w:hAnsi="Times New Roman" w:cs="Times New Roman"/>
        <w:sz w:val="16"/>
        <w:szCs w:val="16"/>
      </w:rPr>
      <w:t>Copyright © 201</w:t>
    </w:r>
    <w:r>
      <w:rPr>
        <w:rFonts w:ascii="Times New Roman" w:hAnsi="Times New Roman" w:cs="Times New Roman"/>
        <w:sz w:val="16"/>
        <w:szCs w:val="16"/>
      </w:rPr>
      <w:t>7</w:t>
    </w:r>
    <w:r w:rsidRPr="00223CD8">
      <w:rPr>
        <w:rFonts w:ascii="Times New Roman" w:hAnsi="Times New Roman" w:cs="Times New Roman"/>
        <w:sz w:val="16"/>
        <w:szCs w:val="16"/>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1FC" w:rsidRDefault="00D471FC">
      <w:r>
        <w:separator/>
      </w:r>
    </w:p>
  </w:footnote>
  <w:footnote w:type="continuationSeparator" w:id="0">
    <w:p w:rsidR="00D471FC" w:rsidRDefault="00D47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9CD"/>
    <w:rsid w:val="00223CD8"/>
    <w:rsid w:val="00260566"/>
    <w:rsid w:val="003433D0"/>
    <w:rsid w:val="00760504"/>
    <w:rsid w:val="008D2114"/>
    <w:rsid w:val="00932D16"/>
    <w:rsid w:val="00AA49CD"/>
    <w:rsid w:val="00D471FC"/>
    <w:rsid w:val="00D53CB2"/>
    <w:rsid w:val="00E1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3CD8"/>
    <w:pPr>
      <w:tabs>
        <w:tab w:val="center" w:pos="4320"/>
        <w:tab w:val="right" w:pos="8640"/>
      </w:tabs>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rsid w:val="00223CD8"/>
    <w:pPr>
      <w:tabs>
        <w:tab w:val="center" w:pos="4320"/>
        <w:tab w:val="right" w:pos="8640"/>
      </w:tabs>
    </w:pPr>
  </w:style>
  <w:style w:type="character" w:customStyle="1" w:styleId="FooterChar">
    <w:name w:val="Footer Char"/>
    <w:basedOn w:val="DefaultParagraphFont"/>
    <w:link w:val="Footer"/>
    <w:uiPriority w:val="99"/>
    <w:semiHidden/>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151</Pages>
  <Words>26577</Words>
  <Characters>151489</Characters>
  <Application>Microsoft Office Word</Application>
  <DocSecurity>0</DocSecurity>
  <Lines>1262</Lines>
  <Paragraphs>355</Paragraphs>
  <ScaleCrop>false</ScaleCrop>
  <Company/>
  <LinksUpToDate>false</LinksUpToDate>
  <CharactersWithSpaces>177711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saravanan.muniyappan</dc:creator>
  <cp:keywords/>
  <dc:description/>
  <cp:lastModifiedBy>Norris, Angela</cp:lastModifiedBy>
  <cp:revision>4</cp:revision>
  <dcterms:created xsi:type="dcterms:W3CDTF">2016-02-11T08:04:00Z</dcterms:created>
  <dcterms:modified xsi:type="dcterms:W3CDTF">2016-02-25T15:07:00Z</dcterms:modified>
</cp:coreProperties>
</file>